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0"/>
        </w:rPr>
      </w:pPr>
      <w:r w:rsidRPr="00B200B6">
        <w:rPr>
          <w:b/>
          <w:bCs/>
          <w:sz w:val="28"/>
          <w:szCs w:val="20"/>
        </w:rPr>
        <w:t>АДМИНИСТРАЦИЯ ТУЖИНСКОГО МУНИЦИПАЛЬНОГО РАЙОНА</w:t>
      </w: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0"/>
        </w:rPr>
      </w:pPr>
      <w:r w:rsidRPr="00B200B6">
        <w:rPr>
          <w:b/>
          <w:bCs/>
          <w:sz w:val="28"/>
          <w:szCs w:val="20"/>
        </w:rPr>
        <w:t>КИРОВСКОЙ ОБЛАСТИ</w:t>
      </w: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0"/>
        </w:rPr>
      </w:pP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B200B6">
        <w:rPr>
          <w:b/>
          <w:bCs/>
          <w:sz w:val="28"/>
          <w:szCs w:val="20"/>
        </w:rPr>
        <w:t>ПОСТАНОВЛЕНИЕ</w:t>
      </w:r>
    </w:p>
    <w:p w:rsidR="00B200B6" w:rsidRPr="00B200B6" w:rsidRDefault="00B200B6" w:rsidP="00B200B6">
      <w:pPr>
        <w:widowControl w:val="0"/>
        <w:tabs>
          <w:tab w:val="left" w:pos="7680"/>
        </w:tabs>
        <w:autoSpaceDE w:val="0"/>
        <w:autoSpaceDN w:val="0"/>
        <w:adjustRightInd w:val="0"/>
        <w:rPr>
          <w:b/>
          <w:bCs/>
          <w:sz w:val="28"/>
          <w:szCs w:val="20"/>
        </w:rPr>
      </w:pPr>
      <w:r w:rsidRPr="00B200B6">
        <w:rPr>
          <w:b/>
          <w:bCs/>
          <w:sz w:val="28"/>
          <w:szCs w:val="20"/>
        </w:rPr>
        <w:t>__</w:t>
      </w:r>
      <w:r w:rsidRPr="00B200B6">
        <w:rPr>
          <w:bCs/>
          <w:sz w:val="28"/>
          <w:szCs w:val="20"/>
        </w:rPr>
        <w:t>23.04.2014</w:t>
      </w:r>
      <w:r w:rsidRPr="00B200B6">
        <w:rPr>
          <w:b/>
          <w:bCs/>
          <w:sz w:val="28"/>
          <w:szCs w:val="20"/>
        </w:rPr>
        <w:t xml:space="preserve">__                                                                            </w:t>
      </w:r>
      <w:r w:rsidRPr="00B200B6">
        <w:rPr>
          <w:b/>
          <w:bCs/>
          <w:sz w:val="28"/>
          <w:szCs w:val="20"/>
        </w:rPr>
        <w:tab/>
        <w:t>№ 165</w:t>
      </w: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  <w:r w:rsidRPr="00B200B6">
        <w:rPr>
          <w:bCs/>
          <w:sz w:val="28"/>
          <w:szCs w:val="20"/>
        </w:rPr>
        <w:t>пгт Тужа</w:t>
      </w: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200B6">
        <w:rPr>
          <w:b/>
          <w:sz w:val="28"/>
          <w:szCs w:val="20"/>
        </w:rPr>
        <w:t>О внесении изменений в постановление администрации Тужинского муниципального района от 08.05.2013 № 244</w:t>
      </w: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B200B6" w:rsidRPr="00B200B6" w:rsidRDefault="00B200B6" w:rsidP="00B200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B200B6">
        <w:rPr>
          <w:sz w:val="28"/>
          <w:szCs w:val="20"/>
        </w:rPr>
        <w:t>В  соответствии с Законом Российской Федерации от 13.03.2006 № 38-ФЗ «О рекламе», пунктом 15.1 статьи 15 Федерального закона от 06.10.2003 № 131-ФЗ «Об общих принципах организации местного самоуправления в Российской Федерации» администрация Тужинского муниципального района ПОСТАНОВЛЯЕТ:</w:t>
      </w:r>
    </w:p>
    <w:p w:rsidR="00B200B6" w:rsidRPr="00B200B6" w:rsidRDefault="00B200B6" w:rsidP="00B200B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8"/>
          <w:szCs w:val="20"/>
        </w:rPr>
      </w:pPr>
      <w:r w:rsidRPr="00B200B6">
        <w:rPr>
          <w:sz w:val="28"/>
          <w:szCs w:val="20"/>
        </w:rPr>
        <w:t>Внести изменения  в постановление администрации Тужинского муниципального района  от 08.05.2013 № 244 «</w:t>
      </w:r>
      <w:r w:rsidRPr="00B200B6">
        <w:rPr>
          <w:bCs/>
          <w:sz w:val="28"/>
          <w:szCs w:val="20"/>
        </w:rPr>
        <w:t>Об утверждении административного регламента предоставления муниципальной услуги «Выдача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разрешений» (в редакции от 17.05.2013 № 270) (далее - Постановление) следующие изменения:</w:t>
      </w:r>
    </w:p>
    <w:p w:rsidR="00B200B6" w:rsidRPr="00B200B6" w:rsidRDefault="00B200B6" w:rsidP="00B200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200B6">
        <w:rPr>
          <w:rFonts w:ascii="Times New Roman" w:hAnsi="Times New Roman" w:cs="Times New Roman"/>
          <w:sz w:val="28"/>
          <w:szCs w:val="20"/>
        </w:rPr>
        <w:t xml:space="preserve">1.1. В наименовании Постановления после слов «Об утверждении административного регламента предоставления муниципальной услуги «Выдачи разрешения на установку» дополнить словами «и эксплуатацию». </w:t>
      </w:r>
    </w:p>
    <w:p w:rsidR="00B200B6" w:rsidRPr="00B200B6" w:rsidRDefault="00B200B6" w:rsidP="00B200B6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  <w:r w:rsidRPr="00B200B6">
        <w:rPr>
          <w:rFonts w:ascii="Times New Roman" w:hAnsi="Times New Roman" w:cs="Times New Roman"/>
          <w:sz w:val="28"/>
          <w:szCs w:val="20"/>
        </w:rPr>
        <w:tab/>
        <w:t>1.2. В пункте 1 Постановления  после слов «разрешение на установку» дополнить словами «и эксплуатацию».</w:t>
      </w:r>
    </w:p>
    <w:p w:rsidR="00B200B6" w:rsidRPr="00B200B6" w:rsidRDefault="00B200B6" w:rsidP="00B200B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200B6">
        <w:rPr>
          <w:rFonts w:ascii="Times New Roman" w:hAnsi="Times New Roman" w:cs="Times New Roman"/>
          <w:sz w:val="28"/>
          <w:szCs w:val="20"/>
        </w:rPr>
        <w:t>1.3.  В наименование «</w:t>
      </w:r>
      <w:r w:rsidRPr="00B200B6">
        <w:rPr>
          <w:rFonts w:ascii="Times New Roman" w:hAnsi="Times New Roman" w:cs="Times New Roman"/>
          <w:bCs/>
          <w:sz w:val="28"/>
          <w:szCs w:val="20"/>
        </w:rPr>
        <w:t>административного регламента предоставления муниципальной услуги «Выдача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разрешений» (далее - Регламент), утвержденное Постановлением, после слов «Выдача разрешения на установку»</w:t>
      </w:r>
      <w:r w:rsidRPr="00B200B6">
        <w:rPr>
          <w:rFonts w:ascii="Times New Roman" w:hAnsi="Times New Roman" w:cs="Times New Roman"/>
          <w:sz w:val="28"/>
          <w:szCs w:val="20"/>
        </w:rPr>
        <w:t xml:space="preserve"> дополнить словами «и эксплуатацию».</w:t>
      </w:r>
    </w:p>
    <w:p w:rsidR="00B200B6" w:rsidRPr="00B200B6" w:rsidRDefault="00B200B6" w:rsidP="00B200B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200B6">
        <w:rPr>
          <w:rFonts w:ascii="Times New Roman" w:hAnsi="Times New Roman" w:cs="Times New Roman"/>
          <w:sz w:val="28"/>
          <w:szCs w:val="20"/>
        </w:rPr>
        <w:t xml:space="preserve">1.4. В подпункте 2.1. пункта 2 Регламента  </w:t>
      </w:r>
      <w:r w:rsidRPr="00B200B6">
        <w:rPr>
          <w:rFonts w:ascii="Times New Roman" w:hAnsi="Times New Roman" w:cs="Times New Roman"/>
          <w:bCs/>
          <w:sz w:val="28"/>
          <w:szCs w:val="20"/>
        </w:rPr>
        <w:t>после слов «Выдача разрешения на установку»</w:t>
      </w:r>
      <w:r w:rsidRPr="00B200B6">
        <w:rPr>
          <w:rFonts w:ascii="Times New Roman" w:hAnsi="Times New Roman" w:cs="Times New Roman"/>
          <w:sz w:val="28"/>
          <w:szCs w:val="20"/>
        </w:rPr>
        <w:t xml:space="preserve"> дополнить словами «и эксплуатацию».</w:t>
      </w:r>
    </w:p>
    <w:p w:rsidR="00B200B6" w:rsidRPr="00B200B6" w:rsidRDefault="00B200B6" w:rsidP="00B200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B200B6">
        <w:rPr>
          <w:sz w:val="28"/>
          <w:szCs w:val="20"/>
        </w:rPr>
        <w:t>2. Настоящее постановление вступает в силу со дня официального опубликования и распространяется на правоотношения, возникшие с 01.01.2014.</w:t>
      </w:r>
    </w:p>
    <w:p w:rsidR="00B200B6" w:rsidRPr="00B200B6" w:rsidRDefault="00B200B6" w:rsidP="00B200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B200B6" w:rsidRPr="00B200B6" w:rsidRDefault="00B200B6" w:rsidP="00B200B6">
      <w:pPr>
        <w:autoSpaceDE w:val="0"/>
        <w:autoSpaceDN w:val="0"/>
        <w:adjustRightInd w:val="0"/>
        <w:spacing w:after="120"/>
        <w:ind w:firstLine="539"/>
        <w:jc w:val="both"/>
        <w:rPr>
          <w:rStyle w:val="FontStyle13"/>
          <w:sz w:val="28"/>
          <w:szCs w:val="20"/>
        </w:rPr>
      </w:pPr>
      <w:r w:rsidRPr="00B200B6">
        <w:rPr>
          <w:sz w:val="28"/>
          <w:szCs w:val="20"/>
        </w:rPr>
        <w:t xml:space="preserve">3. </w:t>
      </w:r>
      <w:r w:rsidRPr="00B200B6">
        <w:rPr>
          <w:rStyle w:val="FontStyle13"/>
          <w:sz w:val="28"/>
          <w:szCs w:val="20"/>
        </w:rPr>
        <w:t>Контроль за выполнением настоящего постановления оставляю за собой.</w:t>
      </w:r>
    </w:p>
    <w:p w:rsidR="00B200B6" w:rsidRPr="00B200B6" w:rsidRDefault="00B200B6" w:rsidP="00B200B6">
      <w:pPr>
        <w:autoSpaceDE w:val="0"/>
        <w:autoSpaceDN w:val="0"/>
        <w:adjustRightInd w:val="0"/>
        <w:ind w:firstLine="539"/>
        <w:jc w:val="both"/>
        <w:rPr>
          <w:sz w:val="28"/>
          <w:szCs w:val="20"/>
        </w:rPr>
      </w:pPr>
      <w:r w:rsidRPr="00B200B6">
        <w:rPr>
          <w:sz w:val="28"/>
          <w:szCs w:val="20"/>
        </w:rPr>
        <w:t xml:space="preserve">Глава администрации  Тужинского </w:t>
      </w:r>
    </w:p>
    <w:p w:rsidR="00B200B6" w:rsidRPr="00B200B6" w:rsidRDefault="00B200B6" w:rsidP="00B200B6">
      <w:pPr>
        <w:autoSpaceDE w:val="0"/>
        <w:autoSpaceDN w:val="0"/>
        <w:adjustRightInd w:val="0"/>
        <w:ind w:firstLine="539"/>
        <w:jc w:val="both"/>
        <w:rPr>
          <w:sz w:val="28"/>
          <w:szCs w:val="20"/>
        </w:rPr>
      </w:pPr>
      <w:r w:rsidRPr="00B200B6">
        <w:rPr>
          <w:sz w:val="28"/>
          <w:szCs w:val="20"/>
        </w:rPr>
        <w:t>муниципального района                          Е.В. Видякина</w:t>
      </w:r>
    </w:p>
    <w:p w:rsidR="00E15AF4" w:rsidRDefault="00E15AF4"/>
    <w:sectPr w:rsidR="00E15AF4" w:rsidSect="00E1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43C2"/>
    <w:multiLevelType w:val="hybridMultilevel"/>
    <w:tmpl w:val="42308D48"/>
    <w:lvl w:ilvl="0" w:tplc="F74221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B6"/>
    <w:rsid w:val="00B200B6"/>
    <w:rsid w:val="00C94EFB"/>
    <w:rsid w:val="00E1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00B6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200B6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B200B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B200B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024D-9A00-4E46-A146-01AB5439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2016-03-09T10:10:00Z</dcterms:created>
  <dcterms:modified xsi:type="dcterms:W3CDTF">2016-03-09T10:10:00Z</dcterms:modified>
</cp:coreProperties>
</file>