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E4" w:rsidRDefault="005463E4" w:rsidP="005463E4">
      <w:pPr>
        <w:tabs>
          <w:tab w:val="left" w:pos="4320"/>
          <w:tab w:val="left" w:pos="4500"/>
        </w:tabs>
        <w:jc w:val="center"/>
        <w:rPr>
          <w:rFonts w:ascii="Times New Roman" w:hAnsi="Times New Roman"/>
          <w:noProof/>
        </w:rPr>
      </w:pPr>
      <w:r>
        <w:rPr>
          <w:rFonts w:ascii="Times New Roman" w:hAnsi="Times New Roman"/>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5463E4" w:rsidRDefault="005463E4" w:rsidP="005463E4">
      <w:pPr>
        <w:pStyle w:val="a4"/>
        <w:jc w:val="center"/>
        <w:rPr>
          <w:rFonts w:ascii="Times New Roman" w:hAnsi="Times New Roman"/>
          <w:b/>
          <w:sz w:val="28"/>
          <w:szCs w:val="28"/>
        </w:rPr>
      </w:pPr>
    </w:p>
    <w:p w:rsidR="005463E4" w:rsidRDefault="005463E4" w:rsidP="005463E4">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5463E4" w:rsidRDefault="005463E4" w:rsidP="005463E4">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5463E4" w:rsidRDefault="005463E4" w:rsidP="005463E4">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5463E4" w:rsidRDefault="005463E4" w:rsidP="005463E4">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5463E4" w:rsidRDefault="005463E4" w:rsidP="005463E4">
      <w:pPr>
        <w:pStyle w:val="a4"/>
        <w:ind w:left="2832" w:hanging="2832"/>
        <w:jc w:val="center"/>
        <w:rPr>
          <w:rFonts w:ascii="Times New Roman" w:hAnsi="Times New Roman"/>
          <w:lang w:val="ru-RU"/>
        </w:rPr>
      </w:pPr>
    </w:p>
    <w:p w:rsidR="005463E4" w:rsidRDefault="005463E4" w:rsidP="005463E4">
      <w:pPr>
        <w:pStyle w:val="a4"/>
        <w:rPr>
          <w:rFonts w:ascii="Times New Roman" w:hAnsi="Times New Roman"/>
          <w:lang w:val="ru-RU"/>
        </w:rPr>
      </w:pPr>
    </w:p>
    <w:p w:rsidR="005463E4" w:rsidRDefault="005463E4" w:rsidP="005463E4">
      <w:pPr>
        <w:pStyle w:val="a4"/>
        <w:ind w:left="2832" w:hanging="2832"/>
        <w:rPr>
          <w:rFonts w:ascii="Times New Roman" w:hAnsi="Times New Roman"/>
          <w:lang w:val="ru-RU"/>
        </w:rPr>
      </w:pPr>
    </w:p>
    <w:p w:rsidR="005463E4" w:rsidRDefault="005463E4" w:rsidP="005463E4">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5463E4" w:rsidRDefault="005463E4" w:rsidP="005463E4">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5463E4" w:rsidRDefault="005463E4" w:rsidP="005463E4">
      <w:pPr>
        <w:pStyle w:val="a4"/>
        <w:jc w:val="center"/>
        <w:rPr>
          <w:rFonts w:ascii="Times New Roman" w:hAnsi="Times New Roman"/>
          <w:b/>
          <w:sz w:val="44"/>
          <w:szCs w:val="44"/>
          <w:lang w:val="ru-RU"/>
        </w:rPr>
      </w:pPr>
    </w:p>
    <w:p w:rsidR="005463E4" w:rsidRDefault="005463E4" w:rsidP="005463E4">
      <w:pPr>
        <w:pStyle w:val="a4"/>
        <w:jc w:val="center"/>
        <w:rPr>
          <w:rFonts w:ascii="Times New Roman" w:hAnsi="Times New Roman"/>
          <w:b/>
          <w:sz w:val="44"/>
          <w:szCs w:val="44"/>
          <w:lang w:val="ru-RU"/>
        </w:rPr>
      </w:pPr>
    </w:p>
    <w:p w:rsidR="005463E4" w:rsidRDefault="005463E4" w:rsidP="005463E4">
      <w:pPr>
        <w:pStyle w:val="a4"/>
        <w:jc w:val="center"/>
        <w:rPr>
          <w:rFonts w:ascii="Times New Roman" w:hAnsi="Times New Roman"/>
          <w:b/>
          <w:sz w:val="52"/>
          <w:szCs w:val="52"/>
          <w:lang w:val="ru-RU"/>
        </w:rPr>
      </w:pPr>
      <w:r>
        <w:rPr>
          <w:rFonts w:ascii="Times New Roman" w:hAnsi="Times New Roman"/>
          <w:b/>
          <w:sz w:val="52"/>
          <w:szCs w:val="52"/>
          <w:lang w:val="ru-RU"/>
        </w:rPr>
        <w:t>№ 2(217)</w:t>
      </w:r>
    </w:p>
    <w:p w:rsidR="005463E4" w:rsidRDefault="005463E4" w:rsidP="005463E4">
      <w:pPr>
        <w:pStyle w:val="a4"/>
        <w:jc w:val="center"/>
        <w:rPr>
          <w:rFonts w:ascii="Times New Roman" w:hAnsi="Times New Roman"/>
          <w:b/>
          <w:sz w:val="52"/>
          <w:szCs w:val="52"/>
          <w:lang w:val="ru-RU"/>
        </w:rPr>
      </w:pPr>
    </w:p>
    <w:p w:rsidR="005463E4" w:rsidRDefault="005463E4" w:rsidP="005463E4">
      <w:pPr>
        <w:pStyle w:val="a4"/>
        <w:jc w:val="center"/>
        <w:rPr>
          <w:rFonts w:ascii="Times New Roman" w:hAnsi="Times New Roman"/>
          <w:b/>
          <w:sz w:val="52"/>
          <w:szCs w:val="52"/>
          <w:lang w:val="ru-RU"/>
        </w:rPr>
      </w:pPr>
      <w:r>
        <w:rPr>
          <w:rFonts w:ascii="Times New Roman" w:hAnsi="Times New Roman"/>
          <w:b/>
          <w:sz w:val="52"/>
          <w:szCs w:val="52"/>
          <w:lang w:val="ru-RU"/>
        </w:rPr>
        <w:t>30 января 2019 года</w:t>
      </w:r>
    </w:p>
    <w:p w:rsidR="005463E4" w:rsidRDefault="005463E4" w:rsidP="005463E4">
      <w:pPr>
        <w:pStyle w:val="a4"/>
        <w:rPr>
          <w:rFonts w:ascii="Times New Roman" w:hAnsi="Times New Roman"/>
          <w:sz w:val="44"/>
          <w:szCs w:val="44"/>
          <w:lang w:val="ru-RU"/>
        </w:rPr>
      </w:pPr>
    </w:p>
    <w:p w:rsidR="005463E4" w:rsidRDefault="005463E4" w:rsidP="005463E4">
      <w:pPr>
        <w:pStyle w:val="a4"/>
        <w:rPr>
          <w:rFonts w:ascii="Times New Roman" w:hAnsi="Times New Roman"/>
          <w:sz w:val="44"/>
          <w:szCs w:val="44"/>
          <w:lang w:val="ru-RU"/>
        </w:rPr>
      </w:pPr>
    </w:p>
    <w:p w:rsidR="005463E4" w:rsidRDefault="005463E4" w:rsidP="005463E4">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5463E4" w:rsidRDefault="005463E4" w:rsidP="005463E4">
      <w:pPr>
        <w:pStyle w:val="a4"/>
        <w:rPr>
          <w:rFonts w:ascii="Times New Roman" w:hAnsi="Times New Roman"/>
          <w:b/>
          <w:sz w:val="32"/>
          <w:szCs w:val="32"/>
          <w:lang w:val="ru-RU"/>
        </w:rPr>
      </w:pPr>
    </w:p>
    <w:p w:rsidR="005463E4" w:rsidRDefault="005463E4" w:rsidP="005463E4">
      <w:pPr>
        <w:spacing w:after="0" w:line="240" w:lineRule="auto"/>
        <w:rPr>
          <w:rFonts w:ascii="Times New Roman" w:hAnsi="Times New Roman"/>
          <w:b/>
          <w:sz w:val="32"/>
          <w:szCs w:val="32"/>
          <w:lang w:val="ru-RU"/>
        </w:rPr>
        <w:sectPr w:rsidR="005463E4">
          <w:footerReference w:type="default" r:id="rId9"/>
          <w:pgSz w:w="11907" w:h="16840"/>
          <w:pgMar w:top="567" w:right="567" w:bottom="567" w:left="567" w:header="720" w:footer="332" w:gutter="0"/>
          <w:cols w:space="720"/>
        </w:sectPr>
      </w:pPr>
    </w:p>
    <w:p w:rsidR="005463E4" w:rsidRDefault="005463E4" w:rsidP="005463E4">
      <w:pPr>
        <w:pStyle w:val="ConsPlusNonformat"/>
        <w:widowControl/>
        <w:spacing w:after="0" w:line="240" w:lineRule="auto"/>
        <w:jc w:val="center"/>
        <w:rPr>
          <w:rFonts w:ascii="Times New Roman" w:hAnsi="Times New Roman" w:cs="Times New Roman"/>
        </w:rPr>
      </w:pPr>
      <w:r>
        <w:rPr>
          <w:rFonts w:ascii="Times New Roman" w:hAnsi="Times New Roman" w:cs="Times New Roman"/>
        </w:rPr>
        <w:lastRenderedPageBreak/>
        <w:t>СОДЕРЖАНИЕ</w:t>
      </w:r>
    </w:p>
    <w:p w:rsidR="005463E4" w:rsidRDefault="005463E4" w:rsidP="005463E4">
      <w:pPr>
        <w:pStyle w:val="ConsPlusNonformat"/>
        <w:widowControl/>
        <w:spacing w:after="0" w:line="240" w:lineRule="auto"/>
        <w:jc w:val="center"/>
        <w:rPr>
          <w:rFonts w:ascii="Times New Roman" w:hAnsi="Times New Roman" w:cs="Times New Roman"/>
        </w:rPr>
      </w:pPr>
    </w:p>
    <w:p w:rsidR="005463E4" w:rsidRDefault="005463E4" w:rsidP="005463E4">
      <w:pPr>
        <w:pStyle w:val="ConsPlusNonformat"/>
        <w:widowControl/>
        <w:spacing w:after="0" w:line="240" w:lineRule="auto"/>
        <w:rPr>
          <w:rFonts w:ascii="Times New Roman" w:hAnsi="Times New Roman" w:cs="Times New Roman"/>
        </w:rPr>
      </w:pPr>
      <w:r>
        <w:rPr>
          <w:rFonts w:ascii="Times New Roman" w:hAnsi="Times New Roman" w:cs="Times New Roman"/>
        </w:rPr>
        <w:t xml:space="preserve"> Раздел </w:t>
      </w:r>
      <w:r>
        <w:rPr>
          <w:rFonts w:ascii="Times New Roman" w:hAnsi="Times New Roman" w:cs="Times New Roman"/>
          <w:lang w:val="en-US"/>
        </w:rPr>
        <w:t>I</w:t>
      </w:r>
      <w:r>
        <w:rPr>
          <w:rFonts w:ascii="Times New Roman" w:hAnsi="Times New Roman" w:cs="Times New Roman"/>
        </w:rPr>
        <w:t>.</w:t>
      </w:r>
      <w:r w:rsidRPr="005463E4">
        <w:rPr>
          <w:rFonts w:ascii="Times New Roman" w:hAnsi="Times New Roman"/>
        </w:rPr>
        <w:t xml:space="preserve"> </w:t>
      </w:r>
      <w:r>
        <w:rPr>
          <w:rFonts w:ascii="Times New Roman" w:hAnsi="Times New Roman" w:cs="Times New Roman"/>
        </w:rPr>
        <w:t>Решения Тужинской районной Думы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122"/>
        <w:gridCol w:w="1797"/>
        <w:gridCol w:w="1118"/>
      </w:tblGrid>
      <w:tr w:rsidR="005463E4" w:rsidTr="00E91188">
        <w:tc>
          <w:tcPr>
            <w:tcW w:w="279" w:type="pct"/>
            <w:tcBorders>
              <w:top w:val="single" w:sz="4" w:space="0" w:color="auto"/>
              <w:left w:val="single" w:sz="4" w:space="0" w:color="auto"/>
              <w:bottom w:val="single" w:sz="4" w:space="0" w:color="auto"/>
              <w:right w:val="single" w:sz="4" w:space="0" w:color="auto"/>
            </w:tcBorders>
            <w:hideMark/>
          </w:tcPr>
          <w:p w:rsidR="005463E4" w:rsidRDefault="005463E4" w:rsidP="00E91188">
            <w:pPr>
              <w:pStyle w:val="ConsPlusNonformat"/>
              <w:widowControl/>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 п/п</w:t>
            </w:r>
          </w:p>
        </w:tc>
        <w:tc>
          <w:tcPr>
            <w:tcW w:w="3198" w:type="pct"/>
            <w:tcBorders>
              <w:top w:val="single" w:sz="4" w:space="0" w:color="auto"/>
              <w:left w:val="single" w:sz="4" w:space="0" w:color="auto"/>
              <w:bottom w:val="single" w:sz="4" w:space="0" w:color="auto"/>
              <w:right w:val="single" w:sz="4" w:space="0" w:color="auto"/>
            </w:tcBorders>
            <w:hideMark/>
          </w:tcPr>
          <w:p w:rsidR="005463E4" w:rsidRDefault="005463E4" w:rsidP="00E91188">
            <w:pPr>
              <w:pStyle w:val="ConsPlusNonformat"/>
              <w:widowControl/>
              <w:spacing w:after="0" w:line="240" w:lineRule="auto"/>
              <w:ind w:firstLine="709"/>
              <w:jc w:val="center"/>
              <w:rPr>
                <w:rFonts w:ascii="Times New Roman" w:hAnsi="Times New Roman" w:cs="Times New Roman"/>
                <w:color w:val="000000"/>
                <w:lang w:eastAsia="en-US"/>
              </w:rPr>
            </w:pPr>
            <w:r>
              <w:rPr>
                <w:rFonts w:ascii="Times New Roman" w:hAnsi="Times New Roman" w:cs="Times New Roman"/>
                <w:color w:val="000000"/>
                <w:lang w:eastAsia="en-US"/>
              </w:rPr>
              <w:t>Наименование решения</w:t>
            </w:r>
          </w:p>
        </w:tc>
        <w:tc>
          <w:tcPr>
            <w:tcW w:w="939" w:type="pct"/>
            <w:tcBorders>
              <w:top w:val="single" w:sz="4" w:space="0" w:color="auto"/>
              <w:left w:val="single" w:sz="4" w:space="0" w:color="auto"/>
              <w:bottom w:val="single" w:sz="4" w:space="0" w:color="auto"/>
              <w:right w:val="single" w:sz="4" w:space="0" w:color="auto"/>
            </w:tcBorders>
            <w:hideMark/>
          </w:tcPr>
          <w:p w:rsidR="005463E4" w:rsidRDefault="005463E4" w:rsidP="00E91188">
            <w:pPr>
              <w:pStyle w:val="ConsPlusNonformat"/>
              <w:widowControl/>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Реквизиты документа</w:t>
            </w:r>
          </w:p>
        </w:tc>
        <w:tc>
          <w:tcPr>
            <w:tcW w:w="584" w:type="pct"/>
            <w:tcBorders>
              <w:top w:val="single" w:sz="4" w:space="0" w:color="auto"/>
              <w:left w:val="single" w:sz="4" w:space="0" w:color="auto"/>
              <w:bottom w:val="single" w:sz="4" w:space="0" w:color="auto"/>
              <w:right w:val="single" w:sz="4" w:space="0" w:color="auto"/>
            </w:tcBorders>
            <w:hideMark/>
          </w:tcPr>
          <w:p w:rsidR="005463E4" w:rsidRDefault="005463E4" w:rsidP="00E91188">
            <w:pPr>
              <w:pStyle w:val="ConsPlusNonformat"/>
              <w:widowControl/>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Страница</w:t>
            </w:r>
          </w:p>
        </w:tc>
      </w:tr>
      <w:tr w:rsidR="005463E4" w:rsidRPr="00FF318D" w:rsidTr="00E91188">
        <w:tc>
          <w:tcPr>
            <w:tcW w:w="279" w:type="pct"/>
            <w:tcBorders>
              <w:top w:val="single" w:sz="4" w:space="0" w:color="auto"/>
              <w:left w:val="single" w:sz="4" w:space="0" w:color="auto"/>
              <w:bottom w:val="single" w:sz="4" w:space="0" w:color="auto"/>
              <w:right w:val="single" w:sz="4" w:space="0" w:color="auto"/>
            </w:tcBorders>
            <w:hideMark/>
          </w:tcPr>
          <w:p w:rsidR="005463E4" w:rsidRPr="00FF318D" w:rsidRDefault="005463E4" w:rsidP="00E91188">
            <w:pPr>
              <w:pStyle w:val="ConsPlusNonformat"/>
              <w:widowControl/>
              <w:spacing w:after="0" w:line="240" w:lineRule="auto"/>
              <w:rPr>
                <w:rFonts w:ascii="Times New Roman" w:hAnsi="Times New Roman" w:cs="Times New Roman"/>
                <w:lang w:eastAsia="en-US"/>
              </w:rPr>
            </w:pPr>
            <w:r>
              <w:rPr>
                <w:rFonts w:ascii="Times New Roman" w:hAnsi="Times New Roman" w:cs="Times New Roman"/>
                <w:lang w:eastAsia="en-US"/>
              </w:rPr>
              <w:t>1</w:t>
            </w:r>
          </w:p>
        </w:tc>
        <w:tc>
          <w:tcPr>
            <w:tcW w:w="3198" w:type="pct"/>
            <w:tcBorders>
              <w:top w:val="single" w:sz="4" w:space="0" w:color="auto"/>
              <w:left w:val="single" w:sz="4" w:space="0" w:color="auto"/>
              <w:bottom w:val="single" w:sz="4" w:space="0" w:color="auto"/>
              <w:right w:val="single" w:sz="4" w:space="0" w:color="auto"/>
            </w:tcBorders>
            <w:hideMark/>
          </w:tcPr>
          <w:p w:rsidR="005463E4" w:rsidRPr="00FF318D" w:rsidRDefault="005463E4" w:rsidP="005463E4">
            <w:pPr>
              <w:spacing w:after="0" w:line="240" w:lineRule="auto"/>
              <w:rPr>
                <w:rFonts w:ascii="Times New Roman" w:hAnsi="Times New Roman"/>
                <w:sz w:val="24"/>
                <w:szCs w:val="24"/>
                <w:lang w:val="ru-RU"/>
              </w:rPr>
            </w:pPr>
            <w:r w:rsidRPr="00FF318D">
              <w:rPr>
                <w:lang w:val="ru-RU"/>
              </w:rPr>
              <w:t>О внесении изменений в решение Тужинской районной Думы от 0</w:t>
            </w:r>
            <w:r>
              <w:rPr>
                <w:lang w:val="ru-RU"/>
              </w:rPr>
              <w:t>2</w:t>
            </w:r>
            <w:r w:rsidRPr="00FF318D">
              <w:rPr>
                <w:lang w:val="ru-RU"/>
              </w:rPr>
              <w:t>.</w:t>
            </w:r>
            <w:r>
              <w:rPr>
                <w:lang w:val="ru-RU"/>
              </w:rPr>
              <w:t>03</w:t>
            </w:r>
            <w:r w:rsidRPr="00FF318D">
              <w:rPr>
                <w:lang w:val="ru-RU"/>
              </w:rPr>
              <w:t>.201</w:t>
            </w:r>
            <w:r>
              <w:rPr>
                <w:lang w:val="ru-RU"/>
              </w:rPr>
              <w:t>5</w:t>
            </w:r>
            <w:r w:rsidRPr="00FF318D">
              <w:rPr>
                <w:lang w:val="ru-RU"/>
              </w:rPr>
              <w:t xml:space="preserve"> № </w:t>
            </w:r>
            <w:r>
              <w:rPr>
                <w:lang w:val="ru-RU"/>
              </w:rPr>
              <w:t>54</w:t>
            </w:r>
            <w:r w:rsidRPr="00FF318D">
              <w:rPr>
                <w:lang w:val="ru-RU"/>
              </w:rPr>
              <w:t>/</w:t>
            </w:r>
            <w:r>
              <w:rPr>
                <w:lang w:val="ru-RU"/>
              </w:rPr>
              <w:t>353</w:t>
            </w:r>
          </w:p>
        </w:tc>
        <w:tc>
          <w:tcPr>
            <w:tcW w:w="939" w:type="pct"/>
            <w:tcBorders>
              <w:top w:val="single" w:sz="4" w:space="0" w:color="auto"/>
              <w:left w:val="single" w:sz="4" w:space="0" w:color="auto"/>
              <w:bottom w:val="single" w:sz="4" w:space="0" w:color="auto"/>
              <w:right w:val="single" w:sz="4" w:space="0" w:color="auto"/>
            </w:tcBorders>
            <w:hideMark/>
          </w:tcPr>
          <w:p w:rsidR="005463E4" w:rsidRPr="00FF318D" w:rsidRDefault="005463E4" w:rsidP="00E91188">
            <w:pPr>
              <w:pStyle w:val="ConsPlusNonformat"/>
              <w:widowControl/>
              <w:spacing w:after="0" w:line="240" w:lineRule="auto"/>
              <w:jc w:val="center"/>
              <w:rPr>
                <w:rFonts w:ascii="Times New Roman" w:hAnsi="Times New Roman" w:cs="Times New Roman"/>
                <w:lang w:eastAsia="en-US"/>
              </w:rPr>
            </w:pPr>
            <w:r w:rsidRPr="00FF318D">
              <w:rPr>
                <w:rFonts w:ascii="Times New Roman" w:hAnsi="Times New Roman" w:cs="Times New Roman"/>
                <w:lang w:eastAsia="en-US"/>
              </w:rPr>
              <w:t xml:space="preserve">от </w:t>
            </w:r>
            <w:r>
              <w:rPr>
                <w:rFonts w:ascii="Times New Roman" w:hAnsi="Times New Roman" w:cs="Times New Roman"/>
                <w:lang w:eastAsia="en-US"/>
              </w:rPr>
              <w:t>28</w:t>
            </w:r>
            <w:r w:rsidRPr="00FF318D">
              <w:rPr>
                <w:rFonts w:ascii="Times New Roman" w:hAnsi="Times New Roman" w:cs="Times New Roman"/>
                <w:lang w:eastAsia="en-US"/>
              </w:rPr>
              <w:t>.</w:t>
            </w:r>
            <w:r>
              <w:rPr>
                <w:rFonts w:ascii="Times New Roman" w:hAnsi="Times New Roman" w:cs="Times New Roman"/>
                <w:lang w:eastAsia="en-US"/>
              </w:rPr>
              <w:t>01</w:t>
            </w:r>
            <w:r w:rsidRPr="00FF318D">
              <w:rPr>
                <w:rFonts w:ascii="Times New Roman" w:hAnsi="Times New Roman" w:cs="Times New Roman"/>
                <w:lang w:eastAsia="en-US"/>
              </w:rPr>
              <w:t>.201</w:t>
            </w:r>
            <w:r>
              <w:rPr>
                <w:rFonts w:ascii="Times New Roman" w:hAnsi="Times New Roman" w:cs="Times New Roman"/>
                <w:lang w:eastAsia="en-US"/>
              </w:rPr>
              <w:t>9</w:t>
            </w:r>
          </w:p>
          <w:p w:rsidR="005463E4" w:rsidRPr="00FF318D" w:rsidRDefault="005463E4" w:rsidP="009F44DC">
            <w:pPr>
              <w:pStyle w:val="ConsPlusNonformat"/>
              <w:widowControl/>
              <w:spacing w:after="0" w:line="240" w:lineRule="auto"/>
              <w:jc w:val="center"/>
              <w:rPr>
                <w:rFonts w:ascii="Times New Roman" w:hAnsi="Times New Roman" w:cs="Times New Roman"/>
                <w:lang w:eastAsia="en-US"/>
              </w:rPr>
            </w:pPr>
            <w:r w:rsidRPr="00FF318D">
              <w:rPr>
                <w:rFonts w:ascii="Times New Roman" w:hAnsi="Times New Roman" w:cs="Times New Roman"/>
                <w:lang w:eastAsia="en-US"/>
              </w:rPr>
              <w:t>№3</w:t>
            </w:r>
            <w:r w:rsidR="009F44DC">
              <w:rPr>
                <w:rFonts w:ascii="Times New Roman" w:hAnsi="Times New Roman" w:cs="Times New Roman"/>
                <w:lang w:eastAsia="en-US"/>
              </w:rPr>
              <w:t>4</w:t>
            </w:r>
            <w:r w:rsidRPr="00FF318D">
              <w:rPr>
                <w:rFonts w:ascii="Times New Roman" w:hAnsi="Times New Roman" w:cs="Times New Roman"/>
                <w:lang w:eastAsia="en-US"/>
              </w:rPr>
              <w:t>/2</w:t>
            </w:r>
            <w:r>
              <w:rPr>
                <w:rFonts w:ascii="Times New Roman" w:hAnsi="Times New Roman" w:cs="Times New Roman"/>
                <w:lang w:eastAsia="en-US"/>
              </w:rPr>
              <w:t>53</w:t>
            </w:r>
          </w:p>
        </w:tc>
        <w:tc>
          <w:tcPr>
            <w:tcW w:w="584" w:type="pct"/>
            <w:tcBorders>
              <w:top w:val="single" w:sz="4" w:space="0" w:color="auto"/>
              <w:left w:val="single" w:sz="4" w:space="0" w:color="auto"/>
              <w:bottom w:val="single" w:sz="4" w:space="0" w:color="auto"/>
              <w:right w:val="single" w:sz="4" w:space="0" w:color="auto"/>
            </w:tcBorders>
            <w:hideMark/>
          </w:tcPr>
          <w:p w:rsidR="005463E4" w:rsidRPr="00FF318D" w:rsidRDefault="00022C9F" w:rsidP="00E91188">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3</w:t>
            </w:r>
          </w:p>
        </w:tc>
      </w:tr>
      <w:tr w:rsidR="005463E4" w:rsidRPr="00284035" w:rsidTr="00E91188">
        <w:tc>
          <w:tcPr>
            <w:tcW w:w="279" w:type="pct"/>
            <w:tcBorders>
              <w:top w:val="single" w:sz="4" w:space="0" w:color="auto"/>
              <w:left w:val="single" w:sz="4" w:space="0" w:color="auto"/>
              <w:bottom w:val="single" w:sz="4" w:space="0" w:color="auto"/>
              <w:right w:val="single" w:sz="4" w:space="0" w:color="auto"/>
            </w:tcBorders>
            <w:hideMark/>
          </w:tcPr>
          <w:p w:rsidR="005463E4" w:rsidRDefault="005463E4" w:rsidP="00E91188">
            <w:pPr>
              <w:pStyle w:val="ConsPlusNonformat"/>
              <w:widowControl/>
              <w:spacing w:after="0" w:line="240" w:lineRule="auto"/>
              <w:rPr>
                <w:rFonts w:ascii="Times New Roman" w:hAnsi="Times New Roman" w:cs="Times New Roman"/>
                <w:lang w:eastAsia="en-US"/>
              </w:rPr>
            </w:pPr>
            <w:r>
              <w:rPr>
                <w:rFonts w:ascii="Times New Roman" w:hAnsi="Times New Roman" w:cs="Times New Roman"/>
                <w:lang w:eastAsia="en-US"/>
              </w:rPr>
              <w:t>2</w:t>
            </w:r>
          </w:p>
        </w:tc>
        <w:tc>
          <w:tcPr>
            <w:tcW w:w="3198" w:type="pct"/>
            <w:tcBorders>
              <w:top w:val="single" w:sz="4" w:space="0" w:color="auto"/>
              <w:left w:val="single" w:sz="4" w:space="0" w:color="auto"/>
              <w:bottom w:val="single" w:sz="4" w:space="0" w:color="auto"/>
              <w:right w:val="single" w:sz="4" w:space="0" w:color="auto"/>
            </w:tcBorders>
            <w:hideMark/>
          </w:tcPr>
          <w:p w:rsidR="005463E4" w:rsidRPr="00FF318D" w:rsidRDefault="00284035" w:rsidP="00284035">
            <w:pPr>
              <w:spacing w:after="0" w:line="240" w:lineRule="auto"/>
              <w:rPr>
                <w:lang w:val="ru-RU"/>
              </w:rPr>
            </w:pPr>
            <w:r>
              <w:rPr>
                <w:lang w:val="ru-RU"/>
              </w:rPr>
              <w:t>Об утверждении Положения о порядке и сроках предоставления социальной выплаты в виде возмещения расходов, понесенных гражданами на приобретение оборудования приема телевещания</w:t>
            </w:r>
          </w:p>
        </w:tc>
        <w:tc>
          <w:tcPr>
            <w:tcW w:w="939" w:type="pct"/>
            <w:tcBorders>
              <w:top w:val="single" w:sz="4" w:space="0" w:color="auto"/>
              <w:left w:val="single" w:sz="4" w:space="0" w:color="auto"/>
              <w:bottom w:val="single" w:sz="4" w:space="0" w:color="auto"/>
              <w:right w:val="single" w:sz="4" w:space="0" w:color="auto"/>
            </w:tcBorders>
            <w:hideMark/>
          </w:tcPr>
          <w:p w:rsidR="00284035" w:rsidRPr="00FF318D" w:rsidRDefault="00284035" w:rsidP="00284035">
            <w:pPr>
              <w:pStyle w:val="ConsPlusNonformat"/>
              <w:widowControl/>
              <w:spacing w:after="0" w:line="240" w:lineRule="auto"/>
              <w:jc w:val="center"/>
              <w:rPr>
                <w:rFonts w:ascii="Times New Roman" w:hAnsi="Times New Roman" w:cs="Times New Roman"/>
                <w:lang w:eastAsia="en-US"/>
              </w:rPr>
            </w:pPr>
            <w:r w:rsidRPr="00FF318D">
              <w:rPr>
                <w:rFonts w:ascii="Times New Roman" w:hAnsi="Times New Roman" w:cs="Times New Roman"/>
                <w:lang w:eastAsia="en-US"/>
              </w:rPr>
              <w:t xml:space="preserve">от </w:t>
            </w:r>
            <w:r>
              <w:rPr>
                <w:rFonts w:ascii="Times New Roman" w:hAnsi="Times New Roman" w:cs="Times New Roman"/>
                <w:lang w:eastAsia="en-US"/>
              </w:rPr>
              <w:t>28</w:t>
            </w:r>
            <w:r w:rsidRPr="00FF318D">
              <w:rPr>
                <w:rFonts w:ascii="Times New Roman" w:hAnsi="Times New Roman" w:cs="Times New Roman"/>
                <w:lang w:eastAsia="en-US"/>
              </w:rPr>
              <w:t>.</w:t>
            </w:r>
            <w:r>
              <w:rPr>
                <w:rFonts w:ascii="Times New Roman" w:hAnsi="Times New Roman" w:cs="Times New Roman"/>
                <w:lang w:eastAsia="en-US"/>
              </w:rPr>
              <w:t>01</w:t>
            </w:r>
            <w:r w:rsidRPr="00FF318D">
              <w:rPr>
                <w:rFonts w:ascii="Times New Roman" w:hAnsi="Times New Roman" w:cs="Times New Roman"/>
                <w:lang w:eastAsia="en-US"/>
              </w:rPr>
              <w:t>.201</w:t>
            </w:r>
            <w:r>
              <w:rPr>
                <w:rFonts w:ascii="Times New Roman" w:hAnsi="Times New Roman" w:cs="Times New Roman"/>
                <w:lang w:eastAsia="en-US"/>
              </w:rPr>
              <w:t>9</w:t>
            </w:r>
          </w:p>
          <w:p w:rsidR="005463E4" w:rsidRPr="00FF318D" w:rsidRDefault="00284035" w:rsidP="009F44DC">
            <w:pPr>
              <w:pStyle w:val="ConsPlusNonformat"/>
              <w:widowControl/>
              <w:spacing w:after="0" w:line="240" w:lineRule="auto"/>
              <w:jc w:val="center"/>
              <w:rPr>
                <w:rFonts w:ascii="Times New Roman" w:hAnsi="Times New Roman" w:cs="Times New Roman"/>
                <w:lang w:eastAsia="en-US"/>
              </w:rPr>
            </w:pPr>
            <w:r w:rsidRPr="00FF318D">
              <w:rPr>
                <w:rFonts w:ascii="Times New Roman" w:hAnsi="Times New Roman" w:cs="Times New Roman"/>
                <w:lang w:eastAsia="en-US"/>
              </w:rPr>
              <w:t>№3</w:t>
            </w:r>
            <w:r w:rsidR="009F44DC">
              <w:rPr>
                <w:rFonts w:ascii="Times New Roman" w:hAnsi="Times New Roman" w:cs="Times New Roman"/>
                <w:lang w:eastAsia="en-US"/>
              </w:rPr>
              <w:t>4</w:t>
            </w:r>
            <w:r w:rsidRPr="00FF318D">
              <w:rPr>
                <w:rFonts w:ascii="Times New Roman" w:hAnsi="Times New Roman" w:cs="Times New Roman"/>
                <w:lang w:eastAsia="en-US"/>
              </w:rPr>
              <w:t>/2</w:t>
            </w:r>
            <w:r>
              <w:rPr>
                <w:rFonts w:ascii="Times New Roman" w:hAnsi="Times New Roman" w:cs="Times New Roman"/>
                <w:lang w:eastAsia="en-US"/>
              </w:rPr>
              <w:t>54</w:t>
            </w:r>
          </w:p>
        </w:tc>
        <w:tc>
          <w:tcPr>
            <w:tcW w:w="584" w:type="pct"/>
            <w:tcBorders>
              <w:top w:val="single" w:sz="4" w:space="0" w:color="auto"/>
              <w:left w:val="single" w:sz="4" w:space="0" w:color="auto"/>
              <w:bottom w:val="single" w:sz="4" w:space="0" w:color="auto"/>
              <w:right w:val="single" w:sz="4" w:space="0" w:color="auto"/>
            </w:tcBorders>
            <w:hideMark/>
          </w:tcPr>
          <w:p w:rsidR="005463E4" w:rsidRPr="00FF318D" w:rsidRDefault="00022C9F" w:rsidP="00E91188">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5</w:t>
            </w:r>
          </w:p>
        </w:tc>
      </w:tr>
      <w:tr w:rsidR="005463E4" w:rsidRPr="00284035" w:rsidTr="00E91188">
        <w:tc>
          <w:tcPr>
            <w:tcW w:w="279" w:type="pct"/>
            <w:tcBorders>
              <w:top w:val="single" w:sz="4" w:space="0" w:color="auto"/>
              <w:left w:val="single" w:sz="4" w:space="0" w:color="auto"/>
              <w:bottom w:val="single" w:sz="4" w:space="0" w:color="auto"/>
              <w:right w:val="single" w:sz="4" w:space="0" w:color="auto"/>
            </w:tcBorders>
            <w:hideMark/>
          </w:tcPr>
          <w:p w:rsidR="005463E4" w:rsidRDefault="005463E4" w:rsidP="00E91188">
            <w:pPr>
              <w:pStyle w:val="ConsPlusNonformat"/>
              <w:widowControl/>
              <w:spacing w:after="0" w:line="240" w:lineRule="auto"/>
              <w:rPr>
                <w:rFonts w:ascii="Times New Roman" w:hAnsi="Times New Roman" w:cs="Times New Roman"/>
                <w:lang w:eastAsia="en-US"/>
              </w:rPr>
            </w:pPr>
            <w:r>
              <w:rPr>
                <w:rFonts w:ascii="Times New Roman" w:hAnsi="Times New Roman" w:cs="Times New Roman"/>
                <w:lang w:eastAsia="en-US"/>
              </w:rPr>
              <w:t>3</w:t>
            </w:r>
          </w:p>
        </w:tc>
        <w:tc>
          <w:tcPr>
            <w:tcW w:w="3198" w:type="pct"/>
            <w:tcBorders>
              <w:top w:val="single" w:sz="4" w:space="0" w:color="auto"/>
              <w:left w:val="single" w:sz="4" w:space="0" w:color="auto"/>
              <w:bottom w:val="single" w:sz="4" w:space="0" w:color="auto"/>
              <w:right w:val="single" w:sz="4" w:space="0" w:color="auto"/>
            </w:tcBorders>
            <w:hideMark/>
          </w:tcPr>
          <w:p w:rsidR="005463E4" w:rsidRPr="00FF318D" w:rsidRDefault="00284035" w:rsidP="00284035">
            <w:pPr>
              <w:spacing w:after="0" w:line="240" w:lineRule="auto"/>
              <w:rPr>
                <w:lang w:val="ru-RU"/>
              </w:rPr>
            </w:pPr>
            <w:r>
              <w:rPr>
                <w:lang w:val="ru-RU"/>
              </w:rPr>
              <w:t>Об итогах работы Контрольно-счетной комиссии Тужинского муниципального района  за 2018 год</w:t>
            </w:r>
          </w:p>
        </w:tc>
        <w:tc>
          <w:tcPr>
            <w:tcW w:w="939" w:type="pct"/>
            <w:tcBorders>
              <w:top w:val="single" w:sz="4" w:space="0" w:color="auto"/>
              <w:left w:val="single" w:sz="4" w:space="0" w:color="auto"/>
              <w:bottom w:val="single" w:sz="4" w:space="0" w:color="auto"/>
              <w:right w:val="single" w:sz="4" w:space="0" w:color="auto"/>
            </w:tcBorders>
            <w:hideMark/>
          </w:tcPr>
          <w:p w:rsidR="00284035" w:rsidRPr="00FF318D" w:rsidRDefault="00284035" w:rsidP="00284035">
            <w:pPr>
              <w:pStyle w:val="ConsPlusNonformat"/>
              <w:widowControl/>
              <w:spacing w:after="0" w:line="240" w:lineRule="auto"/>
              <w:jc w:val="center"/>
              <w:rPr>
                <w:rFonts w:ascii="Times New Roman" w:hAnsi="Times New Roman" w:cs="Times New Roman"/>
                <w:lang w:eastAsia="en-US"/>
              </w:rPr>
            </w:pPr>
            <w:r w:rsidRPr="00FF318D">
              <w:rPr>
                <w:rFonts w:ascii="Times New Roman" w:hAnsi="Times New Roman" w:cs="Times New Roman"/>
                <w:lang w:eastAsia="en-US"/>
              </w:rPr>
              <w:t xml:space="preserve">от </w:t>
            </w:r>
            <w:r>
              <w:rPr>
                <w:rFonts w:ascii="Times New Roman" w:hAnsi="Times New Roman" w:cs="Times New Roman"/>
                <w:lang w:eastAsia="en-US"/>
              </w:rPr>
              <w:t>28</w:t>
            </w:r>
            <w:r w:rsidRPr="00FF318D">
              <w:rPr>
                <w:rFonts w:ascii="Times New Roman" w:hAnsi="Times New Roman" w:cs="Times New Roman"/>
                <w:lang w:eastAsia="en-US"/>
              </w:rPr>
              <w:t>.</w:t>
            </w:r>
            <w:r>
              <w:rPr>
                <w:rFonts w:ascii="Times New Roman" w:hAnsi="Times New Roman" w:cs="Times New Roman"/>
                <w:lang w:eastAsia="en-US"/>
              </w:rPr>
              <w:t>01</w:t>
            </w:r>
            <w:r w:rsidRPr="00FF318D">
              <w:rPr>
                <w:rFonts w:ascii="Times New Roman" w:hAnsi="Times New Roman" w:cs="Times New Roman"/>
                <w:lang w:eastAsia="en-US"/>
              </w:rPr>
              <w:t>.201</w:t>
            </w:r>
            <w:r>
              <w:rPr>
                <w:rFonts w:ascii="Times New Roman" w:hAnsi="Times New Roman" w:cs="Times New Roman"/>
                <w:lang w:eastAsia="en-US"/>
              </w:rPr>
              <w:t>9</w:t>
            </w:r>
          </w:p>
          <w:p w:rsidR="005463E4" w:rsidRPr="00FF318D" w:rsidRDefault="00284035" w:rsidP="009F44DC">
            <w:pPr>
              <w:pStyle w:val="ConsPlusNonformat"/>
              <w:widowControl/>
              <w:spacing w:after="0" w:line="240" w:lineRule="auto"/>
              <w:jc w:val="center"/>
              <w:rPr>
                <w:rFonts w:ascii="Times New Roman" w:hAnsi="Times New Roman" w:cs="Times New Roman"/>
                <w:lang w:eastAsia="en-US"/>
              </w:rPr>
            </w:pPr>
            <w:r w:rsidRPr="00FF318D">
              <w:rPr>
                <w:rFonts w:ascii="Times New Roman" w:hAnsi="Times New Roman" w:cs="Times New Roman"/>
                <w:lang w:eastAsia="en-US"/>
              </w:rPr>
              <w:t>№3</w:t>
            </w:r>
            <w:r w:rsidR="009F44DC">
              <w:rPr>
                <w:rFonts w:ascii="Times New Roman" w:hAnsi="Times New Roman" w:cs="Times New Roman"/>
                <w:lang w:eastAsia="en-US"/>
              </w:rPr>
              <w:t>4</w:t>
            </w:r>
            <w:r w:rsidRPr="00FF318D">
              <w:rPr>
                <w:rFonts w:ascii="Times New Roman" w:hAnsi="Times New Roman" w:cs="Times New Roman"/>
                <w:lang w:eastAsia="en-US"/>
              </w:rPr>
              <w:t>/2</w:t>
            </w:r>
            <w:r>
              <w:rPr>
                <w:rFonts w:ascii="Times New Roman" w:hAnsi="Times New Roman" w:cs="Times New Roman"/>
                <w:lang w:eastAsia="en-US"/>
              </w:rPr>
              <w:t>55</w:t>
            </w:r>
          </w:p>
        </w:tc>
        <w:tc>
          <w:tcPr>
            <w:tcW w:w="584" w:type="pct"/>
            <w:tcBorders>
              <w:top w:val="single" w:sz="4" w:space="0" w:color="auto"/>
              <w:left w:val="single" w:sz="4" w:space="0" w:color="auto"/>
              <w:bottom w:val="single" w:sz="4" w:space="0" w:color="auto"/>
              <w:right w:val="single" w:sz="4" w:space="0" w:color="auto"/>
            </w:tcBorders>
            <w:hideMark/>
          </w:tcPr>
          <w:p w:rsidR="005463E4" w:rsidRPr="00FF318D" w:rsidRDefault="00022C9F" w:rsidP="00E91188">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9</w:t>
            </w:r>
          </w:p>
        </w:tc>
      </w:tr>
    </w:tbl>
    <w:p w:rsidR="005463E4" w:rsidRDefault="005463E4" w:rsidP="005463E4">
      <w:pPr>
        <w:pStyle w:val="ConsPlusNonformat"/>
        <w:widowControl/>
        <w:spacing w:after="0" w:line="240" w:lineRule="auto"/>
        <w:jc w:val="center"/>
        <w:rPr>
          <w:rFonts w:ascii="Times New Roman" w:hAnsi="Times New Roman" w:cs="Times New Roman"/>
        </w:rPr>
      </w:pPr>
    </w:p>
    <w:p w:rsidR="005463E4" w:rsidRDefault="005463E4" w:rsidP="005463E4">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II</w:t>
      </w:r>
      <w:r>
        <w:rPr>
          <w:rFonts w:ascii="Times New Roman" w:hAnsi="Times New Roman" w:cs="Times New Roman"/>
        </w:rPr>
        <w:t xml:space="preserve">.Постановления и распоряжения главы района и администрации Тужинского района </w:t>
      </w:r>
    </w:p>
    <w:p w:rsidR="005463E4" w:rsidRDefault="005463E4" w:rsidP="005463E4">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150"/>
        <w:gridCol w:w="1851"/>
        <w:gridCol w:w="1036"/>
      </w:tblGrid>
      <w:tr w:rsidR="005463E4" w:rsidTr="005463E4">
        <w:trPr>
          <w:trHeight w:val="557"/>
        </w:trPr>
        <w:tc>
          <w:tcPr>
            <w:tcW w:w="279" w:type="pct"/>
            <w:tcBorders>
              <w:top w:val="single" w:sz="4" w:space="0" w:color="auto"/>
              <w:left w:val="single" w:sz="4" w:space="0" w:color="auto"/>
              <w:bottom w:val="single" w:sz="4" w:space="0" w:color="auto"/>
              <w:right w:val="single" w:sz="4" w:space="0" w:color="auto"/>
            </w:tcBorders>
            <w:hideMark/>
          </w:tcPr>
          <w:p w:rsidR="005463E4" w:rsidRDefault="005463E4">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п/п</w:t>
            </w:r>
          </w:p>
        </w:tc>
        <w:tc>
          <w:tcPr>
            <w:tcW w:w="3213" w:type="pct"/>
            <w:tcBorders>
              <w:top w:val="single" w:sz="4" w:space="0" w:color="auto"/>
              <w:left w:val="single" w:sz="4" w:space="0" w:color="auto"/>
              <w:bottom w:val="single" w:sz="4" w:space="0" w:color="auto"/>
              <w:right w:val="single" w:sz="4" w:space="0" w:color="auto"/>
            </w:tcBorders>
            <w:hideMark/>
          </w:tcPr>
          <w:p w:rsidR="005463E4" w:rsidRDefault="005463E4">
            <w:pPr>
              <w:pStyle w:val="ConsPlusNonformat"/>
              <w:widowControl/>
              <w:spacing w:after="0" w:line="240" w:lineRule="auto"/>
              <w:ind w:firstLine="709"/>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Наименование постановления, распоряжения</w:t>
            </w:r>
          </w:p>
        </w:tc>
        <w:tc>
          <w:tcPr>
            <w:tcW w:w="967" w:type="pct"/>
            <w:tcBorders>
              <w:top w:val="single" w:sz="4" w:space="0" w:color="auto"/>
              <w:left w:val="single" w:sz="4" w:space="0" w:color="auto"/>
              <w:bottom w:val="single" w:sz="4" w:space="0" w:color="auto"/>
              <w:right w:val="single" w:sz="4" w:space="0" w:color="auto"/>
            </w:tcBorders>
            <w:hideMark/>
          </w:tcPr>
          <w:p w:rsidR="005463E4" w:rsidRDefault="005463E4">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Реквизиты документа</w:t>
            </w:r>
          </w:p>
        </w:tc>
        <w:tc>
          <w:tcPr>
            <w:tcW w:w="541" w:type="pct"/>
            <w:tcBorders>
              <w:top w:val="single" w:sz="4" w:space="0" w:color="auto"/>
              <w:left w:val="single" w:sz="4" w:space="0" w:color="auto"/>
              <w:bottom w:val="single" w:sz="4" w:space="0" w:color="auto"/>
              <w:right w:val="single" w:sz="4" w:space="0" w:color="auto"/>
            </w:tcBorders>
            <w:hideMark/>
          </w:tcPr>
          <w:p w:rsidR="005463E4" w:rsidRDefault="005463E4">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Страница</w:t>
            </w:r>
          </w:p>
        </w:tc>
      </w:tr>
      <w:tr w:rsidR="00EE01C0" w:rsidRPr="00EE01C0" w:rsidTr="005463E4">
        <w:trPr>
          <w:trHeight w:val="557"/>
        </w:trPr>
        <w:tc>
          <w:tcPr>
            <w:tcW w:w="279" w:type="pct"/>
            <w:tcBorders>
              <w:top w:val="single" w:sz="4" w:space="0" w:color="auto"/>
              <w:left w:val="single" w:sz="4" w:space="0" w:color="auto"/>
              <w:bottom w:val="single" w:sz="4" w:space="0" w:color="auto"/>
              <w:right w:val="single" w:sz="4" w:space="0" w:color="auto"/>
            </w:tcBorders>
            <w:hideMark/>
          </w:tcPr>
          <w:p w:rsidR="00EE01C0" w:rsidRDefault="00EE01C0">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3213" w:type="pct"/>
            <w:tcBorders>
              <w:top w:val="single" w:sz="4" w:space="0" w:color="auto"/>
              <w:left w:val="single" w:sz="4" w:space="0" w:color="auto"/>
              <w:bottom w:val="single" w:sz="4" w:space="0" w:color="auto"/>
              <w:right w:val="single" w:sz="4" w:space="0" w:color="auto"/>
            </w:tcBorders>
            <w:hideMark/>
          </w:tcPr>
          <w:p w:rsidR="00EE01C0" w:rsidRDefault="00EE01C0" w:rsidP="00EE01C0">
            <w:pPr>
              <w:suppressAutoHyphens/>
              <w:autoSpaceDE w:val="0"/>
              <w:autoSpaceDN w:val="0"/>
              <w:adjustRightInd w:val="0"/>
              <w:spacing w:after="0" w:line="240" w:lineRule="auto"/>
              <w:rPr>
                <w:rFonts w:ascii="Times New Roman" w:hAnsi="Times New Roman"/>
                <w:lang w:val="ru-RU"/>
              </w:rPr>
            </w:pPr>
            <w:r w:rsidRPr="00EE01C0">
              <w:rPr>
                <w:rFonts w:ascii="Times New Roman" w:hAnsi="Times New Roman"/>
                <w:bCs/>
                <w:lang w:val="ru-RU"/>
              </w:rPr>
              <w:t xml:space="preserve">О совете </w:t>
            </w:r>
            <w:r w:rsidRPr="00EE01C0">
              <w:rPr>
                <w:rFonts w:ascii="Times New Roman" w:hAnsi="Times New Roman"/>
                <w:lang w:val="ru-RU"/>
              </w:rPr>
              <w:t>по проектному управлению при главе Тужинского муниципального района</w:t>
            </w:r>
          </w:p>
        </w:tc>
        <w:tc>
          <w:tcPr>
            <w:tcW w:w="967" w:type="pct"/>
            <w:tcBorders>
              <w:top w:val="single" w:sz="4" w:space="0" w:color="auto"/>
              <w:left w:val="single" w:sz="4" w:space="0" w:color="auto"/>
              <w:bottom w:val="single" w:sz="4" w:space="0" w:color="auto"/>
              <w:right w:val="single" w:sz="4" w:space="0" w:color="auto"/>
            </w:tcBorders>
            <w:hideMark/>
          </w:tcPr>
          <w:p w:rsidR="00EE01C0" w:rsidRDefault="00EE01C0" w:rsidP="00EE01C0">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30.01.2019</w:t>
            </w:r>
          </w:p>
          <w:p w:rsidR="00EE01C0" w:rsidRDefault="00EE01C0" w:rsidP="00EE01C0">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w:t>
            </w:r>
          </w:p>
        </w:tc>
        <w:tc>
          <w:tcPr>
            <w:tcW w:w="541" w:type="pct"/>
            <w:tcBorders>
              <w:top w:val="single" w:sz="4" w:space="0" w:color="auto"/>
              <w:left w:val="single" w:sz="4" w:space="0" w:color="auto"/>
              <w:bottom w:val="single" w:sz="4" w:space="0" w:color="auto"/>
              <w:right w:val="single" w:sz="4" w:space="0" w:color="auto"/>
            </w:tcBorders>
            <w:hideMark/>
          </w:tcPr>
          <w:p w:rsidR="00EE01C0" w:rsidRDefault="00501BE9">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w:t>
            </w:r>
          </w:p>
        </w:tc>
      </w:tr>
      <w:tr w:rsidR="005463E4" w:rsidTr="005463E4">
        <w:trPr>
          <w:trHeight w:val="557"/>
        </w:trPr>
        <w:tc>
          <w:tcPr>
            <w:tcW w:w="279" w:type="pct"/>
            <w:tcBorders>
              <w:top w:val="single" w:sz="4" w:space="0" w:color="auto"/>
              <w:left w:val="single" w:sz="4" w:space="0" w:color="auto"/>
              <w:bottom w:val="single" w:sz="4" w:space="0" w:color="auto"/>
              <w:right w:val="single" w:sz="4" w:space="0" w:color="auto"/>
            </w:tcBorders>
            <w:hideMark/>
          </w:tcPr>
          <w:p w:rsidR="005463E4" w:rsidRDefault="009D6454">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p>
        </w:tc>
        <w:tc>
          <w:tcPr>
            <w:tcW w:w="3213" w:type="pct"/>
            <w:tcBorders>
              <w:top w:val="single" w:sz="4" w:space="0" w:color="auto"/>
              <w:left w:val="single" w:sz="4" w:space="0" w:color="auto"/>
              <w:bottom w:val="single" w:sz="4" w:space="0" w:color="auto"/>
              <w:right w:val="single" w:sz="4" w:space="0" w:color="auto"/>
            </w:tcBorders>
            <w:hideMark/>
          </w:tcPr>
          <w:p w:rsidR="005463E4" w:rsidRDefault="001B7D99" w:rsidP="001B7D99">
            <w:pPr>
              <w:spacing w:after="0" w:line="240" w:lineRule="auto"/>
              <w:rPr>
                <w:rFonts w:ascii="Times New Roman" w:hAnsi="Times New Roman"/>
                <w:color w:val="000000"/>
                <w:lang w:val="ru-RU"/>
              </w:rPr>
            </w:pPr>
            <w:r>
              <w:rPr>
                <w:rFonts w:ascii="Times New Roman" w:hAnsi="Times New Roman"/>
                <w:lang w:val="ru-RU"/>
              </w:rPr>
              <w:t>О внесении изменений в постановление администрации Тужинского муниципального района от 11.10.2013 № 534</w:t>
            </w:r>
          </w:p>
        </w:tc>
        <w:tc>
          <w:tcPr>
            <w:tcW w:w="967" w:type="pct"/>
            <w:tcBorders>
              <w:top w:val="single" w:sz="4" w:space="0" w:color="auto"/>
              <w:left w:val="single" w:sz="4" w:space="0" w:color="auto"/>
              <w:bottom w:val="single" w:sz="4" w:space="0" w:color="auto"/>
              <w:right w:val="single" w:sz="4" w:space="0" w:color="auto"/>
            </w:tcBorders>
            <w:hideMark/>
          </w:tcPr>
          <w:p w:rsidR="005463E4" w:rsidRDefault="005463E4">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xml:space="preserve">от </w:t>
            </w:r>
            <w:r w:rsidR="001B7D99">
              <w:rPr>
                <w:rFonts w:ascii="Times New Roman" w:hAnsi="Times New Roman" w:cs="Times New Roman"/>
                <w:color w:val="000000"/>
                <w:lang w:eastAsia="en-US"/>
              </w:rPr>
              <w:t>21</w:t>
            </w:r>
            <w:r>
              <w:rPr>
                <w:rFonts w:ascii="Times New Roman" w:hAnsi="Times New Roman" w:cs="Times New Roman"/>
                <w:color w:val="000000"/>
                <w:lang w:eastAsia="en-US"/>
              </w:rPr>
              <w:t>.01.2019</w:t>
            </w:r>
          </w:p>
          <w:p w:rsidR="005463E4" w:rsidRDefault="005463E4" w:rsidP="001B7D99">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lang w:eastAsia="en-US"/>
              </w:rPr>
              <w:t>№</w:t>
            </w:r>
            <w:r w:rsidR="001B7D99">
              <w:rPr>
                <w:rFonts w:ascii="Times New Roman" w:hAnsi="Times New Roman" w:cs="Times New Roman"/>
                <w:color w:val="000000"/>
                <w:lang w:eastAsia="en-US"/>
              </w:rPr>
              <w:t>27</w:t>
            </w:r>
          </w:p>
        </w:tc>
        <w:tc>
          <w:tcPr>
            <w:tcW w:w="541" w:type="pct"/>
            <w:tcBorders>
              <w:top w:val="single" w:sz="4" w:space="0" w:color="auto"/>
              <w:left w:val="single" w:sz="4" w:space="0" w:color="auto"/>
              <w:bottom w:val="single" w:sz="4" w:space="0" w:color="auto"/>
              <w:right w:val="single" w:sz="4" w:space="0" w:color="auto"/>
            </w:tcBorders>
            <w:hideMark/>
          </w:tcPr>
          <w:p w:rsidR="005463E4" w:rsidRDefault="00022C9F" w:rsidP="00501BE9">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r w:rsidR="00501BE9">
              <w:rPr>
                <w:rFonts w:ascii="Times New Roman" w:hAnsi="Times New Roman" w:cs="Times New Roman"/>
                <w:color w:val="000000"/>
                <w:sz w:val="20"/>
                <w:szCs w:val="20"/>
                <w:lang w:eastAsia="en-US"/>
              </w:rPr>
              <w:t>7</w:t>
            </w:r>
          </w:p>
        </w:tc>
      </w:tr>
      <w:tr w:rsidR="005463E4" w:rsidTr="005463E4">
        <w:trPr>
          <w:trHeight w:val="557"/>
        </w:trPr>
        <w:tc>
          <w:tcPr>
            <w:tcW w:w="279" w:type="pct"/>
            <w:tcBorders>
              <w:top w:val="single" w:sz="4" w:space="0" w:color="auto"/>
              <w:left w:val="single" w:sz="4" w:space="0" w:color="auto"/>
              <w:bottom w:val="single" w:sz="4" w:space="0" w:color="auto"/>
              <w:right w:val="single" w:sz="4" w:space="0" w:color="auto"/>
            </w:tcBorders>
            <w:hideMark/>
          </w:tcPr>
          <w:p w:rsidR="005463E4" w:rsidRDefault="009D6454">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3213" w:type="pct"/>
            <w:tcBorders>
              <w:top w:val="single" w:sz="4" w:space="0" w:color="auto"/>
              <w:left w:val="single" w:sz="4" w:space="0" w:color="auto"/>
              <w:bottom w:val="single" w:sz="4" w:space="0" w:color="auto"/>
              <w:right w:val="single" w:sz="4" w:space="0" w:color="auto"/>
            </w:tcBorders>
            <w:hideMark/>
          </w:tcPr>
          <w:p w:rsidR="005463E4" w:rsidRDefault="001B7D99" w:rsidP="001B7D99">
            <w:pPr>
              <w:spacing w:after="0" w:line="240" w:lineRule="auto"/>
              <w:rPr>
                <w:rFonts w:ascii="Times New Roman" w:hAnsi="Times New Roman"/>
                <w:bCs/>
                <w:lang w:val="ru-RU"/>
              </w:rPr>
            </w:pPr>
            <w:r>
              <w:rPr>
                <w:rFonts w:ascii="Times New Roman" w:hAnsi="Times New Roman"/>
                <w:lang w:val="ru-RU"/>
              </w:rPr>
              <w:t>О внесении изменений в постановление администрации Тужинского муниципального района от 28.12.2017 № 537</w:t>
            </w:r>
          </w:p>
        </w:tc>
        <w:tc>
          <w:tcPr>
            <w:tcW w:w="967" w:type="pct"/>
            <w:tcBorders>
              <w:top w:val="single" w:sz="4" w:space="0" w:color="auto"/>
              <w:left w:val="single" w:sz="4" w:space="0" w:color="auto"/>
              <w:bottom w:val="single" w:sz="4" w:space="0" w:color="auto"/>
              <w:right w:val="single" w:sz="4" w:space="0" w:color="auto"/>
            </w:tcBorders>
            <w:hideMark/>
          </w:tcPr>
          <w:p w:rsidR="001B7D99" w:rsidRDefault="001B7D99" w:rsidP="001B7D99">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21.01.2019</w:t>
            </w:r>
          </w:p>
          <w:p w:rsidR="005463E4" w:rsidRDefault="001B7D99" w:rsidP="001B7D99">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№28</w:t>
            </w:r>
          </w:p>
        </w:tc>
        <w:tc>
          <w:tcPr>
            <w:tcW w:w="541" w:type="pct"/>
            <w:tcBorders>
              <w:top w:val="single" w:sz="4" w:space="0" w:color="auto"/>
              <w:left w:val="single" w:sz="4" w:space="0" w:color="auto"/>
              <w:bottom w:val="single" w:sz="4" w:space="0" w:color="auto"/>
              <w:right w:val="single" w:sz="4" w:space="0" w:color="auto"/>
            </w:tcBorders>
            <w:hideMark/>
          </w:tcPr>
          <w:p w:rsidR="005463E4" w:rsidRDefault="00501BE9">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22</w:t>
            </w:r>
          </w:p>
        </w:tc>
      </w:tr>
      <w:tr w:rsidR="005463E4" w:rsidTr="005463E4">
        <w:trPr>
          <w:trHeight w:val="535"/>
        </w:trPr>
        <w:tc>
          <w:tcPr>
            <w:tcW w:w="279" w:type="pct"/>
            <w:tcBorders>
              <w:top w:val="single" w:sz="4" w:space="0" w:color="auto"/>
              <w:left w:val="single" w:sz="4" w:space="0" w:color="auto"/>
              <w:bottom w:val="single" w:sz="4" w:space="0" w:color="auto"/>
              <w:right w:val="single" w:sz="4" w:space="0" w:color="auto"/>
            </w:tcBorders>
            <w:hideMark/>
          </w:tcPr>
          <w:p w:rsidR="005463E4" w:rsidRDefault="009D6454">
            <w:pPr>
              <w:pStyle w:val="ConsPlusNonformat"/>
              <w:widowControl/>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w:t>
            </w:r>
          </w:p>
        </w:tc>
        <w:tc>
          <w:tcPr>
            <w:tcW w:w="3213" w:type="pct"/>
            <w:tcBorders>
              <w:top w:val="single" w:sz="4" w:space="0" w:color="auto"/>
              <w:left w:val="single" w:sz="4" w:space="0" w:color="auto"/>
              <w:bottom w:val="single" w:sz="4" w:space="0" w:color="auto"/>
              <w:right w:val="single" w:sz="4" w:space="0" w:color="auto"/>
            </w:tcBorders>
            <w:hideMark/>
          </w:tcPr>
          <w:p w:rsidR="005463E4" w:rsidRDefault="001B7D99" w:rsidP="001B7D99">
            <w:pPr>
              <w:pStyle w:val="a4"/>
              <w:spacing w:line="276" w:lineRule="auto"/>
              <w:rPr>
                <w:rFonts w:ascii="Times New Roman" w:hAnsi="Times New Roman"/>
                <w:color w:val="000000"/>
                <w:lang w:val="ru-RU"/>
              </w:rPr>
            </w:pPr>
            <w:r>
              <w:rPr>
                <w:rFonts w:ascii="Times New Roman" w:hAnsi="Times New Roman"/>
                <w:lang w:val="ru-RU"/>
              </w:rPr>
              <w:t>О внесении изменений в постановление администрации Тужинского муниципального района от 09.10.2017 № 385</w:t>
            </w:r>
          </w:p>
        </w:tc>
        <w:tc>
          <w:tcPr>
            <w:tcW w:w="967" w:type="pct"/>
            <w:tcBorders>
              <w:top w:val="single" w:sz="4" w:space="0" w:color="auto"/>
              <w:left w:val="single" w:sz="4" w:space="0" w:color="auto"/>
              <w:bottom w:val="single" w:sz="4" w:space="0" w:color="auto"/>
              <w:right w:val="single" w:sz="4" w:space="0" w:color="auto"/>
            </w:tcBorders>
            <w:hideMark/>
          </w:tcPr>
          <w:p w:rsidR="001B7D99" w:rsidRDefault="001B7D99" w:rsidP="001B7D99">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21.01.2019</w:t>
            </w:r>
          </w:p>
          <w:p w:rsidR="005463E4" w:rsidRDefault="001B7D99" w:rsidP="001B7D99">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lang w:eastAsia="en-US"/>
              </w:rPr>
              <w:t>№29</w:t>
            </w:r>
          </w:p>
        </w:tc>
        <w:tc>
          <w:tcPr>
            <w:tcW w:w="541" w:type="pct"/>
            <w:tcBorders>
              <w:top w:val="single" w:sz="4" w:space="0" w:color="auto"/>
              <w:left w:val="single" w:sz="4" w:space="0" w:color="auto"/>
              <w:bottom w:val="single" w:sz="4" w:space="0" w:color="auto"/>
              <w:right w:val="single" w:sz="4" w:space="0" w:color="auto"/>
            </w:tcBorders>
            <w:hideMark/>
          </w:tcPr>
          <w:p w:rsidR="005463E4" w:rsidRDefault="00022C9F" w:rsidP="00501BE9">
            <w:pPr>
              <w:pStyle w:val="ConsPlusNonformat"/>
              <w:widowControl/>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r w:rsidR="00501BE9">
              <w:rPr>
                <w:rFonts w:ascii="Times New Roman" w:hAnsi="Times New Roman" w:cs="Times New Roman"/>
                <w:color w:val="000000"/>
                <w:sz w:val="20"/>
                <w:szCs w:val="20"/>
                <w:lang w:eastAsia="en-US"/>
              </w:rPr>
              <w:t>3</w:t>
            </w:r>
          </w:p>
        </w:tc>
      </w:tr>
      <w:tr w:rsidR="001B7D99" w:rsidTr="005463E4">
        <w:trPr>
          <w:trHeight w:val="113"/>
        </w:trPr>
        <w:tc>
          <w:tcPr>
            <w:tcW w:w="279" w:type="pct"/>
            <w:tcBorders>
              <w:top w:val="single" w:sz="4" w:space="0" w:color="auto"/>
              <w:left w:val="single" w:sz="4" w:space="0" w:color="auto"/>
              <w:bottom w:val="single" w:sz="4" w:space="0" w:color="auto"/>
              <w:right w:val="single" w:sz="4" w:space="0" w:color="auto"/>
            </w:tcBorders>
            <w:hideMark/>
          </w:tcPr>
          <w:p w:rsidR="001B7D99"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w:t>
            </w:r>
          </w:p>
        </w:tc>
        <w:tc>
          <w:tcPr>
            <w:tcW w:w="3213" w:type="pct"/>
            <w:tcBorders>
              <w:top w:val="single" w:sz="4" w:space="0" w:color="auto"/>
              <w:left w:val="single" w:sz="4" w:space="0" w:color="auto"/>
              <w:bottom w:val="single" w:sz="4" w:space="0" w:color="auto"/>
              <w:right w:val="single" w:sz="4" w:space="0" w:color="auto"/>
            </w:tcBorders>
            <w:hideMark/>
          </w:tcPr>
          <w:p w:rsidR="001B7D99" w:rsidRDefault="001B7D99" w:rsidP="00C85A4D">
            <w:pPr>
              <w:spacing w:after="0" w:line="240" w:lineRule="auto"/>
              <w:rPr>
                <w:rFonts w:ascii="Times New Roman" w:hAnsi="Times New Roman"/>
                <w:color w:val="000000"/>
                <w:lang w:val="ru-RU"/>
              </w:rPr>
            </w:pPr>
            <w:r>
              <w:rPr>
                <w:rFonts w:ascii="Times New Roman" w:hAnsi="Times New Roman"/>
                <w:lang w:val="ru-RU"/>
              </w:rPr>
              <w:t>О внесении изменений в постановление администрации Тужинского муниципального района от 11.</w:t>
            </w:r>
            <w:r w:rsidR="00C85A4D">
              <w:rPr>
                <w:rFonts w:ascii="Times New Roman" w:hAnsi="Times New Roman"/>
                <w:lang w:val="ru-RU"/>
              </w:rPr>
              <w:t>10</w:t>
            </w:r>
            <w:r>
              <w:rPr>
                <w:rFonts w:ascii="Times New Roman" w:hAnsi="Times New Roman"/>
                <w:lang w:val="ru-RU"/>
              </w:rPr>
              <w:t>.2013 № 540</w:t>
            </w:r>
          </w:p>
        </w:tc>
        <w:tc>
          <w:tcPr>
            <w:tcW w:w="967" w:type="pct"/>
            <w:tcBorders>
              <w:top w:val="single" w:sz="4" w:space="0" w:color="auto"/>
              <w:left w:val="single" w:sz="4" w:space="0" w:color="auto"/>
              <w:bottom w:val="single" w:sz="4" w:space="0" w:color="auto"/>
              <w:right w:val="single" w:sz="4" w:space="0" w:color="auto"/>
            </w:tcBorders>
            <w:hideMark/>
          </w:tcPr>
          <w:p w:rsidR="001B7D99" w:rsidRDefault="001B7D99" w:rsidP="001B7D99">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21.01.2019</w:t>
            </w:r>
          </w:p>
          <w:p w:rsidR="001B7D99" w:rsidRDefault="001B7D99" w:rsidP="001B7D99">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№31</w:t>
            </w:r>
          </w:p>
        </w:tc>
        <w:tc>
          <w:tcPr>
            <w:tcW w:w="541" w:type="pct"/>
            <w:tcBorders>
              <w:top w:val="single" w:sz="4" w:space="0" w:color="auto"/>
              <w:left w:val="single" w:sz="4" w:space="0" w:color="auto"/>
              <w:bottom w:val="single" w:sz="4" w:space="0" w:color="auto"/>
              <w:right w:val="single" w:sz="4" w:space="0" w:color="auto"/>
            </w:tcBorders>
            <w:hideMark/>
          </w:tcPr>
          <w:p w:rsidR="001B7D99" w:rsidRDefault="00501BE9">
            <w:pPr>
              <w:pStyle w:val="ConsPlusNonformat"/>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40</w:t>
            </w:r>
          </w:p>
        </w:tc>
      </w:tr>
      <w:tr w:rsidR="001B7D99" w:rsidTr="005463E4">
        <w:trPr>
          <w:trHeight w:val="149"/>
        </w:trPr>
        <w:tc>
          <w:tcPr>
            <w:tcW w:w="279" w:type="pct"/>
            <w:tcBorders>
              <w:top w:val="single" w:sz="4" w:space="0" w:color="auto"/>
              <w:left w:val="single" w:sz="4" w:space="0" w:color="auto"/>
              <w:bottom w:val="single" w:sz="4" w:space="0" w:color="auto"/>
              <w:right w:val="single" w:sz="4" w:space="0" w:color="auto"/>
            </w:tcBorders>
            <w:hideMark/>
          </w:tcPr>
          <w:p w:rsidR="001B7D99"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w:t>
            </w:r>
          </w:p>
        </w:tc>
        <w:tc>
          <w:tcPr>
            <w:tcW w:w="3213" w:type="pct"/>
            <w:tcBorders>
              <w:top w:val="single" w:sz="4" w:space="0" w:color="auto"/>
              <w:left w:val="single" w:sz="4" w:space="0" w:color="auto"/>
              <w:bottom w:val="single" w:sz="4" w:space="0" w:color="auto"/>
              <w:right w:val="single" w:sz="4" w:space="0" w:color="auto"/>
            </w:tcBorders>
            <w:hideMark/>
          </w:tcPr>
          <w:p w:rsidR="001B7D99" w:rsidRDefault="001B7D99" w:rsidP="001B7D99">
            <w:pPr>
              <w:spacing w:after="0" w:line="240" w:lineRule="auto"/>
              <w:rPr>
                <w:rFonts w:ascii="Times New Roman" w:hAnsi="Times New Roman"/>
                <w:color w:val="000000"/>
                <w:lang w:val="ru-RU"/>
              </w:rPr>
            </w:pPr>
            <w:r>
              <w:rPr>
                <w:rFonts w:ascii="Times New Roman" w:hAnsi="Times New Roman"/>
                <w:lang w:val="ru-RU"/>
              </w:rPr>
              <w:t>О внесении изменений в постановление администрации Тужинского муниципального района от 09.10.2017 № 392</w:t>
            </w:r>
          </w:p>
        </w:tc>
        <w:tc>
          <w:tcPr>
            <w:tcW w:w="967" w:type="pct"/>
            <w:tcBorders>
              <w:top w:val="single" w:sz="4" w:space="0" w:color="auto"/>
              <w:left w:val="single" w:sz="4" w:space="0" w:color="auto"/>
              <w:bottom w:val="single" w:sz="4" w:space="0" w:color="auto"/>
              <w:right w:val="single" w:sz="4" w:space="0" w:color="auto"/>
            </w:tcBorders>
            <w:hideMark/>
          </w:tcPr>
          <w:p w:rsidR="001B7D99" w:rsidRDefault="001B7D99" w:rsidP="001B7D99">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22.01.2019</w:t>
            </w:r>
          </w:p>
          <w:p w:rsidR="001B7D99" w:rsidRDefault="001B7D99" w:rsidP="001B7D99">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32</w:t>
            </w:r>
          </w:p>
        </w:tc>
        <w:tc>
          <w:tcPr>
            <w:tcW w:w="541" w:type="pct"/>
            <w:tcBorders>
              <w:top w:val="single" w:sz="4" w:space="0" w:color="auto"/>
              <w:left w:val="single" w:sz="4" w:space="0" w:color="auto"/>
              <w:bottom w:val="single" w:sz="4" w:space="0" w:color="auto"/>
              <w:right w:val="single" w:sz="4" w:space="0" w:color="auto"/>
            </w:tcBorders>
            <w:hideMark/>
          </w:tcPr>
          <w:p w:rsidR="001B7D99" w:rsidRDefault="00022C9F" w:rsidP="00501BE9">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4</w:t>
            </w:r>
            <w:r w:rsidR="00501BE9">
              <w:rPr>
                <w:rFonts w:asciiTheme="minorHAnsi" w:eastAsiaTheme="minorEastAsia" w:hAnsiTheme="minorHAnsi" w:cstheme="minorBidi"/>
                <w:lang w:val="ru-RU" w:eastAsia="ru-RU" w:bidi="ar-SA"/>
              </w:rPr>
              <w:t>8</w:t>
            </w:r>
          </w:p>
        </w:tc>
      </w:tr>
      <w:tr w:rsidR="001B7D99" w:rsidTr="005463E4">
        <w:trPr>
          <w:trHeight w:val="149"/>
        </w:trPr>
        <w:tc>
          <w:tcPr>
            <w:tcW w:w="279" w:type="pct"/>
            <w:tcBorders>
              <w:top w:val="single" w:sz="4" w:space="0" w:color="auto"/>
              <w:left w:val="single" w:sz="4" w:space="0" w:color="auto"/>
              <w:bottom w:val="single" w:sz="4" w:space="0" w:color="auto"/>
              <w:right w:val="single" w:sz="4" w:space="0" w:color="auto"/>
            </w:tcBorders>
            <w:hideMark/>
          </w:tcPr>
          <w:p w:rsidR="001B7D99"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w:t>
            </w:r>
          </w:p>
        </w:tc>
        <w:tc>
          <w:tcPr>
            <w:tcW w:w="3213" w:type="pct"/>
            <w:tcBorders>
              <w:top w:val="single" w:sz="4" w:space="0" w:color="auto"/>
              <w:left w:val="single" w:sz="4" w:space="0" w:color="auto"/>
              <w:bottom w:val="single" w:sz="4" w:space="0" w:color="auto"/>
              <w:right w:val="single" w:sz="4" w:space="0" w:color="auto"/>
            </w:tcBorders>
            <w:hideMark/>
          </w:tcPr>
          <w:p w:rsidR="001B7D99" w:rsidRDefault="001B7D99" w:rsidP="001B7D99">
            <w:pPr>
              <w:pStyle w:val="a4"/>
              <w:spacing w:line="276" w:lineRule="auto"/>
              <w:rPr>
                <w:rFonts w:ascii="Times New Roman" w:hAnsi="Times New Roman"/>
                <w:color w:val="000000"/>
                <w:lang w:val="ru-RU"/>
              </w:rPr>
            </w:pPr>
            <w:r>
              <w:rPr>
                <w:rFonts w:ascii="Times New Roman" w:hAnsi="Times New Roman"/>
                <w:lang w:val="ru-RU"/>
              </w:rPr>
              <w:t>О внесении изменений в постановление администрации Тужинского муниципального района от 09.10.2017 № 388</w:t>
            </w:r>
          </w:p>
        </w:tc>
        <w:tc>
          <w:tcPr>
            <w:tcW w:w="967" w:type="pct"/>
            <w:tcBorders>
              <w:top w:val="single" w:sz="4" w:space="0" w:color="auto"/>
              <w:left w:val="single" w:sz="4" w:space="0" w:color="auto"/>
              <w:bottom w:val="single" w:sz="4" w:space="0" w:color="auto"/>
              <w:right w:val="single" w:sz="4" w:space="0" w:color="auto"/>
            </w:tcBorders>
            <w:hideMark/>
          </w:tcPr>
          <w:p w:rsidR="001B7D99" w:rsidRDefault="001B7D99" w:rsidP="001B7D99">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24.01.2019</w:t>
            </w:r>
          </w:p>
          <w:p w:rsidR="001B7D99" w:rsidRDefault="001B7D99" w:rsidP="001B7D99">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33</w:t>
            </w:r>
          </w:p>
        </w:tc>
        <w:tc>
          <w:tcPr>
            <w:tcW w:w="541" w:type="pct"/>
            <w:tcBorders>
              <w:top w:val="single" w:sz="4" w:space="0" w:color="auto"/>
              <w:left w:val="single" w:sz="4" w:space="0" w:color="auto"/>
              <w:bottom w:val="single" w:sz="4" w:space="0" w:color="auto"/>
              <w:right w:val="single" w:sz="4" w:space="0" w:color="auto"/>
            </w:tcBorders>
            <w:hideMark/>
          </w:tcPr>
          <w:p w:rsidR="001B7D99" w:rsidRDefault="00022C9F" w:rsidP="00501BE9">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5</w:t>
            </w:r>
            <w:r w:rsidR="00501BE9">
              <w:rPr>
                <w:rFonts w:asciiTheme="minorHAnsi" w:eastAsiaTheme="minorEastAsia" w:hAnsiTheme="minorHAnsi" w:cstheme="minorBidi"/>
                <w:lang w:val="ru-RU" w:eastAsia="ru-RU" w:bidi="ar-SA"/>
              </w:rPr>
              <w:t>6</w:t>
            </w:r>
          </w:p>
        </w:tc>
      </w:tr>
      <w:tr w:rsidR="001B7D99" w:rsidTr="005463E4">
        <w:trPr>
          <w:trHeight w:val="149"/>
        </w:trPr>
        <w:tc>
          <w:tcPr>
            <w:tcW w:w="279" w:type="pct"/>
            <w:tcBorders>
              <w:top w:val="single" w:sz="4" w:space="0" w:color="auto"/>
              <w:left w:val="single" w:sz="4" w:space="0" w:color="auto"/>
              <w:bottom w:val="single" w:sz="4" w:space="0" w:color="auto"/>
              <w:right w:val="single" w:sz="4" w:space="0" w:color="auto"/>
            </w:tcBorders>
            <w:hideMark/>
          </w:tcPr>
          <w:p w:rsidR="001B7D99"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w:t>
            </w:r>
          </w:p>
        </w:tc>
        <w:tc>
          <w:tcPr>
            <w:tcW w:w="3213" w:type="pct"/>
            <w:tcBorders>
              <w:top w:val="single" w:sz="4" w:space="0" w:color="auto"/>
              <w:left w:val="single" w:sz="4" w:space="0" w:color="auto"/>
              <w:bottom w:val="single" w:sz="4" w:space="0" w:color="auto"/>
              <w:right w:val="single" w:sz="4" w:space="0" w:color="auto"/>
            </w:tcBorders>
            <w:hideMark/>
          </w:tcPr>
          <w:p w:rsidR="001B7D99" w:rsidRDefault="001B7D99">
            <w:pPr>
              <w:tabs>
                <w:tab w:val="left" w:pos="9639"/>
              </w:tabs>
              <w:spacing w:after="0"/>
              <w:rPr>
                <w:rFonts w:ascii="Times New Roman" w:hAnsi="Times New Roman"/>
                <w:lang w:val="ru-RU"/>
              </w:rPr>
            </w:pPr>
            <w:r>
              <w:rPr>
                <w:rFonts w:ascii="Times New Roman" w:hAnsi="Times New Roman"/>
                <w:lang w:val="ru-RU"/>
              </w:rPr>
              <w:t>Об утверждении перечня муниципальных заказчиков на поставки товаров, выполнение работ, оказание услуг для муниципальных нужд на 2019 год</w:t>
            </w:r>
          </w:p>
        </w:tc>
        <w:tc>
          <w:tcPr>
            <w:tcW w:w="967" w:type="pct"/>
            <w:tcBorders>
              <w:top w:val="single" w:sz="4" w:space="0" w:color="auto"/>
              <w:left w:val="single" w:sz="4" w:space="0" w:color="auto"/>
              <w:bottom w:val="single" w:sz="4" w:space="0" w:color="auto"/>
              <w:right w:val="single" w:sz="4" w:space="0" w:color="auto"/>
            </w:tcBorders>
            <w:hideMark/>
          </w:tcPr>
          <w:p w:rsidR="001B7D99" w:rsidRDefault="001B7D99" w:rsidP="001B7D99">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25.01.2019</w:t>
            </w:r>
          </w:p>
          <w:p w:rsidR="001B7D99" w:rsidRDefault="001B7D99" w:rsidP="001B7D99">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34</w:t>
            </w:r>
          </w:p>
        </w:tc>
        <w:tc>
          <w:tcPr>
            <w:tcW w:w="541" w:type="pct"/>
            <w:tcBorders>
              <w:top w:val="single" w:sz="4" w:space="0" w:color="auto"/>
              <w:left w:val="single" w:sz="4" w:space="0" w:color="auto"/>
              <w:bottom w:val="single" w:sz="4" w:space="0" w:color="auto"/>
              <w:right w:val="single" w:sz="4" w:space="0" w:color="auto"/>
            </w:tcBorders>
            <w:hideMark/>
          </w:tcPr>
          <w:p w:rsidR="001B7D99" w:rsidRDefault="00501BE9" w:rsidP="00C04D25">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62</w:t>
            </w:r>
          </w:p>
        </w:tc>
      </w:tr>
      <w:tr w:rsidR="00022C9F" w:rsidTr="005463E4">
        <w:trPr>
          <w:trHeight w:val="149"/>
        </w:trPr>
        <w:tc>
          <w:tcPr>
            <w:tcW w:w="279" w:type="pct"/>
            <w:tcBorders>
              <w:top w:val="single" w:sz="4" w:space="0" w:color="auto"/>
              <w:left w:val="single" w:sz="4" w:space="0" w:color="auto"/>
              <w:bottom w:val="single" w:sz="4" w:space="0" w:color="auto"/>
              <w:right w:val="single" w:sz="4" w:space="0" w:color="auto"/>
            </w:tcBorders>
            <w:hideMark/>
          </w:tcPr>
          <w:p w:rsidR="00022C9F"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w:t>
            </w:r>
          </w:p>
        </w:tc>
        <w:tc>
          <w:tcPr>
            <w:tcW w:w="3213" w:type="pct"/>
            <w:tcBorders>
              <w:top w:val="single" w:sz="4" w:space="0" w:color="auto"/>
              <w:left w:val="single" w:sz="4" w:space="0" w:color="auto"/>
              <w:bottom w:val="single" w:sz="4" w:space="0" w:color="auto"/>
              <w:right w:val="single" w:sz="4" w:space="0" w:color="auto"/>
            </w:tcBorders>
            <w:hideMark/>
          </w:tcPr>
          <w:p w:rsidR="00022C9F" w:rsidRPr="00022C9F" w:rsidRDefault="00022C9F">
            <w:pPr>
              <w:tabs>
                <w:tab w:val="left" w:pos="9639"/>
              </w:tabs>
              <w:spacing w:after="0"/>
              <w:rPr>
                <w:rFonts w:ascii="Times New Roman" w:hAnsi="Times New Roman"/>
                <w:lang w:val="ru-RU"/>
              </w:rPr>
            </w:pPr>
            <w:r w:rsidRPr="00022C9F">
              <w:rPr>
                <w:lang w:val="ru-RU"/>
              </w:rPr>
              <w:t>О внесении изменения в постановление администрации Тужинского муниципального района от 27.06.2012 № 367</w:t>
            </w:r>
          </w:p>
        </w:tc>
        <w:tc>
          <w:tcPr>
            <w:tcW w:w="967" w:type="pct"/>
            <w:tcBorders>
              <w:top w:val="single" w:sz="4" w:space="0" w:color="auto"/>
              <w:left w:val="single" w:sz="4" w:space="0" w:color="auto"/>
              <w:bottom w:val="single" w:sz="4" w:space="0" w:color="auto"/>
              <w:right w:val="single" w:sz="4" w:space="0" w:color="auto"/>
            </w:tcBorders>
            <w:hideMark/>
          </w:tcPr>
          <w:p w:rsidR="00022C9F" w:rsidRDefault="00022C9F" w:rsidP="00022C9F">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25.01.2019</w:t>
            </w:r>
          </w:p>
          <w:p w:rsidR="00022C9F" w:rsidRDefault="00022C9F" w:rsidP="00022C9F">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35</w:t>
            </w:r>
          </w:p>
        </w:tc>
        <w:tc>
          <w:tcPr>
            <w:tcW w:w="541" w:type="pct"/>
            <w:tcBorders>
              <w:top w:val="single" w:sz="4" w:space="0" w:color="auto"/>
              <w:left w:val="single" w:sz="4" w:space="0" w:color="auto"/>
              <w:bottom w:val="single" w:sz="4" w:space="0" w:color="auto"/>
              <w:right w:val="single" w:sz="4" w:space="0" w:color="auto"/>
            </w:tcBorders>
            <w:hideMark/>
          </w:tcPr>
          <w:p w:rsidR="00022C9F" w:rsidRDefault="00501BE9">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63</w:t>
            </w:r>
          </w:p>
        </w:tc>
      </w:tr>
      <w:tr w:rsidR="001B7D99" w:rsidTr="005463E4">
        <w:trPr>
          <w:trHeight w:val="149"/>
        </w:trPr>
        <w:tc>
          <w:tcPr>
            <w:tcW w:w="279" w:type="pct"/>
            <w:tcBorders>
              <w:top w:val="single" w:sz="4" w:space="0" w:color="auto"/>
              <w:left w:val="single" w:sz="4" w:space="0" w:color="auto"/>
              <w:bottom w:val="single" w:sz="4" w:space="0" w:color="auto"/>
              <w:right w:val="single" w:sz="4" w:space="0" w:color="auto"/>
            </w:tcBorders>
            <w:hideMark/>
          </w:tcPr>
          <w:p w:rsidR="001B7D99"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w:t>
            </w:r>
          </w:p>
        </w:tc>
        <w:tc>
          <w:tcPr>
            <w:tcW w:w="3213" w:type="pct"/>
            <w:tcBorders>
              <w:top w:val="single" w:sz="4" w:space="0" w:color="auto"/>
              <w:left w:val="single" w:sz="4" w:space="0" w:color="auto"/>
              <w:bottom w:val="single" w:sz="4" w:space="0" w:color="auto"/>
              <w:right w:val="single" w:sz="4" w:space="0" w:color="auto"/>
            </w:tcBorders>
            <w:hideMark/>
          </w:tcPr>
          <w:p w:rsidR="001B7D99" w:rsidRDefault="001B7D99" w:rsidP="001B7D99">
            <w:pPr>
              <w:pStyle w:val="a4"/>
              <w:spacing w:line="276" w:lineRule="auto"/>
              <w:rPr>
                <w:rFonts w:ascii="Times New Roman" w:hAnsi="Times New Roman"/>
                <w:color w:val="000000"/>
                <w:lang w:val="ru-RU"/>
              </w:rPr>
            </w:pPr>
            <w:r>
              <w:rPr>
                <w:rFonts w:ascii="Times New Roman" w:hAnsi="Times New Roman"/>
                <w:lang w:val="ru-RU"/>
              </w:rPr>
              <w:t>О внесении изменений в постановление администрации Тужинского муниципального района от 31.08.2017 № 327</w:t>
            </w:r>
          </w:p>
        </w:tc>
        <w:tc>
          <w:tcPr>
            <w:tcW w:w="967" w:type="pct"/>
            <w:tcBorders>
              <w:top w:val="single" w:sz="4" w:space="0" w:color="auto"/>
              <w:left w:val="single" w:sz="4" w:space="0" w:color="auto"/>
              <w:bottom w:val="single" w:sz="4" w:space="0" w:color="auto"/>
              <w:right w:val="single" w:sz="4" w:space="0" w:color="auto"/>
            </w:tcBorders>
            <w:hideMark/>
          </w:tcPr>
          <w:p w:rsidR="001B7D99" w:rsidRDefault="001B7D99" w:rsidP="001B7D99">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28.01.2019</w:t>
            </w:r>
          </w:p>
          <w:p w:rsidR="001B7D99" w:rsidRDefault="001B7D99" w:rsidP="001B7D99">
            <w:pPr>
              <w:pStyle w:val="ConsPlusNonformat"/>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36</w:t>
            </w:r>
          </w:p>
        </w:tc>
        <w:tc>
          <w:tcPr>
            <w:tcW w:w="541" w:type="pct"/>
            <w:tcBorders>
              <w:top w:val="single" w:sz="4" w:space="0" w:color="auto"/>
              <w:left w:val="single" w:sz="4" w:space="0" w:color="auto"/>
              <w:bottom w:val="single" w:sz="4" w:space="0" w:color="auto"/>
              <w:right w:val="single" w:sz="4" w:space="0" w:color="auto"/>
            </w:tcBorders>
            <w:hideMark/>
          </w:tcPr>
          <w:p w:rsidR="001B7D99" w:rsidRDefault="00501BE9">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70</w:t>
            </w:r>
          </w:p>
        </w:tc>
      </w:tr>
      <w:tr w:rsidR="00D133B7" w:rsidTr="005463E4">
        <w:trPr>
          <w:trHeight w:val="149"/>
        </w:trPr>
        <w:tc>
          <w:tcPr>
            <w:tcW w:w="279" w:type="pct"/>
            <w:tcBorders>
              <w:top w:val="single" w:sz="4" w:space="0" w:color="auto"/>
              <w:left w:val="single" w:sz="4" w:space="0" w:color="auto"/>
              <w:bottom w:val="single" w:sz="4" w:space="0" w:color="auto"/>
              <w:right w:val="single" w:sz="4" w:space="0" w:color="auto"/>
            </w:tcBorders>
            <w:hideMark/>
          </w:tcPr>
          <w:p w:rsidR="00D133B7"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w:t>
            </w:r>
          </w:p>
        </w:tc>
        <w:tc>
          <w:tcPr>
            <w:tcW w:w="3213" w:type="pct"/>
            <w:tcBorders>
              <w:top w:val="single" w:sz="4" w:space="0" w:color="auto"/>
              <w:left w:val="single" w:sz="4" w:space="0" w:color="auto"/>
              <w:bottom w:val="single" w:sz="4" w:space="0" w:color="auto"/>
              <w:right w:val="single" w:sz="4" w:space="0" w:color="auto"/>
            </w:tcBorders>
            <w:hideMark/>
          </w:tcPr>
          <w:p w:rsidR="00D133B7" w:rsidRDefault="00D133B7" w:rsidP="00D133B7">
            <w:pPr>
              <w:pStyle w:val="a4"/>
              <w:spacing w:line="276" w:lineRule="auto"/>
              <w:rPr>
                <w:rFonts w:ascii="Times New Roman" w:hAnsi="Times New Roman"/>
                <w:color w:val="000000"/>
                <w:lang w:val="ru-RU"/>
              </w:rPr>
            </w:pPr>
            <w:r>
              <w:rPr>
                <w:rFonts w:ascii="Times New Roman" w:hAnsi="Times New Roman"/>
                <w:lang w:val="ru-RU"/>
              </w:rPr>
              <w:t>О внесении изменений в постановление администрации Тужинского муниципального района от 18.01.2019 №22</w:t>
            </w:r>
          </w:p>
        </w:tc>
        <w:tc>
          <w:tcPr>
            <w:tcW w:w="967" w:type="pct"/>
            <w:tcBorders>
              <w:top w:val="single" w:sz="4" w:space="0" w:color="auto"/>
              <w:left w:val="single" w:sz="4" w:space="0" w:color="auto"/>
              <w:bottom w:val="single" w:sz="4" w:space="0" w:color="auto"/>
              <w:right w:val="single" w:sz="4" w:space="0" w:color="auto"/>
            </w:tcBorders>
            <w:hideMark/>
          </w:tcPr>
          <w:p w:rsidR="00D133B7" w:rsidRDefault="00D133B7" w:rsidP="00D133B7">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29.01.2019</w:t>
            </w:r>
          </w:p>
          <w:p w:rsidR="00D133B7" w:rsidRDefault="00D133B7" w:rsidP="00D133B7">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37</w:t>
            </w:r>
          </w:p>
        </w:tc>
        <w:tc>
          <w:tcPr>
            <w:tcW w:w="541" w:type="pct"/>
            <w:tcBorders>
              <w:top w:val="single" w:sz="4" w:space="0" w:color="auto"/>
              <w:left w:val="single" w:sz="4" w:space="0" w:color="auto"/>
              <w:bottom w:val="single" w:sz="4" w:space="0" w:color="auto"/>
              <w:right w:val="single" w:sz="4" w:space="0" w:color="auto"/>
            </w:tcBorders>
            <w:hideMark/>
          </w:tcPr>
          <w:p w:rsidR="00D133B7" w:rsidRDefault="00501BE9">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73</w:t>
            </w:r>
          </w:p>
        </w:tc>
      </w:tr>
      <w:tr w:rsidR="00D133B7" w:rsidTr="005463E4">
        <w:trPr>
          <w:trHeight w:val="149"/>
        </w:trPr>
        <w:tc>
          <w:tcPr>
            <w:tcW w:w="279" w:type="pct"/>
            <w:tcBorders>
              <w:top w:val="single" w:sz="4" w:space="0" w:color="auto"/>
              <w:left w:val="single" w:sz="4" w:space="0" w:color="auto"/>
              <w:bottom w:val="single" w:sz="4" w:space="0" w:color="auto"/>
              <w:right w:val="single" w:sz="4" w:space="0" w:color="auto"/>
            </w:tcBorders>
            <w:hideMark/>
          </w:tcPr>
          <w:p w:rsidR="00D133B7"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w:t>
            </w:r>
          </w:p>
        </w:tc>
        <w:tc>
          <w:tcPr>
            <w:tcW w:w="3213" w:type="pct"/>
            <w:tcBorders>
              <w:top w:val="single" w:sz="4" w:space="0" w:color="auto"/>
              <w:left w:val="single" w:sz="4" w:space="0" w:color="auto"/>
              <w:bottom w:val="single" w:sz="4" w:space="0" w:color="auto"/>
              <w:right w:val="single" w:sz="4" w:space="0" w:color="auto"/>
            </w:tcBorders>
            <w:hideMark/>
          </w:tcPr>
          <w:p w:rsidR="00D133B7" w:rsidRDefault="00D133B7" w:rsidP="00D133B7">
            <w:pPr>
              <w:pStyle w:val="a4"/>
              <w:spacing w:line="276" w:lineRule="auto"/>
              <w:rPr>
                <w:rFonts w:ascii="Times New Roman" w:hAnsi="Times New Roman"/>
                <w:color w:val="000000"/>
                <w:lang w:val="ru-RU"/>
              </w:rPr>
            </w:pPr>
            <w:r>
              <w:rPr>
                <w:rFonts w:ascii="Times New Roman" w:hAnsi="Times New Roman"/>
                <w:lang w:val="ru-RU"/>
              </w:rPr>
              <w:t>О внесении изменений в постановление администрации Тужинского муниципального района от 12.04.2017 № 103</w:t>
            </w:r>
          </w:p>
        </w:tc>
        <w:tc>
          <w:tcPr>
            <w:tcW w:w="967" w:type="pct"/>
            <w:tcBorders>
              <w:top w:val="single" w:sz="4" w:space="0" w:color="auto"/>
              <w:left w:val="single" w:sz="4" w:space="0" w:color="auto"/>
              <w:bottom w:val="single" w:sz="4" w:space="0" w:color="auto"/>
              <w:right w:val="single" w:sz="4" w:space="0" w:color="auto"/>
            </w:tcBorders>
            <w:hideMark/>
          </w:tcPr>
          <w:p w:rsidR="00D133B7" w:rsidRDefault="00D133B7" w:rsidP="00D133B7">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29.01.2019</w:t>
            </w:r>
          </w:p>
          <w:p w:rsidR="00D133B7" w:rsidRDefault="00D133B7" w:rsidP="00D133B7">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40</w:t>
            </w:r>
          </w:p>
        </w:tc>
        <w:tc>
          <w:tcPr>
            <w:tcW w:w="541" w:type="pct"/>
            <w:tcBorders>
              <w:top w:val="single" w:sz="4" w:space="0" w:color="auto"/>
              <w:left w:val="single" w:sz="4" w:space="0" w:color="auto"/>
              <w:bottom w:val="single" w:sz="4" w:space="0" w:color="auto"/>
              <w:right w:val="single" w:sz="4" w:space="0" w:color="auto"/>
            </w:tcBorders>
            <w:hideMark/>
          </w:tcPr>
          <w:p w:rsidR="00D133B7" w:rsidRDefault="00022C9F" w:rsidP="00501BE9">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7</w:t>
            </w:r>
            <w:r w:rsidR="00501BE9">
              <w:rPr>
                <w:rFonts w:asciiTheme="minorHAnsi" w:eastAsiaTheme="minorEastAsia" w:hAnsiTheme="minorHAnsi" w:cstheme="minorBidi"/>
                <w:lang w:val="ru-RU" w:eastAsia="ru-RU" w:bidi="ar-SA"/>
              </w:rPr>
              <w:t>4</w:t>
            </w:r>
          </w:p>
        </w:tc>
      </w:tr>
      <w:tr w:rsidR="009D6454" w:rsidRPr="009D6454" w:rsidTr="009D6454">
        <w:trPr>
          <w:trHeight w:val="583"/>
        </w:trPr>
        <w:tc>
          <w:tcPr>
            <w:tcW w:w="279" w:type="pct"/>
            <w:tcBorders>
              <w:top w:val="single" w:sz="4" w:space="0" w:color="auto"/>
              <w:left w:val="single" w:sz="4" w:space="0" w:color="auto"/>
              <w:bottom w:val="single" w:sz="4" w:space="0" w:color="auto"/>
              <w:right w:val="single" w:sz="4" w:space="0" w:color="auto"/>
            </w:tcBorders>
            <w:hideMark/>
          </w:tcPr>
          <w:p w:rsidR="009D6454"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w:t>
            </w:r>
          </w:p>
        </w:tc>
        <w:tc>
          <w:tcPr>
            <w:tcW w:w="3213" w:type="pct"/>
            <w:tcBorders>
              <w:top w:val="single" w:sz="4" w:space="0" w:color="auto"/>
              <w:left w:val="single" w:sz="4" w:space="0" w:color="auto"/>
              <w:bottom w:val="single" w:sz="4" w:space="0" w:color="auto"/>
              <w:right w:val="single" w:sz="4" w:space="0" w:color="auto"/>
            </w:tcBorders>
            <w:hideMark/>
          </w:tcPr>
          <w:p w:rsidR="009D6454" w:rsidRDefault="009D6454" w:rsidP="009D6454">
            <w:pPr>
              <w:suppressAutoHyphens/>
              <w:autoSpaceDE w:val="0"/>
              <w:autoSpaceDN w:val="0"/>
              <w:adjustRightInd w:val="0"/>
              <w:spacing w:after="0" w:line="240" w:lineRule="auto"/>
              <w:rPr>
                <w:rFonts w:ascii="Times New Roman" w:hAnsi="Times New Roman"/>
                <w:lang w:val="ru-RU"/>
              </w:rPr>
            </w:pPr>
            <w:r w:rsidRPr="009D6454">
              <w:rPr>
                <w:rFonts w:ascii="Times New Roman" w:hAnsi="Times New Roman"/>
                <w:color w:val="000000"/>
                <w:lang w:val="ru-RU"/>
              </w:rPr>
              <w:t>О внесении изменений в постановление администрации Тужинского муниципального района от 07.11.2018 №383</w:t>
            </w:r>
          </w:p>
        </w:tc>
        <w:tc>
          <w:tcPr>
            <w:tcW w:w="967" w:type="pct"/>
            <w:tcBorders>
              <w:top w:val="single" w:sz="4" w:space="0" w:color="auto"/>
              <w:left w:val="single" w:sz="4" w:space="0" w:color="auto"/>
              <w:bottom w:val="single" w:sz="4" w:space="0" w:color="auto"/>
              <w:right w:val="single" w:sz="4" w:space="0" w:color="auto"/>
            </w:tcBorders>
            <w:hideMark/>
          </w:tcPr>
          <w:p w:rsidR="009D6454" w:rsidRDefault="009D6454" w:rsidP="009D6454">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30.01.2019</w:t>
            </w:r>
          </w:p>
          <w:p w:rsidR="009D6454" w:rsidRDefault="009D6454" w:rsidP="009D6454">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41</w:t>
            </w:r>
          </w:p>
        </w:tc>
        <w:tc>
          <w:tcPr>
            <w:tcW w:w="541" w:type="pct"/>
            <w:tcBorders>
              <w:top w:val="single" w:sz="4" w:space="0" w:color="auto"/>
              <w:left w:val="single" w:sz="4" w:space="0" w:color="auto"/>
              <w:bottom w:val="single" w:sz="4" w:space="0" w:color="auto"/>
              <w:right w:val="single" w:sz="4" w:space="0" w:color="auto"/>
            </w:tcBorders>
            <w:hideMark/>
          </w:tcPr>
          <w:p w:rsidR="009D6454" w:rsidRDefault="00501BE9">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75</w:t>
            </w:r>
          </w:p>
        </w:tc>
      </w:tr>
      <w:tr w:rsidR="009D6454" w:rsidRPr="009D6454" w:rsidTr="005463E4">
        <w:trPr>
          <w:trHeight w:val="149"/>
        </w:trPr>
        <w:tc>
          <w:tcPr>
            <w:tcW w:w="279" w:type="pct"/>
            <w:tcBorders>
              <w:top w:val="single" w:sz="4" w:space="0" w:color="auto"/>
              <w:left w:val="single" w:sz="4" w:space="0" w:color="auto"/>
              <w:bottom w:val="single" w:sz="4" w:space="0" w:color="auto"/>
              <w:right w:val="single" w:sz="4" w:space="0" w:color="auto"/>
            </w:tcBorders>
            <w:hideMark/>
          </w:tcPr>
          <w:p w:rsidR="009D6454" w:rsidRDefault="009D6454">
            <w:pPr>
              <w:pStyle w:val="ConsPlusNonformat"/>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w:t>
            </w:r>
          </w:p>
        </w:tc>
        <w:tc>
          <w:tcPr>
            <w:tcW w:w="3213" w:type="pct"/>
            <w:tcBorders>
              <w:top w:val="single" w:sz="4" w:space="0" w:color="auto"/>
              <w:left w:val="single" w:sz="4" w:space="0" w:color="auto"/>
              <w:bottom w:val="single" w:sz="4" w:space="0" w:color="auto"/>
              <w:right w:val="single" w:sz="4" w:space="0" w:color="auto"/>
            </w:tcBorders>
            <w:hideMark/>
          </w:tcPr>
          <w:p w:rsidR="009D6454" w:rsidRDefault="009D6454" w:rsidP="009D6454">
            <w:pPr>
              <w:autoSpaceDE w:val="0"/>
              <w:autoSpaceDN w:val="0"/>
              <w:adjustRightInd w:val="0"/>
              <w:spacing w:after="0" w:line="240" w:lineRule="auto"/>
              <w:rPr>
                <w:rFonts w:ascii="Times New Roman" w:hAnsi="Times New Roman"/>
                <w:lang w:val="ru-RU"/>
              </w:rPr>
            </w:pPr>
            <w:r w:rsidRPr="009D6454">
              <w:rPr>
                <w:rFonts w:ascii="Times New Roman" w:hAnsi="Times New Roman"/>
                <w:bCs/>
                <w:lang w:val="ru-RU"/>
              </w:rPr>
              <w:t xml:space="preserve">Об организации проектной деятельности в органах местного самоуправления Тужинского муниципального района </w:t>
            </w:r>
          </w:p>
        </w:tc>
        <w:tc>
          <w:tcPr>
            <w:tcW w:w="967" w:type="pct"/>
            <w:tcBorders>
              <w:top w:val="single" w:sz="4" w:space="0" w:color="auto"/>
              <w:left w:val="single" w:sz="4" w:space="0" w:color="auto"/>
              <w:bottom w:val="single" w:sz="4" w:space="0" w:color="auto"/>
              <w:right w:val="single" w:sz="4" w:space="0" w:color="auto"/>
            </w:tcBorders>
            <w:hideMark/>
          </w:tcPr>
          <w:p w:rsidR="009D6454" w:rsidRDefault="009D6454" w:rsidP="009D6454">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от 30.01.2019</w:t>
            </w:r>
          </w:p>
          <w:p w:rsidR="009D6454" w:rsidRDefault="009D6454" w:rsidP="009D6454">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 42</w:t>
            </w:r>
          </w:p>
        </w:tc>
        <w:tc>
          <w:tcPr>
            <w:tcW w:w="541" w:type="pct"/>
            <w:tcBorders>
              <w:top w:val="single" w:sz="4" w:space="0" w:color="auto"/>
              <w:left w:val="single" w:sz="4" w:space="0" w:color="auto"/>
              <w:bottom w:val="single" w:sz="4" w:space="0" w:color="auto"/>
              <w:right w:val="single" w:sz="4" w:space="0" w:color="auto"/>
            </w:tcBorders>
            <w:hideMark/>
          </w:tcPr>
          <w:p w:rsidR="009D6454" w:rsidRDefault="00501BE9">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77</w:t>
            </w:r>
          </w:p>
        </w:tc>
      </w:tr>
    </w:tbl>
    <w:p w:rsidR="005463E4" w:rsidRDefault="005463E4" w:rsidP="005463E4">
      <w:pPr>
        <w:pStyle w:val="ConsPlusNonformat"/>
        <w:widowControl/>
        <w:spacing w:after="0" w:line="240" w:lineRule="auto"/>
        <w:rPr>
          <w:rFonts w:ascii="Times New Roman" w:hAnsi="Times New Roman" w:cs="Times New Roman"/>
        </w:rPr>
      </w:pPr>
    </w:p>
    <w:p w:rsidR="00777EC1" w:rsidRDefault="00777EC1" w:rsidP="005463E4">
      <w:pPr>
        <w:pStyle w:val="ConsPlusNonformat"/>
        <w:widowControl/>
        <w:spacing w:after="0" w:line="240" w:lineRule="auto"/>
        <w:rPr>
          <w:rFonts w:ascii="Times New Roman" w:hAnsi="Times New Roman" w:cs="Times New Roman"/>
        </w:rPr>
      </w:pPr>
    </w:p>
    <w:p w:rsidR="00EE01C0" w:rsidRDefault="00EE01C0" w:rsidP="005463E4">
      <w:pPr>
        <w:pStyle w:val="ConsPlusNonformat"/>
        <w:widowControl/>
        <w:spacing w:after="0" w:line="240" w:lineRule="auto"/>
        <w:rPr>
          <w:rFonts w:ascii="Times New Roman" w:hAnsi="Times New Roman" w:cs="Times New Roman"/>
        </w:rPr>
      </w:pPr>
    </w:p>
    <w:p w:rsidR="005463E4" w:rsidRPr="00FC2A52" w:rsidRDefault="005463E4" w:rsidP="00FC2A52">
      <w:pPr>
        <w:pStyle w:val="ConsPlusNonformat"/>
        <w:widowControl/>
        <w:spacing w:after="0" w:line="240" w:lineRule="auto"/>
        <w:rPr>
          <w:rFonts w:ascii="Times New Roman" w:hAnsi="Times New Roman" w:cs="Times New Roman"/>
        </w:rPr>
      </w:pPr>
    </w:p>
    <w:p w:rsidR="00FC2A52" w:rsidRPr="00FC2A52" w:rsidRDefault="00FC2A52" w:rsidP="00FC2A52">
      <w:pPr>
        <w:spacing w:after="0" w:line="240" w:lineRule="auto"/>
        <w:jc w:val="center"/>
        <w:rPr>
          <w:rFonts w:ascii="Times New Roman" w:hAnsi="Times New Roman"/>
        </w:rPr>
      </w:pPr>
      <w:r w:rsidRPr="00FC2A52">
        <w:rPr>
          <w:rFonts w:ascii="Times New Roman" w:hAnsi="Times New Roman"/>
          <w:noProof/>
          <w:lang w:val="ru-RU" w:eastAsia="ru-RU" w:bidi="ar-SA"/>
        </w:rPr>
        <w:lastRenderedPageBreak/>
        <w:drawing>
          <wp:inline distT="0" distB="0" distL="0" distR="0">
            <wp:extent cx="447675" cy="5619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FC2A52" w:rsidRPr="00FC2A52" w:rsidRDefault="00FC2A52" w:rsidP="00FC2A52">
      <w:pPr>
        <w:pStyle w:val="a4"/>
        <w:jc w:val="center"/>
        <w:rPr>
          <w:rFonts w:ascii="Times New Roman" w:hAnsi="Times New Roman"/>
          <w:b/>
          <w:lang w:val="ru-RU"/>
        </w:rPr>
      </w:pPr>
      <w:r w:rsidRPr="00FC2A52">
        <w:rPr>
          <w:rFonts w:ascii="Times New Roman" w:hAnsi="Times New Roman"/>
          <w:b/>
          <w:lang w:val="ru-RU"/>
        </w:rPr>
        <w:t>ТУЖИНСКАЯ РАЙОННАЯ ДУМА</w:t>
      </w:r>
    </w:p>
    <w:p w:rsidR="00FC2A52" w:rsidRPr="00FC2A52" w:rsidRDefault="00FC2A52" w:rsidP="00FC2A52">
      <w:pPr>
        <w:pStyle w:val="a4"/>
        <w:jc w:val="center"/>
        <w:rPr>
          <w:rFonts w:ascii="Times New Roman" w:hAnsi="Times New Roman"/>
          <w:b/>
          <w:lang w:val="ru-RU"/>
        </w:rPr>
      </w:pPr>
      <w:r w:rsidRPr="00FC2A52">
        <w:rPr>
          <w:rFonts w:ascii="Times New Roman" w:hAnsi="Times New Roman"/>
          <w:b/>
          <w:lang w:val="ru-RU"/>
        </w:rPr>
        <w:t>КИРОВСКОЙ ОБЛАСТИ</w:t>
      </w:r>
    </w:p>
    <w:p w:rsidR="00FC2A52" w:rsidRPr="00FC2A52" w:rsidRDefault="00FC2A52" w:rsidP="00FC2A52">
      <w:pPr>
        <w:pStyle w:val="a4"/>
        <w:jc w:val="center"/>
        <w:rPr>
          <w:rFonts w:ascii="Times New Roman" w:hAnsi="Times New Roman"/>
          <w:b/>
          <w:lang w:val="ru-RU"/>
        </w:rPr>
      </w:pPr>
      <w:r w:rsidRPr="00FC2A52">
        <w:rPr>
          <w:rFonts w:ascii="Times New Roman" w:hAnsi="Times New Roman"/>
          <w:b/>
          <w:lang w:val="ru-RU"/>
        </w:rPr>
        <w:t>РЕШЕНИЕ</w:t>
      </w:r>
    </w:p>
    <w:tbl>
      <w:tblPr>
        <w:tblW w:w="0" w:type="auto"/>
        <w:tblLook w:val="04A0"/>
      </w:tblPr>
      <w:tblGrid>
        <w:gridCol w:w="2235"/>
        <w:gridCol w:w="4819"/>
        <w:gridCol w:w="2516"/>
      </w:tblGrid>
      <w:tr w:rsidR="00FC2A52" w:rsidRPr="00FC2A52" w:rsidTr="00E91188">
        <w:tc>
          <w:tcPr>
            <w:tcW w:w="2235" w:type="dxa"/>
            <w:tcBorders>
              <w:bottom w:val="single" w:sz="4" w:space="0" w:color="auto"/>
            </w:tcBorders>
          </w:tcPr>
          <w:p w:rsidR="00FC2A52" w:rsidRPr="00FC2A52" w:rsidRDefault="00FC2A52" w:rsidP="00FC2A52">
            <w:pPr>
              <w:pStyle w:val="a4"/>
              <w:jc w:val="center"/>
              <w:rPr>
                <w:rFonts w:ascii="Times New Roman" w:hAnsi="Times New Roman"/>
              </w:rPr>
            </w:pPr>
            <w:r w:rsidRPr="00FC2A52">
              <w:rPr>
                <w:rFonts w:ascii="Times New Roman" w:hAnsi="Times New Roman"/>
              </w:rPr>
              <w:t>28.01.2019</w:t>
            </w:r>
          </w:p>
        </w:tc>
        <w:tc>
          <w:tcPr>
            <w:tcW w:w="4819" w:type="dxa"/>
          </w:tcPr>
          <w:p w:rsidR="00FC2A52" w:rsidRPr="00FC2A52" w:rsidRDefault="00FC2A52" w:rsidP="00FC2A52">
            <w:pPr>
              <w:pStyle w:val="a4"/>
              <w:jc w:val="right"/>
              <w:rPr>
                <w:rFonts w:ascii="Times New Roman" w:hAnsi="Times New Roman"/>
              </w:rPr>
            </w:pPr>
            <w:r w:rsidRPr="00FC2A52">
              <w:rPr>
                <w:rFonts w:ascii="Times New Roman" w:hAnsi="Times New Roman"/>
              </w:rPr>
              <w:t>№</w:t>
            </w:r>
          </w:p>
        </w:tc>
        <w:tc>
          <w:tcPr>
            <w:tcW w:w="2516" w:type="dxa"/>
            <w:tcBorders>
              <w:bottom w:val="single" w:sz="4" w:space="0" w:color="auto"/>
            </w:tcBorders>
          </w:tcPr>
          <w:p w:rsidR="00FC2A52" w:rsidRPr="00FC2A52" w:rsidRDefault="00FC2A52" w:rsidP="00FC2A52">
            <w:pPr>
              <w:pStyle w:val="a4"/>
              <w:jc w:val="center"/>
              <w:rPr>
                <w:rFonts w:ascii="Times New Roman" w:hAnsi="Times New Roman"/>
              </w:rPr>
            </w:pPr>
            <w:r w:rsidRPr="00FC2A52">
              <w:rPr>
                <w:rFonts w:ascii="Times New Roman" w:hAnsi="Times New Roman"/>
              </w:rPr>
              <w:t>34/253</w:t>
            </w:r>
          </w:p>
        </w:tc>
      </w:tr>
    </w:tbl>
    <w:p w:rsidR="00FC2A52" w:rsidRPr="00FC2A52" w:rsidRDefault="00FC2A52" w:rsidP="00FC2A52">
      <w:pPr>
        <w:pStyle w:val="a4"/>
        <w:jc w:val="center"/>
        <w:rPr>
          <w:rFonts w:ascii="Times New Roman" w:hAnsi="Times New Roman"/>
        </w:rPr>
      </w:pPr>
      <w:r w:rsidRPr="00FC2A52">
        <w:rPr>
          <w:rFonts w:ascii="Times New Roman" w:hAnsi="Times New Roman"/>
        </w:rPr>
        <w:t>пгт Тужа</w:t>
      </w:r>
    </w:p>
    <w:p w:rsidR="00FC2A52" w:rsidRPr="00FC2A52" w:rsidRDefault="00FC2A52" w:rsidP="00FC2A52">
      <w:pPr>
        <w:spacing w:after="0" w:line="240" w:lineRule="auto"/>
        <w:jc w:val="center"/>
        <w:rPr>
          <w:rFonts w:ascii="Times New Roman" w:hAnsi="Times New Roman"/>
          <w:b/>
          <w:lang w:val="ru-RU"/>
        </w:rPr>
      </w:pPr>
      <w:r w:rsidRPr="00FC2A52">
        <w:rPr>
          <w:rFonts w:ascii="Times New Roman" w:hAnsi="Times New Roman"/>
          <w:b/>
          <w:lang w:val="ru-RU"/>
        </w:rPr>
        <w:t>О внесении изменений в решение Тужинской районной Думы</w:t>
      </w:r>
    </w:p>
    <w:p w:rsidR="00FC2A52" w:rsidRPr="00FC2A52" w:rsidRDefault="00FC2A52" w:rsidP="00FC2A52">
      <w:pPr>
        <w:spacing w:after="0" w:line="240" w:lineRule="auto"/>
        <w:jc w:val="center"/>
        <w:rPr>
          <w:rFonts w:ascii="Times New Roman" w:hAnsi="Times New Roman"/>
          <w:b/>
          <w:lang w:val="ru-RU"/>
        </w:rPr>
      </w:pPr>
      <w:r w:rsidRPr="00FC2A52">
        <w:rPr>
          <w:rFonts w:ascii="Times New Roman" w:hAnsi="Times New Roman"/>
          <w:b/>
          <w:lang w:val="ru-RU"/>
        </w:rPr>
        <w:t xml:space="preserve"> от 02.03.2015 № 54/353</w:t>
      </w:r>
    </w:p>
    <w:p w:rsidR="00FC2A52" w:rsidRPr="00FC2A52" w:rsidRDefault="00FC2A52" w:rsidP="00FC2A52">
      <w:pPr>
        <w:spacing w:after="0" w:line="240" w:lineRule="auto"/>
        <w:ind w:firstLine="709"/>
        <w:jc w:val="both"/>
        <w:rPr>
          <w:rFonts w:ascii="Times New Roman" w:hAnsi="Times New Roman"/>
          <w:lang w:val="ru-RU"/>
        </w:rPr>
      </w:pPr>
      <w:r w:rsidRPr="00FC2A52">
        <w:rPr>
          <w:rFonts w:ascii="Times New Roman" w:hAnsi="Times New Roman"/>
          <w:lang w:val="ru-RU"/>
        </w:rPr>
        <w:t>В соответствии с постановлением Правительства Кировской области от   27.12.2018 № 609-П «О внесении изменений в постановление Правительства Кировской области от 12.04.2011 № 98/120» Тужинская районная Дума РЕШИЛА:</w:t>
      </w:r>
    </w:p>
    <w:p w:rsidR="00FC2A52" w:rsidRPr="00FC2A52" w:rsidRDefault="00FC2A52" w:rsidP="00FC2A52">
      <w:pPr>
        <w:pStyle w:val="ConsTitle"/>
        <w:widowControl/>
        <w:ind w:right="0" w:firstLine="709"/>
        <w:jc w:val="both"/>
        <w:rPr>
          <w:rFonts w:ascii="Times New Roman" w:hAnsi="Times New Roman" w:cs="Times New Roman"/>
          <w:b w:val="0"/>
          <w:sz w:val="22"/>
          <w:szCs w:val="22"/>
        </w:rPr>
      </w:pPr>
      <w:r w:rsidRPr="00FC2A52">
        <w:rPr>
          <w:rFonts w:ascii="Times New Roman" w:hAnsi="Times New Roman" w:cs="Times New Roman"/>
          <w:b w:val="0"/>
          <w:sz w:val="22"/>
          <w:szCs w:val="22"/>
        </w:rPr>
        <w:t>1. Внести изменения в решение Тужинской районной Думы от 02.03.2015 № 54/353 (в ред. от 16.03.2018) «Об оплате труда главы района и муниципальных служащих Тужинского муниципального района», утвердив изменения в Положение об оплате труда главы района согласно приложению №1 и изменения в Положение об оплате труда муниципальных служащих Тужинского муниципального района согласно приложению №2.</w:t>
      </w:r>
    </w:p>
    <w:p w:rsidR="00FC2A52" w:rsidRPr="00FC2A52" w:rsidRDefault="00FC2A52" w:rsidP="00FC2A52">
      <w:pPr>
        <w:pStyle w:val="ConsTitle"/>
        <w:widowControl/>
        <w:ind w:right="0" w:firstLine="709"/>
        <w:jc w:val="both"/>
        <w:rPr>
          <w:rFonts w:ascii="Times New Roman" w:hAnsi="Times New Roman" w:cs="Times New Roman"/>
          <w:b w:val="0"/>
          <w:sz w:val="22"/>
          <w:szCs w:val="22"/>
        </w:rPr>
      </w:pPr>
      <w:r w:rsidRPr="00FC2A52">
        <w:rPr>
          <w:rFonts w:ascii="Times New Roman" w:hAnsi="Times New Roman" w:cs="Times New Roman"/>
          <w:b w:val="0"/>
          <w:sz w:val="22"/>
          <w:szCs w:val="22"/>
        </w:rPr>
        <w:t>2. Решение вступает в силу с момента его принятия и распространяет свое действие на правоотношения, возникшие с 01.01.2019.</w:t>
      </w:r>
    </w:p>
    <w:p w:rsidR="00FC2A52" w:rsidRPr="00FC2A52" w:rsidRDefault="00FC2A52" w:rsidP="00FC2A52">
      <w:pPr>
        <w:spacing w:after="0" w:line="240" w:lineRule="auto"/>
        <w:ind w:firstLine="709"/>
        <w:jc w:val="both"/>
        <w:rPr>
          <w:rFonts w:ascii="Times New Roman" w:hAnsi="Times New Roman"/>
          <w:lang w:val="ru-RU"/>
        </w:rPr>
      </w:pPr>
      <w:r w:rsidRPr="00FC2A52">
        <w:rPr>
          <w:rFonts w:ascii="Times New Roman" w:hAnsi="Times New Roman"/>
          <w:lang w:val="ru-RU"/>
        </w:rPr>
        <w:t>3.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FC2A52">
        <w:rPr>
          <w:rFonts w:ascii="Times New Roman" w:hAnsi="Times New Roman"/>
          <w:lang w:val="ru-RU" w:eastAsia="ru-RU"/>
        </w:rPr>
        <w:t>.</w:t>
      </w:r>
    </w:p>
    <w:p w:rsidR="00FC2A52" w:rsidRDefault="00FC2A52" w:rsidP="00FC2A52">
      <w:pPr>
        <w:spacing w:after="0" w:line="240" w:lineRule="auto"/>
        <w:jc w:val="both"/>
        <w:rPr>
          <w:rFonts w:ascii="Times New Roman" w:hAnsi="Times New Roman"/>
          <w:lang w:val="ru-RU"/>
        </w:rPr>
      </w:pPr>
    </w:p>
    <w:p w:rsidR="00FC2A52" w:rsidRPr="00FC2A52" w:rsidRDefault="00FC2A52" w:rsidP="00FC2A52">
      <w:pPr>
        <w:spacing w:after="0" w:line="240" w:lineRule="auto"/>
        <w:jc w:val="both"/>
        <w:rPr>
          <w:rFonts w:ascii="Times New Roman" w:hAnsi="Times New Roman"/>
          <w:lang w:val="ru-RU"/>
        </w:rPr>
      </w:pPr>
      <w:r w:rsidRPr="00FC2A52">
        <w:rPr>
          <w:rFonts w:ascii="Times New Roman" w:hAnsi="Times New Roman"/>
          <w:lang w:val="ru-RU"/>
        </w:rPr>
        <w:t>Глава Тужинского</w:t>
      </w:r>
    </w:p>
    <w:p w:rsidR="00FC2A52" w:rsidRPr="00FC2A52" w:rsidRDefault="00FC2A52" w:rsidP="00FC2A52">
      <w:pPr>
        <w:spacing w:after="0" w:line="240" w:lineRule="auto"/>
        <w:jc w:val="both"/>
        <w:rPr>
          <w:rFonts w:ascii="Times New Roman" w:hAnsi="Times New Roman"/>
          <w:lang w:val="ru-RU"/>
        </w:rPr>
      </w:pPr>
      <w:r w:rsidRPr="00FC2A52">
        <w:rPr>
          <w:rFonts w:ascii="Times New Roman" w:hAnsi="Times New Roman"/>
          <w:lang w:val="ru-RU"/>
        </w:rPr>
        <w:t>муниципального района</w:t>
      </w:r>
      <w:r w:rsidRPr="00FC2A52">
        <w:rPr>
          <w:rFonts w:ascii="Times New Roman" w:hAnsi="Times New Roman"/>
          <w:lang w:val="ru-RU"/>
        </w:rPr>
        <w:tab/>
        <w:t>Е.В. Видякина</w:t>
      </w:r>
    </w:p>
    <w:p w:rsidR="00FC2A52" w:rsidRPr="00FC2A52" w:rsidRDefault="00FC2A52" w:rsidP="00FC2A52">
      <w:pPr>
        <w:spacing w:after="0" w:line="240" w:lineRule="auto"/>
        <w:jc w:val="both"/>
        <w:rPr>
          <w:rFonts w:ascii="Times New Roman" w:hAnsi="Times New Roman"/>
          <w:lang w:val="ru-RU"/>
        </w:rPr>
      </w:pPr>
    </w:p>
    <w:p w:rsidR="00FC2A52" w:rsidRPr="00FC2A52" w:rsidRDefault="00FC2A52" w:rsidP="00FC2A52">
      <w:pPr>
        <w:spacing w:after="0" w:line="240" w:lineRule="auto"/>
        <w:jc w:val="both"/>
        <w:rPr>
          <w:rFonts w:ascii="Times New Roman" w:hAnsi="Times New Roman"/>
          <w:lang w:val="ru-RU"/>
        </w:rPr>
      </w:pPr>
      <w:r w:rsidRPr="00FC2A52">
        <w:rPr>
          <w:rFonts w:ascii="Times New Roman" w:hAnsi="Times New Roman"/>
          <w:lang w:val="ru-RU"/>
        </w:rPr>
        <w:t>Председатель Тужинской</w:t>
      </w:r>
    </w:p>
    <w:p w:rsidR="00FC2A52" w:rsidRPr="00FC2A52" w:rsidRDefault="00FC2A52" w:rsidP="00FC2A52">
      <w:pPr>
        <w:spacing w:after="0" w:line="240" w:lineRule="auto"/>
        <w:jc w:val="both"/>
        <w:rPr>
          <w:rFonts w:ascii="Times New Roman" w:hAnsi="Times New Roman"/>
          <w:lang w:val="ru-RU"/>
        </w:rPr>
      </w:pPr>
      <w:r w:rsidRPr="00FC2A52">
        <w:rPr>
          <w:rFonts w:ascii="Times New Roman" w:hAnsi="Times New Roman"/>
          <w:lang w:val="ru-RU"/>
        </w:rPr>
        <w:t xml:space="preserve">Районной Думы </w:t>
      </w:r>
      <w:r w:rsidRPr="00FC2A52">
        <w:rPr>
          <w:rFonts w:ascii="Times New Roman" w:hAnsi="Times New Roman"/>
          <w:lang w:val="ru-RU"/>
        </w:rPr>
        <w:tab/>
      </w:r>
      <w:r w:rsidRPr="00FC2A52">
        <w:rPr>
          <w:rFonts w:ascii="Times New Roman" w:hAnsi="Times New Roman"/>
          <w:lang w:val="ru-RU"/>
        </w:rPr>
        <w:tab/>
        <w:t>Е.П. Оносов</w:t>
      </w:r>
    </w:p>
    <w:p w:rsidR="00FC2A52" w:rsidRPr="00FC2A52" w:rsidRDefault="00FC2A52" w:rsidP="00FC2A52">
      <w:pPr>
        <w:spacing w:after="0" w:line="240" w:lineRule="auto"/>
        <w:jc w:val="both"/>
        <w:rPr>
          <w:rFonts w:ascii="Times New Roman" w:hAnsi="Times New Roman"/>
          <w:lang w:val="ru-RU"/>
        </w:rPr>
      </w:pPr>
    </w:p>
    <w:p w:rsidR="00FC2A52" w:rsidRPr="00FC2A52" w:rsidRDefault="00FC2A52" w:rsidP="00FC2A52">
      <w:pPr>
        <w:pStyle w:val="ConsTitle"/>
        <w:widowControl/>
        <w:ind w:left="5103" w:right="0"/>
        <w:jc w:val="both"/>
        <w:rPr>
          <w:rFonts w:ascii="Times New Roman" w:hAnsi="Times New Roman" w:cs="Times New Roman"/>
          <w:b w:val="0"/>
          <w:sz w:val="22"/>
          <w:szCs w:val="22"/>
        </w:rPr>
      </w:pPr>
      <w:r w:rsidRPr="00FC2A52">
        <w:rPr>
          <w:rFonts w:ascii="Times New Roman" w:hAnsi="Times New Roman" w:cs="Times New Roman"/>
          <w:b w:val="0"/>
          <w:sz w:val="22"/>
          <w:szCs w:val="22"/>
        </w:rPr>
        <w:t>Приложение №1</w:t>
      </w:r>
    </w:p>
    <w:p w:rsidR="00FC2A52" w:rsidRPr="00FC2A52" w:rsidRDefault="00FC2A52" w:rsidP="00FC2A52">
      <w:pPr>
        <w:pStyle w:val="ConsTitle"/>
        <w:widowControl/>
        <w:ind w:left="5103" w:right="0"/>
        <w:jc w:val="both"/>
        <w:rPr>
          <w:rFonts w:ascii="Times New Roman" w:hAnsi="Times New Roman" w:cs="Times New Roman"/>
          <w:b w:val="0"/>
          <w:sz w:val="22"/>
          <w:szCs w:val="22"/>
        </w:rPr>
      </w:pPr>
      <w:r w:rsidRPr="00FC2A52">
        <w:rPr>
          <w:rFonts w:ascii="Times New Roman" w:hAnsi="Times New Roman" w:cs="Times New Roman"/>
          <w:b w:val="0"/>
          <w:sz w:val="22"/>
          <w:szCs w:val="22"/>
        </w:rPr>
        <w:t>УТВЕРЖДЕНЫ</w:t>
      </w:r>
    </w:p>
    <w:p w:rsidR="00FC2A52" w:rsidRPr="00FC2A52" w:rsidRDefault="00FC2A52" w:rsidP="00FC2A52">
      <w:pPr>
        <w:pStyle w:val="ConsTitle"/>
        <w:widowControl/>
        <w:ind w:left="5103" w:right="0"/>
        <w:rPr>
          <w:rFonts w:ascii="Times New Roman" w:hAnsi="Times New Roman" w:cs="Times New Roman"/>
          <w:b w:val="0"/>
          <w:sz w:val="22"/>
          <w:szCs w:val="22"/>
        </w:rPr>
      </w:pPr>
      <w:r w:rsidRPr="00FC2A52">
        <w:rPr>
          <w:rFonts w:ascii="Times New Roman" w:hAnsi="Times New Roman" w:cs="Times New Roman"/>
          <w:b w:val="0"/>
          <w:sz w:val="22"/>
          <w:szCs w:val="22"/>
        </w:rPr>
        <w:t>решением Тужинской районной Думы</w:t>
      </w:r>
    </w:p>
    <w:p w:rsidR="00FC2A52" w:rsidRPr="00FC2A52" w:rsidRDefault="00FC2A52" w:rsidP="00FC2A52">
      <w:pPr>
        <w:pStyle w:val="ConsTitle"/>
        <w:widowControl/>
        <w:ind w:left="5103" w:right="0"/>
        <w:rPr>
          <w:rFonts w:ascii="Times New Roman" w:hAnsi="Times New Roman" w:cs="Times New Roman"/>
          <w:b w:val="0"/>
          <w:sz w:val="22"/>
          <w:szCs w:val="22"/>
        </w:rPr>
      </w:pPr>
      <w:r w:rsidRPr="00FC2A52">
        <w:rPr>
          <w:rFonts w:ascii="Times New Roman" w:hAnsi="Times New Roman" w:cs="Times New Roman"/>
          <w:b w:val="0"/>
          <w:sz w:val="22"/>
          <w:szCs w:val="22"/>
        </w:rPr>
        <w:t>от</w:t>
      </w:r>
      <w:r w:rsidRPr="00FC2A52">
        <w:rPr>
          <w:rFonts w:ascii="Times New Roman" w:hAnsi="Times New Roman" w:cs="Times New Roman"/>
          <w:b w:val="0"/>
          <w:sz w:val="22"/>
          <w:szCs w:val="22"/>
        </w:rPr>
        <w:tab/>
        <w:t>28.01.2019</w:t>
      </w:r>
      <w:r w:rsidRPr="00FC2A52">
        <w:rPr>
          <w:rFonts w:ascii="Times New Roman" w:hAnsi="Times New Roman" w:cs="Times New Roman"/>
          <w:b w:val="0"/>
          <w:sz w:val="22"/>
          <w:szCs w:val="22"/>
        </w:rPr>
        <w:tab/>
      </w:r>
      <w:r w:rsidRPr="00FC2A52">
        <w:rPr>
          <w:rFonts w:ascii="Times New Roman" w:hAnsi="Times New Roman" w:cs="Times New Roman"/>
          <w:b w:val="0"/>
          <w:sz w:val="22"/>
          <w:szCs w:val="22"/>
        </w:rPr>
        <w:tab/>
        <w:t>№34/253</w:t>
      </w:r>
    </w:p>
    <w:p w:rsidR="00FC2A52" w:rsidRPr="00FC2A52" w:rsidRDefault="00FC2A52" w:rsidP="00FC2A52">
      <w:pPr>
        <w:pStyle w:val="ConsTitle"/>
        <w:widowControl/>
        <w:ind w:left="709" w:right="0"/>
        <w:jc w:val="center"/>
        <w:rPr>
          <w:rFonts w:ascii="Times New Roman" w:hAnsi="Times New Roman" w:cs="Times New Roman"/>
          <w:b w:val="0"/>
          <w:sz w:val="22"/>
          <w:szCs w:val="22"/>
        </w:rPr>
      </w:pPr>
      <w:r w:rsidRPr="00FC2A52">
        <w:rPr>
          <w:rFonts w:ascii="Times New Roman" w:hAnsi="Times New Roman" w:cs="Times New Roman"/>
          <w:b w:val="0"/>
          <w:sz w:val="22"/>
          <w:szCs w:val="22"/>
        </w:rPr>
        <w:t>Изменения</w:t>
      </w:r>
    </w:p>
    <w:p w:rsidR="00FC2A52" w:rsidRPr="00FC2A52" w:rsidRDefault="00FC2A52" w:rsidP="00FC2A52">
      <w:pPr>
        <w:pStyle w:val="ConsTitle"/>
        <w:widowControl/>
        <w:ind w:left="709" w:right="0"/>
        <w:jc w:val="center"/>
        <w:rPr>
          <w:rFonts w:ascii="Times New Roman" w:hAnsi="Times New Roman" w:cs="Times New Roman"/>
          <w:b w:val="0"/>
          <w:sz w:val="22"/>
          <w:szCs w:val="22"/>
        </w:rPr>
      </w:pPr>
      <w:r w:rsidRPr="00FC2A52">
        <w:rPr>
          <w:rFonts w:ascii="Times New Roman" w:hAnsi="Times New Roman" w:cs="Times New Roman"/>
          <w:b w:val="0"/>
          <w:sz w:val="22"/>
          <w:szCs w:val="22"/>
        </w:rPr>
        <w:t>в Положение об оплате труда главы района</w:t>
      </w:r>
    </w:p>
    <w:p w:rsidR="00FC2A52" w:rsidRPr="00FC2A52" w:rsidRDefault="00FC2A52" w:rsidP="00FC2A52">
      <w:pPr>
        <w:pStyle w:val="ConsTitle"/>
        <w:widowControl/>
        <w:numPr>
          <w:ilvl w:val="1"/>
          <w:numId w:val="1"/>
        </w:numPr>
        <w:ind w:left="0" w:right="0" w:firstLine="709"/>
        <w:jc w:val="both"/>
        <w:rPr>
          <w:rFonts w:ascii="Times New Roman" w:hAnsi="Times New Roman" w:cs="Times New Roman"/>
          <w:b w:val="0"/>
          <w:sz w:val="22"/>
          <w:szCs w:val="22"/>
        </w:rPr>
      </w:pPr>
      <w:r w:rsidRPr="00FC2A52">
        <w:rPr>
          <w:rFonts w:ascii="Times New Roman" w:hAnsi="Times New Roman" w:cs="Times New Roman"/>
          <w:b w:val="0"/>
          <w:sz w:val="22"/>
          <w:szCs w:val="22"/>
        </w:rPr>
        <w:t>В пункте 2.1 раздела 2 Положения цифры «10678» заменить цифрами «11106».</w:t>
      </w:r>
    </w:p>
    <w:p w:rsidR="00FC2A52" w:rsidRPr="00FC2A52" w:rsidRDefault="00FC2A52" w:rsidP="00FC2A52">
      <w:pPr>
        <w:pStyle w:val="ConsTitle"/>
        <w:widowControl/>
        <w:ind w:right="0" w:firstLine="709"/>
        <w:jc w:val="both"/>
        <w:rPr>
          <w:rFonts w:ascii="Times New Roman" w:hAnsi="Times New Roman" w:cs="Times New Roman"/>
          <w:b w:val="0"/>
          <w:sz w:val="22"/>
          <w:szCs w:val="22"/>
        </w:rPr>
      </w:pPr>
      <w:r w:rsidRPr="00FC2A52">
        <w:rPr>
          <w:rFonts w:ascii="Times New Roman" w:hAnsi="Times New Roman" w:cs="Times New Roman"/>
          <w:b w:val="0"/>
          <w:sz w:val="22"/>
          <w:szCs w:val="22"/>
        </w:rPr>
        <w:t>1.2. В пункте 2.2 раздела 2 Положения слово «трехсот» заменить словами «трехсот пятидесяти».</w:t>
      </w:r>
    </w:p>
    <w:p w:rsidR="00FC2A52" w:rsidRPr="00FC2A52" w:rsidRDefault="00FC2A52" w:rsidP="00FC2A52">
      <w:pPr>
        <w:spacing w:after="0" w:line="240" w:lineRule="auto"/>
        <w:ind w:firstLine="709"/>
        <w:jc w:val="both"/>
        <w:rPr>
          <w:rFonts w:ascii="Times New Roman" w:hAnsi="Times New Roman"/>
          <w:b/>
          <w:lang w:val="ru-RU"/>
        </w:rPr>
      </w:pPr>
      <w:r w:rsidRPr="00FC2A52">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  </w:t>
      </w:r>
      <w:r w:rsidRPr="00FC2A52">
        <w:rPr>
          <w:rFonts w:ascii="Times New Roman" w:hAnsi="Times New Roman"/>
          <w:lang w:val="ru-RU"/>
        </w:rPr>
        <w:t>Приложение №2</w:t>
      </w:r>
    </w:p>
    <w:p w:rsidR="00FC2A52" w:rsidRPr="00FC2A52" w:rsidRDefault="00FC2A52" w:rsidP="00FC2A52">
      <w:pPr>
        <w:pStyle w:val="ConsTitle"/>
        <w:widowControl/>
        <w:ind w:left="5103" w:right="0"/>
        <w:jc w:val="both"/>
        <w:rPr>
          <w:rFonts w:ascii="Times New Roman" w:hAnsi="Times New Roman" w:cs="Times New Roman"/>
          <w:b w:val="0"/>
          <w:sz w:val="22"/>
          <w:szCs w:val="22"/>
        </w:rPr>
      </w:pPr>
      <w:r w:rsidRPr="00FC2A52">
        <w:rPr>
          <w:rFonts w:ascii="Times New Roman" w:hAnsi="Times New Roman" w:cs="Times New Roman"/>
          <w:b w:val="0"/>
          <w:sz w:val="22"/>
          <w:szCs w:val="22"/>
        </w:rPr>
        <w:t>УТВЕРЖДЕНЫ</w:t>
      </w:r>
    </w:p>
    <w:p w:rsidR="00FC2A52" w:rsidRPr="00FC2A52" w:rsidRDefault="00FC2A52" w:rsidP="00FC2A52">
      <w:pPr>
        <w:pStyle w:val="ConsTitle"/>
        <w:widowControl/>
        <w:ind w:left="5103" w:right="0"/>
        <w:rPr>
          <w:rFonts w:ascii="Times New Roman" w:hAnsi="Times New Roman" w:cs="Times New Roman"/>
          <w:b w:val="0"/>
          <w:sz w:val="22"/>
          <w:szCs w:val="22"/>
        </w:rPr>
      </w:pPr>
      <w:r w:rsidRPr="00FC2A52">
        <w:rPr>
          <w:rFonts w:ascii="Times New Roman" w:hAnsi="Times New Roman" w:cs="Times New Roman"/>
          <w:b w:val="0"/>
          <w:sz w:val="22"/>
          <w:szCs w:val="22"/>
        </w:rPr>
        <w:t>решением Тужинской районной Думы</w:t>
      </w:r>
    </w:p>
    <w:p w:rsidR="00FC2A52" w:rsidRDefault="00FC2A52" w:rsidP="00FC2A52">
      <w:pPr>
        <w:pStyle w:val="ConsTitle"/>
        <w:widowControl/>
        <w:ind w:left="5103" w:right="0"/>
        <w:rPr>
          <w:rFonts w:ascii="Times New Roman" w:hAnsi="Times New Roman" w:cs="Times New Roman"/>
          <w:b w:val="0"/>
          <w:sz w:val="22"/>
          <w:szCs w:val="22"/>
        </w:rPr>
      </w:pPr>
      <w:r w:rsidRPr="00FC2A52">
        <w:rPr>
          <w:rFonts w:ascii="Times New Roman" w:hAnsi="Times New Roman" w:cs="Times New Roman"/>
          <w:b w:val="0"/>
          <w:sz w:val="22"/>
          <w:szCs w:val="22"/>
        </w:rPr>
        <w:t>от 28.01.2019</w:t>
      </w:r>
      <w:r w:rsidRPr="00FC2A52">
        <w:rPr>
          <w:rFonts w:ascii="Times New Roman" w:hAnsi="Times New Roman" w:cs="Times New Roman"/>
          <w:b w:val="0"/>
          <w:sz w:val="22"/>
          <w:szCs w:val="22"/>
        </w:rPr>
        <w:tab/>
        <w:t>№34/253</w:t>
      </w:r>
    </w:p>
    <w:p w:rsidR="00366E49" w:rsidRPr="00FC2A52" w:rsidRDefault="00366E49" w:rsidP="00FC2A52">
      <w:pPr>
        <w:pStyle w:val="ConsTitle"/>
        <w:widowControl/>
        <w:ind w:left="5103" w:right="0"/>
        <w:rPr>
          <w:rFonts w:ascii="Times New Roman" w:hAnsi="Times New Roman" w:cs="Times New Roman"/>
          <w:b w:val="0"/>
          <w:sz w:val="22"/>
          <w:szCs w:val="22"/>
        </w:rPr>
      </w:pPr>
    </w:p>
    <w:p w:rsidR="00FC2A52" w:rsidRPr="00FC2A52" w:rsidRDefault="00FC2A52" w:rsidP="00FC2A52">
      <w:pPr>
        <w:spacing w:after="0" w:line="240" w:lineRule="auto"/>
        <w:ind w:firstLine="709"/>
        <w:jc w:val="center"/>
        <w:rPr>
          <w:rFonts w:ascii="Times New Roman" w:hAnsi="Times New Roman"/>
          <w:lang w:val="ru-RU"/>
        </w:rPr>
      </w:pPr>
      <w:r w:rsidRPr="00FC2A52">
        <w:rPr>
          <w:rFonts w:ascii="Times New Roman" w:hAnsi="Times New Roman"/>
          <w:lang w:val="ru-RU"/>
        </w:rPr>
        <w:t>Изменения</w:t>
      </w:r>
    </w:p>
    <w:p w:rsidR="00FC2A52" w:rsidRDefault="00FC2A52" w:rsidP="00FC2A52">
      <w:pPr>
        <w:spacing w:after="0" w:line="240" w:lineRule="auto"/>
        <w:ind w:firstLine="709"/>
        <w:jc w:val="center"/>
        <w:rPr>
          <w:rFonts w:ascii="Times New Roman" w:hAnsi="Times New Roman"/>
          <w:lang w:val="ru-RU"/>
        </w:rPr>
      </w:pPr>
      <w:r w:rsidRPr="00FC2A52">
        <w:rPr>
          <w:rFonts w:ascii="Times New Roman" w:hAnsi="Times New Roman"/>
          <w:lang w:val="ru-RU"/>
        </w:rPr>
        <w:t>в Положение об оплате труда муниципальных служащих Тужинского</w:t>
      </w:r>
    </w:p>
    <w:p w:rsidR="00FC2A52" w:rsidRPr="00FC2A52" w:rsidRDefault="00FC2A52" w:rsidP="00FC2A52">
      <w:pPr>
        <w:spacing w:after="0" w:line="240" w:lineRule="auto"/>
        <w:ind w:firstLine="709"/>
        <w:jc w:val="center"/>
        <w:rPr>
          <w:rFonts w:ascii="Times New Roman" w:hAnsi="Times New Roman"/>
          <w:lang w:val="ru-RU"/>
        </w:rPr>
      </w:pPr>
      <w:r w:rsidRPr="00FC2A52">
        <w:rPr>
          <w:rFonts w:ascii="Times New Roman" w:hAnsi="Times New Roman"/>
          <w:lang w:val="ru-RU"/>
        </w:rPr>
        <w:t xml:space="preserve"> муниципального района</w:t>
      </w:r>
    </w:p>
    <w:p w:rsidR="00FC2A52" w:rsidRPr="00366E49" w:rsidRDefault="00FC2A52" w:rsidP="00366E49">
      <w:pPr>
        <w:pStyle w:val="ab"/>
        <w:numPr>
          <w:ilvl w:val="1"/>
          <w:numId w:val="31"/>
        </w:numPr>
        <w:jc w:val="both"/>
      </w:pPr>
      <w:r w:rsidRPr="00366E49">
        <w:t>Раздел 2 Положения изложить в следующей редакции:</w:t>
      </w:r>
    </w:p>
    <w:p w:rsidR="00366E49" w:rsidRPr="00366E49" w:rsidRDefault="00366E49" w:rsidP="00366E49">
      <w:pPr>
        <w:pStyle w:val="ab"/>
        <w:numPr>
          <w:ilvl w:val="1"/>
          <w:numId w:val="31"/>
        </w:numPr>
        <w:jc w:val="both"/>
      </w:pPr>
    </w:p>
    <w:p w:rsidR="00FC2A52" w:rsidRPr="00FC2A52" w:rsidRDefault="00FC2A52" w:rsidP="00FC2A52">
      <w:pPr>
        <w:spacing w:after="0" w:line="240" w:lineRule="auto"/>
        <w:ind w:firstLine="709"/>
        <w:jc w:val="center"/>
        <w:rPr>
          <w:rFonts w:ascii="Times New Roman" w:hAnsi="Times New Roman"/>
          <w:lang w:val="ru-RU"/>
        </w:rPr>
      </w:pPr>
      <w:r w:rsidRPr="00FC2A52">
        <w:rPr>
          <w:rFonts w:ascii="Times New Roman" w:hAnsi="Times New Roman"/>
          <w:lang w:val="ru-RU"/>
        </w:rPr>
        <w:t>«</w:t>
      </w:r>
      <w:r w:rsidRPr="00FC2A52">
        <w:rPr>
          <w:rFonts w:ascii="Times New Roman" w:hAnsi="Times New Roman"/>
          <w:b/>
          <w:lang w:val="ru-RU"/>
        </w:rPr>
        <w:t>2. Должностные оклады муниципальных служащих</w:t>
      </w:r>
    </w:p>
    <w:p w:rsidR="00FC2A52" w:rsidRPr="00FC2A52" w:rsidRDefault="00FC2A52" w:rsidP="00FC2A52">
      <w:pPr>
        <w:spacing w:after="0" w:line="240" w:lineRule="auto"/>
        <w:ind w:firstLine="709"/>
        <w:jc w:val="both"/>
        <w:rPr>
          <w:rFonts w:ascii="Times New Roman" w:hAnsi="Times New Roman"/>
          <w:lang w:val="ru-RU"/>
        </w:rPr>
      </w:pPr>
      <w:r w:rsidRPr="00FC2A52">
        <w:rPr>
          <w:rFonts w:ascii="Times New Roman" w:hAnsi="Times New Roman"/>
          <w:lang w:val="ru-RU"/>
        </w:rPr>
        <w:t>Размеры должностных окладов муниципальных служащих определяются в соответствии с нормативными правовыми актами Кировской области в зависимости от численности населения, проживающего на территории Тужинского района, и устанавливаются в следующих размерах:</w:t>
      </w:r>
    </w:p>
    <w:p w:rsidR="00FC2A52" w:rsidRPr="00FC2A52" w:rsidRDefault="00FC2A52" w:rsidP="00FC2A52">
      <w:pPr>
        <w:spacing w:after="0" w:line="240" w:lineRule="auto"/>
        <w:ind w:firstLine="709"/>
        <w:jc w:val="both"/>
        <w:rPr>
          <w:rFonts w:ascii="Times New Roman" w:hAnsi="Times New Roman"/>
          <w:lang w:val="ru-RU"/>
        </w:rPr>
      </w:pPr>
    </w:p>
    <w:tbl>
      <w:tblPr>
        <w:tblW w:w="0" w:type="auto"/>
        <w:tblLook w:val="04A0"/>
      </w:tblPr>
      <w:tblGrid>
        <w:gridCol w:w="4785"/>
        <w:gridCol w:w="4785"/>
      </w:tblGrid>
      <w:tr w:rsidR="00FC2A52" w:rsidRPr="00FC2A52" w:rsidTr="00E91188">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Наименование должности</w:t>
            </w:r>
          </w:p>
        </w:tc>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Размеры должностных окладов, руб.</w:t>
            </w:r>
          </w:p>
        </w:tc>
      </w:tr>
      <w:tr w:rsidR="00FC2A52" w:rsidRPr="00FC2A52" w:rsidTr="00E91188">
        <w:tc>
          <w:tcPr>
            <w:tcW w:w="4785" w:type="dxa"/>
          </w:tcPr>
          <w:p w:rsidR="00FC2A52" w:rsidRPr="00FC2A52" w:rsidRDefault="00FC2A52" w:rsidP="00FC2A52">
            <w:pPr>
              <w:rPr>
                <w:rFonts w:ascii="Times New Roman" w:hAnsi="Times New Roman"/>
              </w:rPr>
            </w:pPr>
            <w:r w:rsidRPr="00FC2A52">
              <w:rPr>
                <w:rFonts w:ascii="Times New Roman" w:hAnsi="Times New Roman"/>
              </w:rPr>
              <w:lastRenderedPageBreak/>
              <w:t>Первый заместитель главы администрации</w:t>
            </w:r>
          </w:p>
        </w:tc>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7354</w:t>
            </w:r>
          </w:p>
        </w:tc>
      </w:tr>
      <w:tr w:rsidR="00FC2A52" w:rsidRPr="00FC2A52" w:rsidTr="00E91188">
        <w:tc>
          <w:tcPr>
            <w:tcW w:w="4785" w:type="dxa"/>
          </w:tcPr>
          <w:p w:rsidR="00FC2A52" w:rsidRPr="00FC2A52" w:rsidRDefault="00FC2A52" w:rsidP="00FC2A52">
            <w:pPr>
              <w:rPr>
                <w:rFonts w:ascii="Times New Roman" w:hAnsi="Times New Roman"/>
              </w:rPr>
            </w:pPr>
            <w:r w:rsidRPr="00FC2A52">
              <w:rPr>
                <w:rFonts w:ascii="Times New Roman" w:hAnsi="Times New Roman"/>
              </w:rPr>
              <w:t>Заместитель главы администрации</w:t>
            </w:r>
          </w:p>
        </w:tc>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6822</w:t>
            </w:r>
          </w:p>
        </w:tc>
      </w:tr>
      <w:tr w:rsidR="00FC2A52" w:rsidRPr="00FC2A52" w:rsidTr="00E91188">
        <w:tc>
          <w:tcPr>
            <w:tcW w:w="4785" w:type="dxa"/>
          </w:tcPr>
          <w:p w:rsidR="00FC2A52" w:rsidRPr="00FC2A52" w:rsidRDefault="00FC2A52" w:rsidP="00FC2A52">
            <w:pPr>
              <w:rPr>
                <w:rFonts w:ascii="Times New Roman" w:hAnsi="Times New Roman"/>
              </w:rPr>
            </w:pPr>
            <w:r w:rsidRPr="00FC2A52">
              <w:rPr>
                <w:rFonts w:ascii="Times New Roman" w:hAnsi="Times New Roman"/>
              </w:rPr>
              <w:t>Управляющий делами</w:t>
            </w:r>
          </w:p>
        </w:tc>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6087</w:t>
            </w:r>
          </w:p>
        </w:tc>
      </w:tr>
      <w:tr w:rsidR="00FC2A52" w:rsidRPr="00FC2A52" w:rsidTr="00E91188">
        <w:tc>
          <w:tcPr>
            <w:tcW w:w="4785" w:type="dxa"/>
          </w:tcPr>
          <w:p w:rsidR="00FC2A52" w:rsidRPr="00FC2A52" w:rsidRDefault="00FC2A52" w:rsidP="00FC2A52">
            <w:pPr>
              <w:rPr>
                <w:rFonts w:ascii="Times New Roman" w:hAnsi="Times New Roman"/>
              </w:rPr>
            </w:pPr>
            <w:r w:rsidRPr="00FC2A52">
              <w:rPr>
                <w:rFonts w:ascii="Times New Roman" w:hAnsi="Times New Roman"/>
              </w:rPr>
              <w:t>Начальник управления, заведующий отделом</w:t>
            </w:r>
          </w:p>
        </w:tc>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5605</w:t>
            </w:r>
          </w:p>
        </w:tc>
      </w:tr>
      <w:tr w:rsidR="00FC2A52" w:rsidRPr="00FC2A52" w:rsidTr="00E91188">
        <w:tc>
          <w:tcPr>
            <w:tcW w:w="4785" w:type="dxa"/>
          </w:tcPr>
          <w:p w:rsidR="00FC2A52" w:rsidRPr="00FC2A52" w:rsidRDefault="00FC2A52" w:rsidP="00FC2A52">
            <w:pPr>
              <w:rPr>
                <w:rFonts w:ascii="Times New Roman" w:hAnsi="Times New Roman"/>
                <w:lang w:val="ru-RU"/>
              </w:rPr>
            </w:pPr>
            <w:r w:rsidRPr="00FC2A52">
              <w:rPr>
                <w:rFonts w:ascii="Times New Roman" w:hAnsi="Times New Roman"/>
                <w:lang w:val="ru-RU"/>
              </w:rPr>
              <w:t>Начальник отдела в составе управления, заведующий сектором</w:t>
            </w:r>
          </w:p>
        </w:tc>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4692</w:t>
            </w:r>
          </w:p>
        </w:tc>
      </w:tr>
      <w:tr w:rsidR="00FC2A52" w:rsidRPr="00FC2A52" w:rsidTr="00E91188">
        <w:tc>
          <w:tcPr>
            <w:tcW w:w="4785" w:type="dxa"/>
          </w:tcPr>
          <w:p w:rsidR="00FC2A52" w:rsidRPr="00FC2A52" w:rsidRDefault="00FC2A52" w:rsidP="00FC2A52">
            <w:pPr>
              <w:rPr>
                <w:rFonts w:ascii="Times New Roman" w:hAnsi="Times New Roman"/>
              </w:rPr>
            </w:pPr>
            <w:r w:rsidRPr="00FC2A52">
              <w:rPr>
                <w:rFonts w:ascii="Times New Roman" w:hAnsi="Times New Roman"/>
              </w:rPr>
              <w:t>Главный специалист</w:t>
            </w:r>
          </w:p>
        </w:tc>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4198</w:t>
            </w:r>
          </w:p>
        </w:tc>
      </w:tr>
      <w:tr w:rsidR="00FC2A52" w:rsidRPr="00FC2A52" w:rsidTr="00E91188">
        <w:tc>
          <w:tcPr>
            <w:tcW w:w="4785" w:type="dxa"/>
          </w:tcPr>
          <w:p w:rsidR="00FC2A52" w:rsidRPr="00FC2A52" w:rsidRDefault="00FC2A52" w:rsidP="00FC2A52">
            <w:pPr>
              <w:rPr>
                <w:rFonts w:ascii="Times New Roman" w:hAnsi="Times New Roman"/>
              </w:rPr>
            </w:pPr>
            <w:r w:rsidRPr="00FC2A52">
              <w:rPr>
                <w:rFonts w:ascii="Times New Roman" w:hAnsi="Times New Roman"/>
              </w:rPr>
              <w:t>Ведущий специалист</w:t>
            </w:r>
          </w:p>
        </w:tc>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4046</w:t>
            </w:r>
          </w:p>
        </w:tc>
      </w:tr>
      <w:tr w:rsidR="00FC2A52" w:rsidRPr="00FC2A52" w:rsidTr="00E91188">
        <w:tc>
          <w:tcPr>
            <w:tcW w:w="4785" w:type="dxa"/>
          </w:tcPr>
          <w:p w:rsidR="00FC2A52" w:rsidRPr="00FC2A52" w:rsidRDefault="00FC2A52" w:rsidP="00FC2A52">
            <w:pPr>
              <w:rPr>
                <w:rFonts w:ascii="Times New Roman" w:hAnsi="Times New Roman"/>
              </w:rPr>
            </w:pPr>
            <w:r w:rsidRPr="00FC2A52">
              <w:rPr>
                <w:rFonts w:ascii="Times New Roman" w:hAnsi="Times New Roman"/>
              </w:rPr>
              <w:t>Специалист 1 категории</w:t>
            </w:r>
          </w:p>
        </w:tc>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3501</w:t>
            </w:r>
          </w:p>
        </w:tc>
      </w:tr>
    </w:tbl>
    <w:p w:rsidR="00FC2A52" w:rsidRPr="00FC2A52" w:rsidRDefault="00FC2A52" w:rsidP="00FC2A52">
      <w:pPr>
        <w:spacing w:after="0" w:line="240" w:lineRule="auto"/>
        <w:ind w:firstLine="709"/>
        <w:jc w:val="both"/>
        <w:rPr>
          <w:rFonts w:ascii="Times New Roman" w:hAnsi="Times New Roman"/>
        </w:rPr>
      </w:pPr>
    </w:p>
    <w:p w:rsidR="00FC2A52" w:rsidRPr="00FC2A52" w:rsidRDefault="00FC2A52" w:rsidP="00FC2A52">
      <w:pPr>
        <w:spacing w:after="0" w:line="240" w:lineRule="auto"/>
        <w:ind w:firstLine="709"/>
        <w:jc w:val="both"/>
        <w:rPr>
          <w:rFonts w:ascii="Times New Roman" w:hAnsi="Times New Roman"/>
          <w:lang w:val="ru-RU"/>
        </w:rPr>
      </w:pPr>
      <w:r w:rsidRPr="00FC2A52">
        <w:rPr>
          <w:rFonts w:ascii="Times New Roman" w:hAnsi="Times New Roman"/>
          <w:lang w:val="ru-RU"/>
        </w:rPr>
        <w:t>Должностные оклады индексируются в соответствии с нормативными правовыми актами Губернатора Кировской области и с учетом инфляции. При индексации должностных окладов их размер округляется до целого рубля.».</w:t>
      </w:r>
    </w:p>
    <w:p w:rsidR="00FC2A52" w:rsidRPr="00FC2A52" w:rsidRDefault="00FC2A52" w:rsidP="00FC2A52">
      <w:pPr>
        <w:pStyle w:val="ab"/>
        <w:numPr>
          <w:ilvl w:val="1"/>
          <w:numId w:val="1"/>
        </w:numPr>
        <w:ind w:left="0" w:firstLine="709"/>
        <w:jc w:val="both"/>
        <w:rPr>
          <w:rFonts w:cs="Times New Roman"/>
          <w:sz w:val="22"/>
          <w:szCs w:val="22"/>
        </w:rPr>
      </w:pPr>
      <w:r w:rsidRPr="00FC2A52">
        <w:rPr>
          <w:rFonts w:cs="Times New Roman"/>
          <w:sz w:val="22"/>
          <w:szCs w:val="22"/>
        </w:rPr>
        <w:t>Пункт 4.2 раздела 4 Положения изложить в следующей редакции:</w:t>
      </w:r>
    </w:p>
    <w:p w:rsidR="00FC2A52" w:rsidRPr="00FC2A52" w:rsidRDefault="00FC2A52" w:rsidP="00FC2A52">
      <w:pPr>
        <w:spacing w:after="0" w:line="240" w:lineRule="auto"/>
        <w:jc w:val="both"/>
        <w:rPr>
          <w:rFonts w:ascii="Times New Roman" w:hAnsi="Times New Roman"/>
          <w:lang w:val="ru-RU"/>
        </w:rPr>
      </w:pPr>
      <w:r w:rsidRPr="00FC2A52">
        <w:rPr>
          <w:rFonts w:ascii="Times New Roman" w:hAnsi="Times New Roman"/>
          <w:lang w:val="ru-RU"/>
        </w:rPr>
        <w:t xml:space="preserve"> «4.2. Размер ежемесячной надбавки за классный чин выплачивается в следующих размерах:</w:t>
      </w:r>
    </w:p>
    <w:tbl>
      <w:tblPr>
        <w:tblW w:w="0" w:type="auto"/>
        <w:tblLook w:val="04A0"/>
      </w:tblPr>
      <w:tblGrid>
        <w:gridCol w:w="4785"/>
        <w:gridCol w:w="4785"/>
      </w:tblGrid>
      <w:tr w:rsidR="00FC2A52" w:rsidRPr="009F44DC" w:rsidTr="00E91188">
        <w:tc>
          <w:tcPr>
            <w:tcW w:w="4785" w:type="dxa"/>
          </w:tcPr>
          <w:p w:rsidR="00FC2A52" w:rsidRPr="00FC2A52" w:rsidRDefault="00FC2A52" w:rsidP="00FC2A52">
            <w:pPr>
              <w:jc w:val="center"/>
              <w:rPr>
                <w:rFonts w:ascii="Times New Roman" w:hAnsi="Times New Roman"/>
              </w:rPr>
            </w:pPr>
            <w:r w:rsidRPr="00FC2A52">
              <w:rPr>
                <w:rFonts w:ascii="Times New Roman" w:hAnsi="Times New Roman"/>
              </w:rPr>
              <w:t>Наименование классного чина</w:t>
            </w:r>
          </w:p>
        </w:tc>
        <w:tc>
          <w:tcPr>
            <w:tcW w:w="4785" w:type="dxa"/>
          </w:tcPr>
          <w:p w:rsidR="00FC2A52" w:rsidRPr="00FC2A52" w:rsidRDefault="00FC2A52" w:rsidP="00FC2A52">
            <w:pPr>
              <w:jc w:val="center"/>
              <w:rPr>
                <w:rFonts w:ascii="Times New Roman" w:hAnsi="Times New Roman"/>
                <w:lang w:val="ru-RU"/>
              </w:rPr>
            </w:pPr>
            <w:r w:rsidRPr="00FC2A52">
              <w:rPr>
                <w:rFonts w:ascii="Times New Roman" w:hAnsi="Times New Roman"/>
                <w:lang w:val="ru-RU"/>
              </w:rPr>
              <w:t>Размер ежемесячной надбавки за классный чин (рублей в месяц)</w:t>
            </w:r>
          </w:p>
        </w:tc>
      </w:tr>
    </w:tbl>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Действительный муниципальный советник</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Pr>
          <w:rFonts w:ascii="Times New Roman" w:hAnsi="Times New Roman" w:cs="Times New Roman"/>
        </w:rPr>
        <w:t xml:space="preserve">         </w:t>
      </w:r>
      <w:r w:rsidRPr="00FC2A52">
        <w:rPr>
          <w:rFonts w:ascii="Times New Roman" w:hAnsi="Times New Roman" w:cs="Times New Roman"/>
        </w:rPr>
        <w:t>2660</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1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Действительный муниципальный советник</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Pr>
          <w:rFonts w:ascii="Times New Roman" w:hAnsi="Times New Roman" w:cs="Times New Roman"/>
        </w:rPr>
        <w:t xml:space="preserve">         </w:t>
      </w:r>
      <w:r w:rsidRPr="00FC2A52">
        <w:rPr>
          <w:rFonts w:ascii="Times New Roman" w:hAnsi="Times New Roman" w:cs="Times New Roman"/>
        </w:rPr>
        <w:t>2537</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2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Действительный муниципальный советник</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Pr>
          <w:rFonts w:ascii="Times New Roman" w:hAnsi="Times New Roman" w:cs="Times New Roman"/>
        </w:rPr>
        <w:t xml:space="preserve">          </w:t>
      </w:r>
      <w:r w:rsidRPr="00FC2A52">
        <w:rPr>
          <w:rFonts w:ascii="Times New Roman" w:hAnsi="Times New Roman" w:cs="Times New Roman"/>
        </w:rPr>
        <w:t>2398</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3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Главный муниципальный советник</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Pr>
          <w:rFonts w:ascii="Times New Roman" w:hAnsi="Times New Roman" w:cs="Times New Roman"/>
        </w:rPr>
        <w:tab/>
        <w:t xml:space="preserve">           </w:t>
      </w:r>
      <w:r w:rsidRPr="00FC2A52">
        <w:rPr>
          <w:rFonts w:ascii="Times New Roman" w:hAnsi="Times New Roman" w:cs="Times New Roman"/>
        </w:rPr>
        <w:t>2258</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1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Главный муниципальный советник</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t>2137</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2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Главный муниципальный советник</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t>1995</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3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Советник муниципальной службы</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t>1856</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1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Советник муниципальной службы</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t>1734</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2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Советник муниципальной службы</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t>1560</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3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Референт муниципальной службы</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t>1454</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1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Референт муниципальной службы</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t>1305</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2 класса</w:t>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Референт муниципальной службы</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p>
    <w:p w:rsidR="00FC2A52" w:rsidRPr="00FC2A52" w:rsidRDefault="00FC2A52" w:rsidP="00FC2A52">
      <w:pPr>
        <w:pStyle w:val="ConsPlusNonformat"/>
        <w:spacing w:after="0" w:line="240" w:lineRule="auto"/>
        <w:jc w:val="both"/>
        <w:rPr>
          <w:rFonts w:ascii="Times New Roman" w:hAnsi="Times New Roman" w:cs="Times New Roman"/>
        </w:rPr>
      </w:pPr>
      <w:r w:rsidRPr="00FC2A52">
        <w:rPr>
          <w:rFonts w:ascii="Times New Roman" w:hAnsi="Times New Roman" w:cs="Times New Roman"/>
        </w:rPr>
        <w:t>3 класса</w:t>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r>
      <w:r w:rsidRPr="00FC2A52">
        <w:rPr>
          <w:rFonts w:ascii="Times New Roman" w:hAnsi="Times New Roman" w:cs="Times New Roman"/>
        </w:rPr>
        <w:tab/>
        <w:t>1193 ».</w:t>
      </w:r>
    </w:p>
    <w:p w:rsidR="00FC2A52" w:rsidRPr="00FC2A52" w:rsidRDefault="00FC2A52" w:rsidP="00FC2A52">
      <w:pPr>
        <w:spacing w:after="0" w:line="240" w:lineRule="auto"/>
        <w:jc w:val="both"/>
        <w:rPr>
          <w:rFonts w:ascii="Times New Roman" w:hAnsi="Times New Roman"/>
          <w:b/>
          <w:lang w:val="ru-RU"/>
        </w:rPr>
      </w:pPr>
    </w:p>
    <w:p w:rsidR="00FC2A52" w:rsidRDefault="00FC2A52" w:rsidP="00FC2A52">
      <w:pPr>
        <w:pStyle w:val="ConsTitle"/>
        <w:widowControl/>
        <w:ind w:right="0" w:firstLine="426"/>
        <w:jc w:val="both"/>
        <w:rPr>
          <w:rFonts w:ascii="Times New Roman" w:hAnsi="Times New Roman" w:cs="Times New Roman"/>
          <w:b w:val="0"/>
          <w:sz w:val="22"/>
          <w:szCs w:val="22"/>
        </w:rPr>
      </w:pPr>
      <w:r w:rsidRPr="00FC2A52">
        <w:rPr>
          <w:rFonts w:ascii="Times New Roman" w:hAnsi="Times New Roman" w:cs="Times New Roman"/>
          <w:b w:val="0"/>
          <w:sz w:val="22"/>
          <w:szCs w:val="22"/>
        </w:rPr>
        <w:t xml:space="preserve">1.3. В пункте 6.2 раздела 6 Положения цифры «150%» заменить цифрами </w:t>
      </w:r>
      <w:r w:rsidRPr="00FC2A52">
        <w:rPr>
          <w:rFonts w:ascii="Times New Roman" w:hAnsi="Times New Roman" w:cs="Times New Roman"/>
          <w:sz w:val="22"/>
          <w:szCs w:val="22"/>
        </w:rPr>
        <w:t>«</w:t>
      </w:r>
      <w:r w:rsidRPr="00FC2A52">
        <w:rPr>
          <w:rFonts w:ascii="Times New Roman" w:hAnsi="Times New Roman" w:cs="Times New Roman"/>
          <w:b w:val="0"/>
          <w:sz w:val="22"/>
          <w:szCs w:val="22"/>
        </w:rPr>
        <w:t>180%».</w:t>
      </w:r>
    </w:p>
    <w:p w:rsidR="00FC2A52" w:rsidRPr="00FC2A52" w:rsidRDefault="00FC2A52" w:rsidP="00FC2A52">
      <w:pPr>
        <w:pStyle w:val="ConsTitle"/>
        <w:widowControl/>
        <w:ind w:right="0" w:firstLine="426"/>
        <w:jc w:val="center"/>
        <w:rPr>
          <w:rFonts w:ascii="Times New Roman" w:hAnsi="Times New Roman" w:cs="Times New Roman"/>
          <w:b w:val="0"/>
          <w:sz w:val="22"/>
          <w:szCs w:val="22"/>
        </w:rPr>
      </w:pPr>
      <w:r>
        <w:rPr>
          <w:rFonts w:ascii="Times New Roman" w:hAnsi="Times New Roman" w:cs="Times New Roman"/>
          <w:b w:val="0"/>
          <w:sz w:val="22"/>
          <w:szCs w:val="22"/>
        </w:rPr>
        <w:t>_______________________</w:t>
      </w:r>
    </w:p>
    <w:p w:rsidR="00FC2A52" w:rsidRPr="00FC2A52" w:rsidRDefault="00FC2A52" w:rsidP="00FC2A52">
      <w:pPr>
        <w:jc w:val="center"/>
        <w:rPr>
          <w:sz w:val="28"/>
          <w:szCs w:val="28"/>
          <w:lang w:val="ru-RU"/>
        </w:rPr>
      </w:pPr>
    </w:p>
    <w:p w:rsidR="00FC2A52" w:rsidRPr="00BB037A" w:rsidRDefault="00FC2A52" w:rsidP="00E91188">
      <w:pPr>
        <w:tabs>
          <w:tab w:val="left" w:pos="7230"/>
        </w:tabs>
        <w:spacing w:after="0" w:line="240" w:lineRule="auto"/>
        <w:jc w:val="center"/>
        <w:rPr>
          <w:rFonts w:ascii="Times New Roman" w:hAnsi="Times New Roman"/>
        </w:rPr>
      </w:pPr>
      <w:r w:rsidRPr="00BB037A">
        <w:rPr>
          <w:rFonts w:ascii="Times New Roman" w:hAnsi="Times New Roman"/>
          <w:noProof/>
          <w:lang w:val="ru-RU" w:eastAsia="ru-RU" w:bidi="ar-SA"/>
        </w:rPr>
        <w:lastRenderedPageBreak/>
        <w:drawing>
          <wp:inline distT="0" distB="0" distL="0" distR="0">
            <wp:extent cx="447675" cy="5619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FC2A52" w:rsidRPr="00BB037A" w:rsidRDefault="00FC2A52" w:rsidP="00E91188">
      <w:pPr>
        <w:spacing w:after="0" w:line="240" w:lineRule="auto"/>
        <w:rPr>
          <w:rFonts w:ascii="Times New Roman" w:hAnsi="Times New Roman"/>
        </w:rPr>
      </w:pPr>
    </w:p>
    <w:p w:rsidR="00FC2A52" w:rsidRPr="00FC2A52" w:rsidRDefault="00FC2A52" w:rsidP="00E91188">
      <w:pPr>
        <w:pStyle w:val="a4"/>
        <w:jc w:val="center"/>
        <w:rPr>
          <w:rFonts w:ascii="Times New Roman" w:hAnsi="Times New Roman"/>
          <w:b/>
          <w:lang w:val="ru-RU"/>
        </w:rPr>
      </w:pPr>
      <w:r w:rsidRPr="00FC2A52">
        <w:rPr>
          <w:rFonts w:ascii="Times New Roman" w:hAnsi="Times New Roman"/>
          <w:b/>
          <w:lang w:val="ru-RU"/>
        </w:rPr>
        <w:t xml:space="preserve">ТУЖИНСКАЯ РАЙОННАЯ ДУМА </w:t>
      </w:r>
    </w:p>
    <w:p w:rsidR="00FC2A52" w:rsidRPr="00FC2A52" w:rsidRDefault="00FC2A52" w:rsidP="00E91188">
      <w:pPr>
        <w:pStyle w:val="a4"/>
        <w:jc w:val="center"/>
        <w:rPr>
          <w:rFonts w:ascii="Times New Roman" w:hAnsi="Times New Roman"/>
          <w:b/>
          <w:lang w:val="ru-RU"/>
        </w:rPr>
      </w:pPr>
      <w:r w:rsidRPr="00FC2A52">
        <w:rPr>
          <w:rFonts w:ascii="Times New Roman" w:hAnsi="Times New Roman"/>
          <w:b/>
          <w:lang w:val="ru-RU"/>
        </w:rPr>
        <w:t>КИРОВСКОЙ ОБЛАСТИ</w:t>
      </w:r>
    </w:p>
    <w:p w:rsidR="00FC2A52" w:rsidRPr="00FC2A52" w:rsidRDefault="00FC2A52" w:rsidP="00E91188">
      <w:pPr>
        <w:pStyle w:val="a4"/>
        <w:jc w:val="center"/>
        <w:rPr>
          <w:rFonts w:ascii="Times New Roman" w:hAnsi="Times New Roman"/>
          <w:b/>
          <w:lang w:val="ru-RU"/>
        </w:rPr>
      </w:pPr>
      <w:r w:rsidRPr="00FC2A52">
        <w:rPr>
          <w:rFonts w:ascii="Times New Roman" w:hAnsi="Times New Roman"/>
          <w:b/>
          <w:lang w:val="ru-RU"/>
        </w:rPr>
        <w:t>РЕШЕНИЕ</w:t>
      </w:r>
    </w:p>
    <w:tbl>
      <w:tblPr>
        <w:tblW w:w="0" w:type="auto"/>
        <w:tblLook w:val="04A0"/>
      </w:tblPr>
      <w:tblGrid>
        <w:gridCol w:w="2235"/>
        <w:gridCol w:w="4819"/>
        <w:gridCol w:w="2516"/>
      </w:tblGrid>
      <w:tr w:rsidR="00FC2A52" w:rsidRPr="00BB037A" w:rsidTr="00E91188">
        <w:tc>
          <w:tcPr>
            <w:tcW w:w="2235" w:type="dxa"/>
            <w:tcBorders>
              <w:top w:val="nil"/>
              <w:left w:val="nil"/>
              <w:bottom w:val="single" w:sz="4" w:space="0" w:color="auto"/>
              <w:right w:val="nil"/>
            </w:tcBorders>
            <w:hideMark/>
          </w:tcPr>
          <w:p w:rsidR="00FC2A52" w:rsidRPr="00BB037A" w:rsidRDefault="00FC2A52" w:rsidP="00E91188">
            <w:pPr>
              <w:pStyle w:val="a4"/>
              <w:jc w:val="center"/>
              <w:rPr>
                <w:rFonts w:ascii="Times New Roman" w:hAnsi="Times New Roman"/>
              </w:rPr>
            </w:pPr>
            <w:r w:rsidRPr="00BB037A">
              <w:rPr>
                <w:rFonts w:ascii="Times New Roman" w:hAnsi="Times New Roman"/>
              </w:rPr>
              <w:t>28.01.2019</w:t>
            </w:r>
          </w:p>
        </w:tc>
        <w:tc>
          <w:tcPr>
            <w:tcW w:w="4819" w:type="dxa"/>
            <w:hideMark/>
          </w:tcPr>
          <w:p w:rsidR="00FC2A52" w:rsidRPr="00BB037A" w:rsidRDefault="00FC2A52" w:rsidP="00E91188">
            <w:pPr>
              <w:pStyle w:val="a4"/>
              <w:jc w:val="right"/>
              <w:rPr>
                <w:rFonts w:ascii="Times New Roman" w:hAnsi="Times New Roman"/>
              </w:rPr>
            </w:pPr>
            <w:r w:rsidRPr="00BB037A">
              <w:rPr>
                <w:rFonts w:ascii="Times New Roman" w:hAnsi="Times New Roman"/>
              </w:rPr>
              <w:t>№</w:t>
            </w:r>
          </w:p>
        </w:tc>
        <w:tc>
          <w:tcPr>
            <w:tcW w:w="2516" w:type="dxa"/>
            <w:tcBorders>
              <w:top w:val="nil"/>
              <w:left w:val="nil"/>
              <w:bottom w:val="single" w:sz="4" w:space="0" w:color="auto"/>
              <w:right w:val="nil"/>
            </w:tcBorders>
            <w:hideMark/>
          </w:tcPr>
          <w:p w:rsidR="00FC2A52" w:rsidRPr="00BB037A" w:rsidRDefault="00FC2A52" w:rsidP="00E91188">
            <w:pPr>
              <w:pStyle w:val="a4"/>
              <w:jc w:val="center"/>
              <w:rPr>
                <w:rFonts w:ascii="Times New Roman" w:hAnsi="Times New Roman"/>
              </w:rPr>
            </w:pPr>
            <w:r w:rsidRPr="00BB037A">
              <w:rPr>
                <w:rFonts w:ascii="Times New Roman" w:hAnsi="Times New Roman"/>
              </w:rPr>
              <w:t>34/254</w:t>
            </w:r>
          </w:p>
        </w:tc>
      </w:tr>
    </w:tbl>
    <w:p w:rsidR="00FC2A52" w:rsidRPr="00BB037A" w:rsidRDefault="00FC2A52" w:rsidP="00E91188">
      <w:pPr>
        <w:pStyle w:val="a4"/>
        <w:jc w:val="center"/>
        <w:rPr>
          <w:rFonts w:ascii="Times New Roman" w:hAnsi="Times New Roman"/>
        </w:rPr>
      </w:pPr>
      <w:r w:rsidRPr="00BB037A">
        <w:rPr>
          <w:rFonts w:ascii="Times New Roman" w:hAnsi="Times New Roman"/>
        </w:rPr>
        <w:t>пгт Тужа</w:t>
      </w:r>
    </w:p>
    <w:p w:rsidR="00FC2A52" w:rsidRPr="00BB037A" w:rsidRDefault="00FC2A52" w:rsidP="00E91188">
      <w:pPr>
        <w:autoSpaceDE w:val="0"/>
        <w:autoSpaceDN w:val="0"/>
        <w:adjustRightInd w:val="0"/>
        <w:spacing w:after="0" w:line="240" w:lineRule="auto"/>
        <w:jc w:val="center"/>
        <w:rPr>
          <w:rFonts w:ascii="Times New Roman" w:hAnsi="Times New Roman"/>
          <w:b/>
          <w:lang w:val="ru-RU"/>
        </w:rPr>
      </w:pPr>
      <w:r w:rsidRPr="00BB037A">
        <w:rPr>
          <w:rFonts w:ascii="Times New Roman" w:hAnsi="Times New Roman"/>
          <w:b/>
          <w:lang w:val="ru-RU"/>
        </w:rPr>
        <w:t xml:space="preserve"> Об  утверждении  Положения о порядке и сроках предоставления социальной выплаты в виде возмещения расходов, понесенных гражданами на приобретение оборудования приема телевещания</w:t>
      </w:r>
    </w:p>
    <w:p w:rsidR="00FC2A52" w:rsidRPr="00BB037A" w:rsidRDefault="00FC2A52" w:rsidP="00E91188">
      <w:pPr>
        <w:autoSpaceDE w:val="0"/>
        <w:snapToGrid w:val="0"/>
        <w:spacing w:after="0" w:line="240" w:lineRule="auto"/>
        <w:ind w:firstLine="709"/>
        <w:jc w:val="both"/>
        <w:rPr>
          <w:rFonts w:ascii="Times New Roman" w:hAnsi="Times New Roman"/>
          <w:lang w:val="ru-RU"/>
        </w:rPr>
      </w:pPr>
      <w:r w:rsidRPr="00BB037A">
        <w:rPr>
          <w:rFonts w:ascii="Times New Roman" w:hAnsi="Times New Roman"/>
          <w:lang w:val="ru-RU"/>
        </w:rPr>
        <w:t>В соответствии с частью 5 статьи 20 Федерального закона от 06.10.2003 №131-ФЗ «Об общих принципах организации местного самоуправления в Российской Федерации» Тужинская районная Дума РЕШИЛА:</w:t>
      </w:r>
    </w:p>
    <w:p w:rsidR="00FC2A52" w:rsidRPr="00BB037A" w:rsidRDefault="00FC2A52" w:rsidP="00E91188">
      <w:pPr>
        <w:autoSpaceDE w:val="0"/>
        <w:snapToGrid w:val="0"/>
        <w:spacing w:after="0" w:line="240" w:lineRule="auto"/>
        <w:ind w:firstLine="709"/>
        <w:jc w:val="both"/>
        <w:rPr>
          <w:rFonts w:ascii="Times New Roman" w:hAnsi="Times New Roman"/>
          <w:lang w:val="ru-RU"/>
        </w:rPr>
      </w:pPr>
      <w:r w:rsidRPr="00BB037A">
        <w:rPr>
          <w:rFonts w:ascii="Times New Roman" w:hAnsi="Times New Roman"/>
          <w:lang w:val="ru-RU"/>
        </w:rPr>
        <w:t xml:space="preserve">1. Утвердить Положение о порядке и сроках предоставления социальной выплаты в виде возмещения расходов, понесенных гражданами на приобретение оборудования приема телевещания согласно приложению. </w:t>
      </w:r>
    </w:p>
    <w:p w:rsidR="00FC2A52" w:rsidRPr="00BB037A" w:rsidRDefault="00FC2A52" w:rsidP="00E91188">
      <w:pPr>
        <w:autoSpaceDE w:val="0"/>
        <w:snapToGrid w:val="0"/>
        <w:spacing w:after="0" w:line="240" w:lineRule="auto"/>
        <w:ind w:firstLine="709"/>
        <w:jc w:val="both"/>
        <w:rPr>
          <w:rFonts w:ascii="Times New Roman" w:hAnsi="Times New Roman"/>
          <w:lang w:val="ru-RU"/>
        </w:rPr>
      </w:pPr>
      <w:r w:rsidRPr="00BB037A">
        <w:rPr>
          <w:rFonts w:ascii="Times New Roman" w:hAnsi="Times New Roman"/>
          <w:lang w:val="ru-RU"/>
        </w:rPr>
        <w:t xml:space="preserve">2.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FC2A52" w:rsidRPr="00BB037A" w:rsidRDefault="00FC2A52" w:rsidP="00E91188">
      <w:pPr>
        <w:spacing w:after="0" w:line="240" w:lineRule="auto"/>
        <w:jc w:val="both"/>
        <w:rPr>
          <w:rFonts w:ascii="Times New Roman" w:hAnsi="Times New Roman"/>
          <w:lang w:val="ru-RU"/>
        </w:rPr>
      </w:pPr>
    </w:p>
    <w:p w:rsidR="00FC2A52" w:rsidRPr="00BB037A" w:rsidRDefault="00FC2A52" w:rsidP="00E91188">
      <w:pPr>
        <w:spacing w:after="0" w:line="240" w:lineRule="auto"/>
        <w:jc w:val="both"/>
        <w:rPr>
          <w:rFonts w:ascii="Times New Roman" w:hAnsi="Times New Roman"/>
          <w:lang w:val="ru-RU"/>
        </w:rPr>
      </w:pPr>
      <w:r w:rsidRPr="00BB037A">
        <w:rPr>
          <w:rFonts w:ascii="Times New Roman" w:hAnsi="Times New Roman"/>
          <w:lang w:val="ru-RU"/>
        </w:rPr>
        <w:t>Глава Тужинского</w:t>
      </w:r>
    </w:p>
    <w:p w:rsidR="00FC2A52" w:rsidRPr="00BB037A" w:rsidRDefault="00FC2A52" w:rsidP="00E91188">
      <w:pPr>
        <w:spacing w:after="0" w:line="240" w:lineRule="auto"/>
        <w:jc w:val="both"/>
        <w:rPr>
          <w:rFonts w:ascii="Times New Roman" w:hAnsi="Times New Roman"/>
          <w:lang w:val="ru-RU"/>
        </w:rPr>
      </w:pPr>
      <w:r w:rsidRPr="00BB037A">
        <w:rPr>
          <w:rFonts w:ascii="Times New Roman" w:hAnsi="Times New Roman"/>
          <w:lang w:val="ru-RU"/>
        </w:rPr>
        <w:t>муниципального района</w:t>
      </w:r>
      <w:r w:rsidRPr="00BB037A">
        <w:rPr>
          <w:rFonts w:ascii="Times New Roman" w:hAnsi="Times New Roman"/>
          <w:lang w:val="ru-RU"/>
        </w:rPr>
        <w:tab/>
        <w:t>Е.В. Видякина</w:t>
      </w:r>
    </w:p>
    <w:p w:rsidR="00FC2A52" w:rsidRPr="00BB037A" w:rsidRDefault="00FC2A52" w:rsidP="00E91188">
      <w:pPr>
        <w:spacing w:after="0" w:line="240" w:lineRule="auto"/>
        <w:jc w:val="both"/>
        <w:rPr>
          <w:rFonts w:ascii="Times New Roman" w:hAnsi="Times New Roman"/>
          <w:lang w:val="ru-RU"/>
        </w:rPr>
      </w:pPr>
    </w:p>
    <w:p w:rsidR="00FC2A52" w:rsidRPr="00BB037A" w:rsidRDefault="00FC2A52" w:rsidP="00E91188">
      <w:pPr>
        <w:spacing w:after="0" w:line="240" w:lineRule="auto"/>
        <w:jc w:val="both"/>
        <w:rPr>
          <w:rFonts w:ascii="Times New Roman" w:hAnsi="Times New Roman"/>
          <w:lang w:val="ru-RU"/>
        </w:rPr>
      </w:pPr>
      <w:r w:rsidRPr="00BB037A">
        <w:rPr>
          <w:rFonts w:ascii="Times New Roman" w:hAnsi="Times New Roman"/>
          <w:lang w:val="ru-RU"/>
        </w:rPr>
        <w:t>Председатель Тужинской</w:t>
      </w:r>
    </w:p>
    <w:p w:rsidR="00FC2A52" w:rsidRPr="00BB037A" w:rsidRDefault="00FC2A52" w:rsidP="00E91188">
      <w:pPr>
        <w:spacing w:after="0" w:line="240" w:lineRule="auto"/>
        <w:jc w:val="both"/>
        <w:rPr>
          <w:rFonts w:ascii="Times New Roman" w:hAnsi="Times New Roman"/>
          <w:lang w:val="ru-RU"/>
        </w:rPr>
      </w:pPr>
      <w:r w:rsidRPr="00BB037A">
        <w:rPr>
          <w:rFonts w:ascii="Times New Roman" w:hAnsi="Times New Roman"/>
          <w:lang w:val="ru-RU"/>
        </w:rPr>
        <w:t>районной Думы</w:t>
      </w:r>
      <w:r w:rsidRPr="00BB037A">
        <w:rPr>
          <w:rFonts w:ascii="Times New Roman" w:hAnsi="Times New Roman"/>
          <w:lang w:val="ru-RU"/>
        </w:rPr>
        <w:tab/>
      </w:r>
      <w:r w:rsidRPr="00BB037A">
        <w:rPr>
          <w:rFonts w:ascii="Times New Roman" w:hAnsi="Times New Roman"/>
          <w:lang w:val="ru-RU"/>
        </w:rPr>
        <w:tab/>
        <w:t>Е.П. Оносов</w:t>
      </w:r>
    </w:p>
    <w:p w:rsidR="00FC2A52" w:rsidRPr="00BB037A" w:rsidRDefault="00FC2A52" w:rsidP="00E91188">
      <w:pPr>
        <w:spacing w:after="0" w:line="240" w:lineRule="auto"/>
        <w:jc w:val="both"/>
        <w:rPr>
          <w:rFonts w:ascii="Times New Roman" w:hAnsi="Times New Roman"/>
          <w:lang w:val="ru-RU"/>
        </w:rPr>
      </w:pPr>
      <w:r w:rsidRPr="00BB037A">
        <w:rPr>
          <w:rFonts w:ascii="Times New Roman" w:hAnsi="Times New Roman"/>
          <w:lang w:val="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0"/>
        <w:gridCol w:w="4317"/>
      </w:tblGrid>
      <w:tr w:rsidR="00FC2A52" w:rsidRPr="00BB037A" w:rsidTr="00E91188">
        <w:trPr>
          <w:trHeight w:val="1276"/>
        </w:trPr>
        <w:tc>
          <w:tcPr>
            <w:tcW w:w="5430" w:type="dxa"/>
            <w:tcBorders>
              <w:top w:val="nil"/>
              <w:left w:val="nil"/>
              <w:bottom w:val="nil"/>
              <w:right w:val="nil"/>
            </w:tcBorders>
            <w:shd w:val="clear" w:color="auto" w:fill="auto"/>
          </w:tcPr>
          <w:p w:rsidR="00FC2A52" w:rsidRPr="00BB037A" w:rsidRDefault="00FC2A52" w:rsidP="00FC2A52">
            <w:pPr>
              <w:tabs>
                <w:tab w:val="left" w:pos="4860"/>
                <w:tab w:val="left" w:pos="5040"/>
              </w:tabs>
              <w:spacing w:after="0" w:line="240" w:lineRule="auto"/>
              <w:ind w:right="3572"/>
              <w:rPr>
                <w:rFonts w:ascii="Times New Roman" w:hAnsi="Times New Roman"/>
                <w:lang w:val="ru-RU"/>
              </w:rPr>
            </w:pPr>
          </w:p>
        </w:tc>
        <w:tc>
          <w:tcPr>
            <w:tcW w:w="4317" w:type="dxa"/>
            <w:tcBorders>
              <w:top w:val="nil"/>
              <w:left w:val="nil"/>
              <w:bottom w:val="nil"/>
              <w:right w:val="nil"/>
            </w:tcBorders>
            <w:shd w:val="clear" w:color="auto" w:fill="auto"/>
          </w:tcPr>
          <w:p w:rsidR="00FC2A52" w:rsidRPr="00BB037A" w:rsidRDefault="00FC2A52" w:rsidP="00FC2A52">
            <w:pPr>
              <w:tabs>
                <w:tab w:val="left" w:pos="4860"/>
                <w:tab w:val="left" w:pos="5040"/>
              </w:tabs>
              <w:spacing w:after="0" w:line="240" w:lineRule="auto"/>
              <w:rPr>
                <w:rFonts w:ascii="Times New Roman" w:hAnsi="Times New Roman"/>
                <w:lang w:val="ru-RU"/>
              </w:rPr>
            </w:pPr>
            <w:r w:rsidRPr="00BB037A">
              <w:rPr>
                <w:rFonts w:ascii="Times New Roman" w:hAnsi="Times New Roman"/>
                <w:lang w:val="ru-RU"/>
              </w:rPr>
              <w:t>Приложение</w:t>
            </w:r>
          </w:p>
          <w:p w:rsidR="00FC2A52" w:rsidRPr="00BB037A" w:rsidRDefault="00FC2A52" w:rsidP="00FC2A52">
            <w:pPr>
              <w:tabs>
                <w:tab w:val="left" w:pos="4860"/>
                <w:tab w:val="left" w:pos="5040"/>
              </w:tabs>
              <w:spacing w:after="0" w:line="240" w:lineRule="auto"/>
              <w:rPr>
                <w:rFonts w:ascii="Times New Roman" w:hAnsi="Times New Roman"/>
                <w:lang w:val="ru-RU"/>
              </w:rPr>
            </w:pPr>
            <w:r w:rsidRPr="00BB037A">
              <w:rPr>
                <w:rFonts w:ascii="Times New Roman" w:hAnsi="Times New Roman"/>
                <w:lang w:val="ru-RU"/>
              </w:rPr>
              <w:t>УТВЕРЖДЕНО</w:t>
            </w:r>
          </w:p>
          <w:p w:rsidR="00FC2A52" w:rsidRPr="00BB037A" w:rsidRDefault="00FC2A52" w:rsidP="00FC2A52">
            <w:pPr>
              <w:tabs>
                <w:tab w:val="left" w:pos="4860"/>
                <w:tab w:val="left" w:pos="5040"/>
              </w:tabs>
              <w:spacing w:after="0" w:line="240" w:lineRule="auto"/>
              <w:rPr>
                <w:rFonts w:ascii="Times New Roman" w:hAnsi="Times New Roman"/>
                <w:lang w:val="ru-RU"/>
              </w:rPr>
            </w:pPr>
            <w:r w:rsidRPr="00BB037A">
              <w:rPr>
                <w:rFonts w:ascii="Times New Roman" w:hAnsi="Times New Roman"/>
                <w:lang w:val="ru-RU"/>
              </w:rPr>
              <w:t>решением Тужинской районной Думы</w:t>
            </w:r>
          </w:p>
          <w:p w:rsidR="00FC2A52" w:rsidRPr="00BB037A" w:rsidRDefault="00FC2A52" w:rsidP="00FC2A52">
            <w:pPr>
              <w:tabs>
                <w:tab w:val="left" w:pos="4860"/>
                <w:tab w:val="left" w:pos="5040"/>
              </w:tabs>
              <w:spacing w:after="0" w:line="240" w:lineRule="auto"/>
              <w:rPr>
                <w:rFonts w:ascii="Times New Roman" w:hAnsi="Times New Roman"/>
                <w:lang w:val="ru-RU"/>
              </w:rPr>
            </w:pPr>
            <w:r w:rsidRPr="00BB037A">
              <w:rPr>
                <w:rFonts w:ascii="Times New Roman" w:hAnsi="Times New Roman"/>
                <w:lang w:val="ru-RU"/>
              </w:rPr>
              <w:t xml:space="preserve">от </w:t>
            </w:r>
            <w:r>
              <w:rPr>
                <w:rFonts w:ascii="Times New Roman" w:hAnsi="Times New Roman"/>
                <w:lang w:val="ru-RU"/>
              </w:rPr>
              <w:t>28.01.2019</w:t>
            </w:r>
            <w:r w:rsidRPr="00BB037A">
              <w:rPr>
                <w:rFonts w:ascii="Times New Roman" w:hAnsi="Times New Roman"/>
                <w:lang w:val="ru-RU"/>
              </w:rPr>
              <w:t xml:space="preserve">                 № </w:t>
            </w:r>
            <w:r>
              <w:rPr>
                <w:rFonts w:ascii="Times New Roman" w:hAnsi="Times New Roman"/>
                <w:lang w:val="ru-RU"/>
              </w:rPr>
              <w:t>34/254</w:t>
            </w:r>
          </w:p>
        </w:tc>
      </w:tr>
    </w:tbl>
    <w:p w:rsidR="00FC2A52" w:rsidRPr="00BB037A" w:rsidRDefault="00FC2A52" w:rsidP="00FC2A52">
      <w:pPr>
        <w:spacing w:after="0" w:line="240" w:lineRule="auto"/>
        <w:jc w:val="center"/>
        <w:rPr>
          <w:rFonts w:ascii="Times New Roman" w:hAnsi="Times New Roman"/>
          <w:lang w:val="ru-RU"/>
        </w:rPr>
      </w:pPr>
      <w:r w:rsidRPr="00BB037A">
        <w:rPr>
          <w:rFonts w:ascii="Times New Roman" w:hAnsi="Times New Roman"/>
          <w:b/>
          <w:caps/>
          <w:lang w:val="ru-RU"/>
        </w:rPr>
        <w:t>ПОЛОЖЕНИЕ</w:t>
      </w:r>
      <w:r w:rsidRPr="00BB037A">
        <w:rPr>
          <w:rFonts w:ascii="Times New Roman" w:hAnsi="Times New Roman"/>
          <w:b/>
          <w:lang w:val="ru-RU"/>
        </w:rPr>
        <w:br/>
      </w:r>
      <w:bookmarkStart w:id="0" w:name="__DdeLink__2728_48766268"/>
      <w:r w:rsidRPr="00BB037A">
        <w:rPr>
          <w:rFonts w:ascii="Times New Roman" w:hAnsi="Times New Roman"/>
          <w:b/>
          <w:lang w:val="ru-RU"/>
        </w:rPr>
        <w:t>о порядке и сроках предоставления социальной выплаты в виде возмещения расходов</w:t>
      </w:r>
      <w:bookmarkEnd w:id="0"/>
      <w:r w:rsidRPr="00BB037A">
        <w:rPr>
          <w:rFonts w:ascii="Times New Roman" w:hAnsi="Times New Roman"/>
          <w:b/>
          <w:lang w:val="ru-RU"/>
        </w:rPr>
        <w:t>, понесенных гражданами на приобретение оборудования приема телевещания</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1.</w:t>
      </w:r>
      <w:r w:rsidRPr="00BB037A">
        <w:rPr>
          <w:rFonts w:ascii="Times New Roman" w:hAnsi="Times New Roman"/>
          <w:lang w:val="ru-RU"/>
        </w:rPr>
        <w:tab/>
        <w:t>Настоящее Положение о порядке и сроках предоставления социальной выплаты в виде возмещения расходов, понесенных гражданами на приобретение оборудования приема телевещания, разработано в</w:t>
      </w:r>
      <w:r w:rsidRPr="00BB037A">
        <w:rPr>
          <w:rFonts w:ascii="Times New Roman" w:hAnsi="Times New Roman"/>
        </w:rPr>
        <w:t> </w:t>
      </w:r>
      <w:r w:rsidRPr="00BB037A">
        <w:rPr>
          <w:rFonts w:ascii="Times New Roman" w:hAnsi="Times New Roman"/>
          <w:lang w:val="ru-RU"/>
        </w:rPr>
        <w:t xml:space="preserve">соответствии с частью 5 статьи 20 Федерального </w:t>
      </w:r>
      <w:r w:rsidRPr="00BB037A">
        <w:rPr>
          <w:rFonts w:ascii="Times New Roman" w:hAnsi="Times New Roman"/>
          <w:color w:val="00000A"/>
          <w:lang w:val="ru-RU"/>
        </w:rPr>
        <w:t>закона от 06.10.2003 №131-ФЗ «Об общих принципах организации местного самоуправления в Российской Федерации» и определяет порядок и сроки предоставления социальной выплаты в виде возмещения расходов, понесенных гражданами на</w:t>
      </w:r>
      <w:r w:rsidRPr="00BB037A">
        <w:rPr>
          <w:rFonts w:ascii="Times New Roman" w:hAnsi="Times New Roman"/>
          <w:color w:val="00000A"/>
        </w:rPr>
        <w:t> </w:t>
      </w:r>
      <w:r w:rsidRPr="00BB037A">
        <w:rPr>
          <w:rFonts w:ascii="Times New Roman" w:hAnsi="Times New Roman"/>
          <w:color w:val="00000A"/>
          <w:lang w:val="ru-RU"/>
        </w:rPr>
        <w:t xml:space="preserve">приобретение оборудования приема телевещания (далее – возмещение расходов), администрацией Тужинского муниципального  района за счет средств бюджета муниципального района. </w:t>
      </w:r>
    </w:p>
    <w:p w:rsidR="00FC2A52" w:rsidRPr="00BB037A" w:rsidRDefault="00FC2A52" w:rsidP="00FC2A52">
      <w:pPr>
        <w:tabs>
          <w:tab w:val="left" w:pos="1418"/>
        </w:tabs>
        <w:spacing w:after="0" w:line="240" w:lineRule="auto"/>
        <w:ind w:firstLine="709"/>
        <w:jc w:val="both"/>
        <w:rPr>
          <w:rFonts w:ascii="Times New Roman" w:hAnsi="Times New Roman"/>
          <w:color w:val="00000A"/>
          <w:lang w:val="ru-RU"/>
        </w:rPr>
      </w:pPr>
      <w:r w:rsidRPr="00BB037A">
        <w:rPr>
          <w:rFonts w:ascii="Times New Roman" w:hAnsi="Times New Roman"/>
          <w:color w:val="00000A"/>
          <w:lang w:val="ru-RU"/>
        </w:rPr>
        <w:t>2.</w:t>
      </w:r>
      <w:r w:rsidRPr="00BB037A">
        <w:rPr>
          <w:rFonts w:ascii="Times New Roman" w:hAnsi="Times New Roman"/>
          <w:color w:val="00000A"/>
          <w:lang w:val="ru-RU"/>
        </w:rPr>
        <w:tab/>
        <w:t xml:space="preserve">Возмещение расходов осуществляется на приобретение оборудования приема телевещания: цифровых приставок для приема цифрового телевизионного эфирного телевещания, поддерживающих цифровой стандарт </w:t>
      </w:r>
      <w:r w:rsidRPr="00BB037A">
        <w:rPr>
          <w:rFonts w:ascii="Times New Roman" w:hAnsi="Times New Roman"/>
          <w:color w:val="00000A"/>
        </w:rPr>
        <w:t>DVB</w:t>
      </w:r>
      <w:r w:rsidRPr="00BB037A">
        <w:rPr>
          <w:rFonts w:ascii="Times New Roman" w:hAnsi="Times New Roman"/>
          <w:color w:val="00000A"/>
          <w:lang w:val="ru-RU"/>
        </w:rPr>
        <w:t>-</w:t>
      </w:r>
      <w:r w:rsidRPr="00BB037A">
        <w:rPr>
          <w:rFonts w:ascii="Times New Roman" w:hAnsi="Times New Roman"/>
          <w:color w:val="00000A"/>
        </w:rPr>
        <w:t>T</w:t>
      </w:r>
      <w:r w:rsidRPr="00BB037A">
        <w:rPr>
          <w:rFonts w:ascii="Times New Roman" w:hAnsi="Times New Roman"/>
          <w:color w:val="00000A"/>
          <w:lang w:val="ru-RU"/>
        </w:rPr>
        <w:t>2 (Видеокодек:</w:t>
      </w:r>
      <w:r w:rsidRPr="00BB037A">
        <w:rPr>
          <w:rFonts w:ascii="Times New Roman" w:hAnsi="Times New Roman"/>
          <w:color w:val="00000A"/>
        </w:rPr>
        <w:t>MPEG</w:t>
      </w:r>
      <w:r w:rsidRPr="00BB037A">
        <w:rPr>
          <w:rFonts w:ascii="Times New Roman" w:hAnsi="Times New Roman"/>
          <w:color w:val="00000A"/>
          <w:lang w:val="ru-RU"/>
        </w:rPr>
        <w:t>-4), дециметровых (ДМВ/</w:t>
      </w:r>
      <w:r w:rsidRPr="00BB037A">
        <w:rPr>
          <w:rFonts w:ascii="Times New Roman" w:hAnsi="Times New Roman"/>
          <w:color w:val="00000A"/>
        </w:rPr>
        <w:t>UHF</w:t>
      </w:r>
      <w:r w:rsidRPr="00BB037A">
        <w:rPr>
          <w:rFonts w:ascii="Times New Roman" w:hAnsi="Times New Roman"/>
          <w:color w:val="00000A"/>
          <w:lang w:val="ru-RU"/>
        </w:rPr>
        <w:t xml:space="preserve">) или всеволновых (МВ/ </w:t>
      </w:r>
      <w:r w:rsidRPr="00BB037A">
        <w:rPr>
          <w:rFonts w:ascii="Times New Roman" w:hAnsi="Times New Roman"/>
          <w:color w:val="00000A"/>
        </w:rPr>
        <w:t>VHF</w:t>
      </w:r>
      <w:r w:rsidRPr="00BB037A">
        <w:rPr>
          <w:rFonts w:ascii="Times New Roman" w:hAnsi="Times New Roman"/>
          <w:color w:val="00000A"/>
          <w:lang w:val="ru-RU"/>
        </w:rPr>
        <w:t xml:space="preserve"> и ДМВ/</w:t>
      </w:r>
      <w:r w:rsidRPr="00BB037A">
        <w:rPr>
          <w:rFonts w:ascii="Times New Roman" w:hAnsi="Times New Roman"/>
          <w:color w:val="00000A"/>
        </w:rPr>
        <w:t>UHF</w:t>
      </w:r>
      <w:r w:rsidRPr="00BB037A">
        <w:rPr>
          <w:rFonts w:ascii="Times New Roman" w:hAnsi="Times New Roman"/>
          <w:color w:val="00000A"/>
          <w:lang w:val="ru-RU"/>
        </w:rPr>
        <w:t>) телевизионных антенн, а также комплектов для приема спутникового телевизионного вещания (далее – оборудование) для установки в населенных пунктах,</w:t>
      </w:r>
      <w:r w:rsidRPr="00BB037A">
        <w:rPr>
          <w:rFonts w:ascii="Times New Roman" w:hAnsi="Times New Roman"/>
          <w:color w:val="00000A"/>
          <w:lang w:val="ru-RU"/>
        </w:rPr>
        <w:br/>
        <w:t xml:space="preserve">на территории которых отсутствует возможность приема цифрового эфирного телевизионного вещания (согласно приложению №1). </w:t>
      </w:r>
      <w:bookmarkStart w:id="1" w:name="_GoBack"/>
      <w:bookmarkEnd w:id="1"/>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3.</w:t>
      </w:r>
      <w:r w:rsidRPr="00BB037A">
        <w:rPr>
          <w:rFonts w:ascii="Times New Roman" w:hAnsi="Times New Roman"/>
          <w:color w:val="00000A"/>
          <w:lang w:val="ru-RU"/>
        </w:rPr>
        <w:tab/>
        <w:t xml:space="preserve">На возмещение расходов имеют право многодетные малообеспеченные семьи и семьи, имеющие ребенка-инвалида, проживающие по месту жительства или по месту пребывания на территории Тужинского  муниципального района Кировской области, в случае приобретения оборудования в период </w:t>
      </w:r>
      <w:r w:rsidRPr="00BB037A">
        <w:rPr>
          <w:rFonts w:ascii="Times New Roman" w:hAnsi="Times New Roman"/>
          <w:bCs/>
          <w:color w:val="00000A"/>
          <w:lang w:val="ru-RU"/>
        </w:rPr>
        <w:t>с 01.07.2018 по 30.06.2019.</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lastRenderedPageBreak/>
        <w:t>4.</w:t>
      </w:r>
      <w:r w:rsidRPr="00BB037A">
        <w:rPr>
          <w:rFonts w:ascii="Times New Roman" w:hAnsi="Times New Roman"/>
          <w:color w:val="00000A"/>
          <w:lang w:val="ru-RU"/>
        </w:rPr>
        <w:tab/>
        <w:t>Возмещение расходов производится администрацией Тужинского  муниципального района одному из</w:t>
      </w:r>
      <w:r w:rsidRPr="00BB037A">
        <w:rPr>
          <w:rFonts w:ascii="Times New Roman" w:hAnsi="Times New Roman"/>
          <w:color w:val="00000A"/>
        </w:rPr>
        <w:t> </w:t>
      </w:r>
      <w:r w:rsidRPr="00BB037A">
        <w:rPr>
          <w:rFonts w:ascii="Times New Roman" w:hAnsi="Times New Roman"/>
          <w:color w:val="00000A"/>
          <w:lang w:val="ru-RU"/>
        </w:rPr>
        <w:t>родителей (усыновителей, опекунов, попечителей) многодетной малообеспеченной семьи или семьи, имеющей ребенка-инвалида, однократно по месту жительства или месту пребывания на территории Тужинского муниципального района Кировской области в размере не</w:t>
      </w:r>
      <w:r w:rsidRPr="00BB037A">
        <w:rPr>
          <w:rFonts w:ascii="Times New Roman" w:hAnsi="Times New Roman"/>
          <w:color w:val="00000A"/>
        </w:rPr>
        <w:t> </w:t>
      </w:r>
      <w:r w:rsidRPr="00BB037A">
        <w:rPr>
          <w:rFonts w:ascii="Times New Roman" w:hAnsi="Times New Roman"/>
          <w:color w:val="00000A"/>
          <w:lang w:val="ru-RU"/>
        </w:rPr>
        <w:t>более чем 1000 рублей – на приобретение цифровой приставки для приема цифрового телевизионного эфирного телевещания и телевизионной антенны, и в размере не более чем 6000 рублей на приобретение комплекта для приема спутникового телевизионного вещания.</w:t>
      </w:r>
    </w:p>
    <w:p w:rsidR="00FC2A52" w:rsidRPr="00BB037A" w:rsidRDefault="00FC2A52" w:rsidP="00FC2A52">
      <w:pPr>
        <w:tabs>
          <w:tab w:val="left" w:pos="1418"/>
        </w:tabs>
        <w:spacing w:after="0" w:line="240" w:lineRule="auto"/>
        <w:ind w:firstLine="720"/>
        <w:jc w:val="both"/>
        <w:rPr>
          <w:rFonts w:ascii="Times New Roman" w:hAnsi="Times New Roman"/>
          <w:lang w:val="ru-RU"/>
        </w:rPr>
      </w:pPr>
      <w:r w:rsidRPr="00BB037A">
        <w:rPr>
          <w:rFonts w:ascii="Times New Roman" w:hAnsi="Times New Roman"/>
          <w:color w:val="00000A"/>
          <w:lang w:val="ru-RU"/>
        </w:rPr>
        <w:t>5.</w:t>
      </w:r>
      <w:r w:rsidRPr="00BB037A">
        <w:rPr>
          <w:rFonts w:ascii="Times New Roman" w:hAnsi="Times New Roman"/>
          <w:color w:val="00000A"/>
          <w:lang w:val="ru-RU"/>
        </w:rPr>
        <w:tab/>
        <w:t>Для возмещения расходов необходимы следующие документы:</w:t>
      </w:r>
    </w:p>
    <w:p w:rsidR="00FC2A52" w:rsidRPr="00BB037A" w:rsidRDefault="00FC2A52" w:rsidP="00FC2A52">
      <w:pPr>
        <w:tabs>
          <w:tab w:val="left" w:pos="993"/>
        </w:tabs>
        <w:spacing w:after="0" w:line="240" w:lineRule="auto"/>
        <w:ind w:firstLine="720"/>
        <w:jc w:val="both"/>
        <w:rPr>
          <w:rFonts w:ascii="Times New Roman" w:hAnsi="Times New Roman"/>
          <w:lang w:val="ru-RU"/>
        </w:rPr>
      </w:pPr>
      <w:r w:rsidRPr="00BB037A">
        <w:rPr>
          <w:rFonts w:ascii="Times New Roman" w:hAnsi="Times New Roman"/>
          <w:color w:val="00000A"/>
          <w:lang w:val="ru-RU"/>
        </w:rPr>
        <w:t>5.1. Многодетным малообеспеченным семьям, проживающим по месту жительства или по месту пребывания на территории Тужинского муниципального района Кировской области:</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заявление о возмещении расходов (приложение №2);</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копия документа, удостоверяющего личность;</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копия удостоверения многодетной малообеспеченной семьи либо сведения, подтверждающие статус многодетной малообеспеченной семьи;</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платежные документы, подтверждающие приобретение семьей оборудования (кассовый и товарный чек);</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договор об оказании услуг по установке оборудования для приема спутникового телевизионного вещания;</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акт выполненных работ (оказанных услуг) по установке оборудования для приема спутникового телевизионного вещания;</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документ, подтверждающий регистрацию по месту жительства (пребывания).</w:t>
      </w:r>
    </w:p>
    <w:p w:rsidR="00FC2A52" w:rsidRPr="00BB037A" w:rsidRDefault="00FC2A52" w:rsidP="00FC2A52">
      <w:pPr>
        <w:tabs>
          <w:tab w:val="left" w:pos="993"/>
        </w:tabs>
        <w:spacing w:after="0" w:line="240" w:lineRule="auto"/>
        <w:ind w:firstLine="567"/>
        <w:jc w:val="both"/>
        <w:rPr>
          <w:rFonts w:ascii="Times New Roman" w:hAnsi="Times New Roman"/>
          <w:lang w:val="ru-RU"/>
        </w:rPr>
      </w:pPr>
      <w:r w:rsidRPr="00BB037A">
        <w:rPr>
          <w:rFonts w:ascii="Times New Roman" w:hAnsi="Times New Roman"/>
          <w:color w:val="00000A"/>
          <w:lang w:val="ru-RU"/>
        </w:rPr>
        <w:t>5.2. Семьям, имеющим ребенка-инвалида, проживающим по месту жительства или по месту пребывания на территории Тужинского муниципального района Кировской области:</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заявление о возмещении расходов;</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копия документа, удостоверяющего личность;</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копия справки федеральной государственной организации медико-социальной экспертизы, подтверждающая факт установления ребенку категории «ребенок-инвалид»;</w:t>
      </w:r>
    </w:p>
    <w:p w:rsidR="00FC2A52" w:rsidRPr="00BB037A" w:rsidRDefault="00FC2A52" w:rsidP="00FC2A52">
      <w:pPr>
        <w:pStyle w:val="ConsPlusNormal"/>
        <w:tabs>
          <w:tab w:val="left" w:pos="0"/>
          <w:tab w:val="left" w:pos="1418"/>
        </w:tabs>
        <w:ind w:firstLine="540"/>
        <w:jc w:val="both"/>
        <w:rPr>
          <w:rFonts w:ascii="Times New Roman" w:hAnsi="Times New Roman" w:cs="Times New Roman"/>
          <w:sz w:val="22"/>
          <w:szCs w:val="22"/>
        </w:rPr>
      </w:pPr>
      <w:r w:rsidRPr="00BB037A">
        <w:rPr>
          <w:rFonts w:ascii="Times New Roman" w:hAnsi="Times New Roman" w:cs="Times New Roman"/>
          <w:sz w:val="22"/>
          <w:szCs w:val="22"/>
        </w:rPr>
        <w:t>– копия акта органа опеки и попечительства об установлении над ребенком-инвалидом опеки (попечительства) (при установлении над ребенком-инвалидом опеки (попечительства));</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 платежные документы, подтверждающие приобретение семьей оборудования (кассовый и товарный чек);</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договор об оказании услуг по установке оборудования для приема спутникового телевизионного вещания;</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акт выполненных работ (оказанных услуг) по установке оборудования для приема спутникового телевизионного вещания;</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документ, подтверждающий регистрацию по месту жительства (пребывания);</w:t>
      </w:r>
    </w:p>
    <w:p w:rsidR="00FC2A52" w:rsidRPr="00BB037A" w:rsidRDefault="00FC2A52" w:rsidP="00FC2A52">
      <w:pPr>
        <w:tabs>
          <w:tab w:val="left" w:pos="0"/>
          <w:tab w:val="left" w:pos="1418"/>
        </w:tabs>
        <w:spacing w:after="0" w:line="240" w:lineRule="auto"/>
        <w:ind w:firstLine="709"/>
        <w:jc w:val="both"/>
        <w:rPr>
          <w:rFonts w:ascii="Times New Roman" w:hAnsi="Times New Roman"/>
          <w:color w:val="CE181E"/>
          <w:lang w:val="ru-RU"/>
        </w:rPr>
      </w:pPr>
      <w:r w:rsidRPr="00BB037A">
        <w:rPr>
          <w:rFonts w:ascii="Times New Roman" w:hAnsi="Times New Roman"/>
          <w:color w:val="00000A"/>
          <w:lang w:val="ru-RU"/>
        </w:rPr>
        <w:t>При обращении заявитель в обязательном порядке предъявляет документ, удостоверяющий личность.</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6.</w:t>
      </w:r>
      <w:r w:rsidRPr="00BB037A">
        <w:rPr>
          <w:rFonts w:ascii="Times New Roman" w:hAnsi="Times New Roman"/>
          <w:color w:val="00000A"/>
          <w:lang w:val="ru-RU"/>
        </w:rPr>
        <w:tab/>
        <w:t>Документы для возмещения расходов подаются заявителями в</w:t>
      </w:r>
      <w:r w:rsidRPr="00BB037A">
        <w:rPr>
          <w:rFonts w:ascii="Times New Roman" w:hAnsi="Times New Roman"/>
          <w:color w:val="00000A"/>
        </w:rPr>
        <w:t> </w:t>
      </w:r>
      <w:r w:rsidRPr="00BB037A">
        <w:rPr>
          <w:rFonts w:ascii="Times New Roman" w:hAnsi="Times New Roman"/>
          <w:color w:val="00000A"/>
          <w:lang w:val="ru-RU"/>
        </w:rPr>
        <w:t>письменной форме в многофункциональный центр предоставления государственных и муниципальных услуг Кировской области (далее – МФЦ</w:t>
      </w:r>
      <w:r w:rsidRPr="00BB037A">
        <w:rPr>
          <w:rFonts w:ascii="Times New Roman" w:hAnsi="Times New Roman"/>
          <w:lang w:val="ru-RU"/>
        </w:rPr>
        <w:t>).</w:t>
      </w:r>
    </w:p>
    <w:p w:rsidR="00FC2A52" w:rsidRPr="00BB037A" w:rsidRDefault="00FC2A52" w:rsidP="00FC2A52">
      <w:pPr>
        <w:tabs>
          <w:tab w:val="left" w:pos="0"/>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7.</w:t>
      </w:r>
      <w:r w:rsidRPr="00BB037A">
        <w:rPr>
          <w:rFonts w:ascii="Times New Roman" w:hAnsi="Times New Roman"/>
          <w:lang w:val="ru-RU"/>
        </w:rPr>
        <w:tab/>
        <w:t>Документы могут быть представлены заявителем в МФЦ лично либо его представителем (законным представителем). Полномочия представителя подтверждаются доверенностью, оформленной в порядке, установленном гражданским законодательством, законного представителя – в</w:t>
      </w:r>
      <w:r w:rsidRPr="00BB037A">
        <w:rPr>
          <w:rFonts w:ascii="Times New Roman" w:hAnsi="Times New Roman"/>
        </w:rPr>
        <w:t> </w:t>
      </w:r>
      <w:r w:rsidRPr="00BB037A">
        <w:rPr>
          <w:rFonts w:ascii="Times New Roman" w:hAnsi="Times New Roman"/>
          <w:lang w:val="ru-RU"/>
        </w:rPr>
        <w:t>соответствии с действующим законодательством.</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При представлении документов заявителем лично, его представителем (законным представителем) предъявляются оригиналы документов для</w:t>
      </w:r>
      <w:r w:rsidRPr="00BB037A">
        <w:rPr>
          <w:rFonts w:ascii="Times New Roman" w:hAnsi="Times New Roman"/>
        </w:rPr>
        <w:t> </w:t>
      </w:r>
      <w:r w:rsidRPr="00BB037A">
        <w:rPr>
          <w:rFonts w:ascii="Times New Roman" w:hAnsi="Times New Roman"/>
          <w:lang w:val="ru-RU"/>
        </w:rPr>
        <w:t>обозрения.</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Копии документов, представленных заявителем лично, его</w:t>
      </w:r>
      <w:r w:rsidRPr="00BB037A">
        <w:rPr>
          <w:rFonts w:ascii="Times New Roman" w:hAnsi="Times New Roman"/>
        </w:rPr>
        <w:t> </w:t>
      </w:r>
      <w:r w:rsidRPr="00BB037A">
        <w:rPr>
          <w:rFonts w:ascii="Times New Roman" w:hAnsi="Times New Roman"/>
          <w:lang w:val="ru-RU"/>
        </w:rPr>
        <w:t>представителем (законным представителем), сверяются с оригиналами и</w:t>
      </w:r>
      <w:r w:rsidRPr="00BB037A">
        <w:rPr>
          <w:rFonts w:ascii="Times New Roman" w:hAnsi="Times New Roman"/>
        </w:rPr>
        <w:t> </w:t>
      </w:r>
      <w:r w:rsidRPr="00BB037A">
        <w:rPr>
          <w:rFonts w:ascii="Times New Roman" w:hAnsi="Times New Roman"/>
          <w:lang w:val="ru-RU"/>
        </w:rPr>
        <w:t>заверяются специалистом, принимающим документы.</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8. Днем обращения заявителя (представителя заявителя) за</w:t>
      </w:r>
      <w:r w:rsidRPr="00BB037A">
        <w:rPr>
          <w:rFonts w:ascii="Times New Roman" w:hAnsi="Times New Roman"/>
          <w:color w:val="00000A"/>
        </w:rPr>
        <w:t> </w:t>
      </w:r>
      <w:r w:rsidRPr="00BB037A">
        <w:rPr>
          <w:rFonts w:ascii="Times New Roman" w:hAnsi="Times New Roman"/>
          <w:color w:val="00000A"/>
          <w:lang w:val="ru-RU"/>
        </w:rPr>
        <w:t>возмещением затрат на приобретение оборудования считается день приема администрацией Тужинского муниципального района заявления и</w:t>
      </w:r>
      <w:r w:rsidRPr="00BB037A">
        <w:rPr>
          <w:rFonts w:ascii="Times New Roman" w:hAnsi="Times New Roman"/>
          <w:color w:val="00000A"/>
        </w:rPr>
        <w:t> </w:t>
      </w:r>
      <w:r w:rsidRPr="00BB037A">
        <w:rPr>
          <w:rFonts w:ascii="Times New Roman" w:hAnsi="Times New Roman"/>
          <w:color w:val="00000A"/>
          <w:lang w:val="ru-RU"/>
        </w:rPr>
        <w:t>документов, предусмотренных пунктом 5 настоящего Положения.</w:t>
      </w:r>
    </w:p>
    <w:p w:rsidR="00FC2A52" w:rsidRPr="00BB037A" w:rsidRDefault="00FC2A52" w:rsidP="00FC2A52">
      <w:pPr>
        <w:tabs>
          <w:tab w:val="left" w:pos="1418"/>
        </w:tabs>
        <w:spacing w:after="0" w:line="240" w:lineRule="auto"/>
        <w:ind w:firstLine="709"/>
        <w:jc w:val="both"/>
        <w:rPr>
          <w:rFonts w:ascii="Times New Roman" w:hAnsi="Times New Roman"/>
          <w:color w:val="00000A"/>
          <w:lang w:val="ru-RU"/>
        </w:rPr>
      </w:pPr>
      <w:r w:rsidRPr="00BB037A">
        <w:rPr>
          <w:rFonts w:ascii="Times New Roman" w:hAnsi="Times New Roman"/>
          <w:color w:val="00000A"/>
          <w:lang w:val="ru-RU"/>
        </w:rPr>
        <w:t>Документы, принятые специалистами МФЦ, передаются в</w:t>
      </w:r>
      <w:r w:rsidRPr="00BB037A">
        <w:rPr>
          <w:rFonts w:ascii="Times New Roman" w:hAnsi="Times New Roman"/>
          <w:color w:val="00000A"/>
        </w:rPr>
        <w:t> </w:t>
      </w:r>
      <w:r w:rsidRPr="00BB037A">
        <w:rPr>
          <w:rFonts w:ascii="Times New Roman" w:hAnsi="Times New Roman"/>
          <w:color w:val="00000A"/>
          <w:lang w:val="ru-RU"/>
        </w:rPr>
        <w:t>администрацию Тужинского муниципального района для принятия решения о возмещении расходов в соответствии с</w:t>
      </w:r>
      <w:r w:rsidRPr="00BB037A">
        <w:rPr>
          <w:rFonts w:ascii="Times New Roman" w:hAnsi="Times New Roman"/>
          <w:color w:val="00000A"/>
        </w:rPr>
        <w:t> </w:t>
      </w:r>
      <w:r w:rsidRPr="00BB037A">
        <w:rPr>
          <w:rFonts w:ascii="Times New Roman" w:hAnsi="Times New Roman"/>
          <w:color w:val="00000A"/>
          <w:lang w:val="ru-RU"/>
        </w:rPr>
        <w:t>настоящим Положением.</w:t>
      </w:r>
    </w:p>
    <w:p w:rsidR="00FC2A52" w:rsidRPr="00BB037A" w:rsidRDefault="00FC2A52" w:rsidP="00FC2A52">
      <w:pPr>
        <w:spacing w:after="0" w:line="240" w:lineRule="auto"/>
        <w:ind w:firstLine="709"/>
        <w:jc w:val="both"/>
        <w:rPr>
          <w:rFonts w:ascii="Times New Roman" w:hAnsi="Times New Roman"/>
          <w:lang w:val="ru-RU"/>
        </w:rPr>
      </w:pPr>
      <w:r w:rsidRPr="00BB037A">
        <w:rPr>
          <w:rFonts w:ascii="Times New Roman" w:hAnsi="Times New Roman"/>
          <w:lang w:val="ru-RU"/>
        </w:rPr>
        <w:lastRenderedPageBreak/>
        <w:t>Администрация Тужинского муниципального района создает комиссию  для рассмотрения заявлений и принятия решений по возмещению расходов, понесенных гражданами на приобретение оборудования приема телевещания и назначает ответвленное лицо за прием документов, передаваемых из МФЦ.</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color w:val="00000A"/>
          <w:lang w:val="ru-RU"/>
        </w:rPr>
        <w:t xml:space="preserve">9. Основаниями </w:t>
      </w:r>
      <w:r w:rsidRPr="00BB037A">
        <w:rPr>
          <w:rFonts w:ascii="Times New Roman" w:hAnsi="Times New Roman"/>
          <w:lang w:val="ru-RU"/>
        </w:rPr>
        <w:t>для отказа в приеме заявления и документов возмещение расходов являются:</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 отсутствие у заявителя места жительства или места пребывания на</w:t>
      </w:r>
      <w:r w:rsidRPr="00BB037A">
        <w:rPr>
          <w:rFonts w:ascii="Times New Roman" w:hAnsi="Times New Roman"/>
        </w:rPr>
        <w:t> </w:t>
      </w:r>
      <w:r w:rsidRPr="00BB037A">
        <w:rPr>
          <w:rFonts w:ascii="Times New Roman" w:hAnsi="Times New Roman"/>
          <w:lang w:val="ru-RU"/>
        </w:rPr>
        <w:t>территории Тужинского муниципального района Кировской области;</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 представление не в полном объеме документов, предусмотренных пунктом 5 настоящего Положения.</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10. Решение о возмещении расходов (об отказе в возмещении расходов) принимается администрацией</w:t>
      </w:r>
      <w:r w:rsidR="00E91188">
        <w:rPr>
          <w:rFonts w:ascii="Times New Roman" w:hAnsi="Times New Roman"/>
          <w:lang w:val="ru-RU"/>
        </w:rPr>
        <w:t xml:space="preserve"> Тужинского </w:t>
      </w:r>
      <w:r w:rsidRPr="00BB037A">
        <w:rPr>
          <w:rFonts w:ascii="Times New Roman" w:hAnsi="Times New Roman"/>
          <w:lang w:val="ru-RU"/>
        </w:rPr>
        <w:t>муниципального района  Кировской области не</w:t>
      </w:r>
      <w:r w:rsidRPr="00BB037A">
        <w:rPr>
          <w:rFonts w:ascii="Times New Roman" w:hAnsi="Times New Roman"/>
        </w:rPr>
        <w:t> </w:t>
      </w:r>
      <w:r w:rsidRPr="00BB037A">
        <w:rPr>
          <w:rFonts w:ascii="Times New Roman" w:hAnsi="Times New Roman"/>
          <w:lang w:val="ru-RU"/>
        </w:rPr>
        <w:t>позднее 10 рабочих дней со дня получения документов (сведений), указанных в пункте 5 настоящего Положения.</w:t>
      </w:r>
    </w:p>
    <w:p w:rsidR="00FC2A52" w:rsidRPr="00BB037A" w:rsidRDefault="00FC2A52" w:rsidP="00FC2A52">
      <w:pPr>
        <w:tabs>
          <w:tab w:val="left" w:pos="709"/>
        </w:tabs>
        <w:spacing w:after="0" w:line="240" w:lineRule="auto"/>
        <w:ind w:firstLine="709"/>
        <w:jc w:val="both"/>
        <w:rPr>
          <w:rFonts w:ascii="Times New Roman" w:hAnsi="Times New Roman"/>
          <w:lang w:val="ru-RU"/>
        </w:rPr>
      </w:pPr>
      <w:r w:rsidRPr="00BB037A">
        <w:rPr>
          <w:rFonts w:ascii="Times New Roman" w:hAnsi="Times New Roman"/>
          <w:lang w:val="ru-RU"/>
        </w:rPr>
        <w:t>При определении права (в том числе при принятии решения об отказе в</w:t>
      </w:r>
      <w:r w:rsidRPr="00BB037A">
        <w:rPr>
          <w:rFonts w:ascii="Times New Roman" w:hAnsi="Times New Roman"/>
        </w:rPr>
        <w:t> </w:t>
      </w:r>
      <w:r w:rsidRPr="00BB037A">
        <w:rPr>
          <w:rFonts w:ascii="Times New Roman" w:hAnsi="Times New Roman"/>
          <w:lang w:val="ru-RU"/>
        </w:rPr>
        <w:t>возмещении) администрация Тужинского муниципального района использует сведения, содержащиеся в единой государственной информационной системе социального обеспечения (далее — ЕГИССО).</w:t>
      </w:r>
    </w:p>
    <w:p w:rsidR="00FC2A52" w:rsidRPr="00BB037A" w:rsidRDefault="00FC2A52" w:rsidP="00FC2A52">
      <w:pPr>
        <w:tabs>
          <w:tab w:val="left" w:pos="709"/>
        </w:tabs>
        <w:spacing w:after="0" w:line="240" w:lineRule="auto"/>
        <w:ind w:firstLine="709"/>
        <w:jc w:val="both"/>
        <w:rPr>
          <w:rFonts w:ascii="Times New Roman" w:hAnsi="Times New Roman"/>
          <w:lang w:val="ru-RU"/>
        </w:rPr>
      </w:pPr>
      <w:r w:rsidRPr="00BB037A">
        <w:rPr>
          <w:rFonts w:ascii="Times New Roman" w:hAnsi="Times New Roman"/>
          <w:lang w:val="ru-RU"/>
        </w:rPr>
        <w:t>11. Основаниями для отказа в возмещении расходов являются:</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 отсутствие места жительства или места пребывания на территории Тужинского муниципального района Кировской области;</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 возмещение расходов одному из родителей (усыновителей) многодетной малообеспеченной семьи или семьи, имеющей детей-инвалидов;</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 повторное представление документов, которые подтверждает факт приобретения оборудования, по которому было произведено возмещение расходов;</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 представление не в полном объеме документов, предусмотренных пунктом 5 настоящего Положения;</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 несоответствие приобретенного оборудования минимальным техническим характеристикам.</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12. В случае отказа в возмещении расходов заявителю направляется решение администрации Тужинского муниципального района с</w:t>
      </w:r>
      <w:r w:rsidRPr="00BB037A">
        <w:rPr>
          <w:rFonts w:ascii="Times New Roman" w:hAnsi="Times New Roman"/>
        </w:rPr>
        <w:t> </w:t>
      </w:r>
      <w:r w:rsidRPr="00BB037A">
        <w:rPr>
          <w:rFonts w:ascii="Times New Roman" w:hAnsi="Times New Roman"/>
          <w:lang w:val="ru-RU"/>
        </w:rPr>
        <w:t>указанием причин отказа в течение 5 рабочих дней со</w:t>
      </w:r>
      <w:r w:rsidRPr="00BB037A">
        <w:rPr>
          <w:rFonts w:ascii="Times New Roman" w:hAnsi="Times New Roman"/>
        </w:rPr>
        <w:t> </w:t>
      </w:r>
      <w:r w:rsidRPr="00BB037A">
        <w:rPr>
          <w:rFonts w:ascii="Times New Roman" w:hAnsi="Times New Roman"/>
          <w:lang w:val="ru-RU"/>
        </w:rPr>
        <w:t>дня его принятия.</w:t>
      </w:r>
    </w:p>
    <w:p w:rsidR="00FC2A52" w:rsidRPr="00BB037A" w:rsidRDefault="00FC2A52" w:rsidP="00FC2A52">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13. При устранении причин, послуживших основанием для отказа, документы для возмещения расходов могут быть вновь представлены в МФЦ в порядке и сроки, установленные настоящим Положением.</w:t>
      </w:r>
    </w:p>
    <w:p w:rsidR="00FC2A52" w:rsidRPr="00BB037A" w:rsidRDefault="00FC2A52" w:rsidP="00FC2A52">
      <w:pPr>
        <w:tabs>
          <w:tab w:val="left" w:pos="709"/>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14. Возмещение расходов производится путем перечисления денежных средств администрацией Тужинского муниципального района Кировской области по</w:t>
      </w:r>
      <w:r w:rsidRPr="00BB037A">
        <w:rPr>
          <w:rFonts w:ascii="Times New Roman" w:hAnsi="Times New Roman"/>
        </w:rPr>
        <w:t> </w:t>
      </w:r>
      <w:r w:rsidRPr="00BB037A">
        <w:rPr>
          <w:rFonts w:ascii="Times New Roman" w:hAnsi="Times New Roman"/>
          <w:lang w:val="ru-RU"/>
        </w:rPr>
        <w:t>выбору гражданина либо на его счет, открытый в</w:t>
      </w:r>
      <w:r w:rsidRPr="00BB037A">
        <w:rPr>
          <w:rFonts w:ascii="Times New Roman" w:hAnsi="Times New Roman"/>
        </w:rPr>
        <w:t> </w:t>
      </w:r>
      <w:r w:rsidRPr="00BB037A">
        <w:rPr>
          <w:rFonts w:ascii="Times New Roman" w:hAnsi="Times New Roman"/>
          <w:lang w:val="ru-RU"/>
        </w:rPr>
        <w:t>кредитно-финансовом учреждении, либо через организацию федеральной почтовой связи по месту жительства или месту пребывания в течение 10</w:t>
      </w:r>
      <w:r w:rsidRPr="00BB037A">
        <w:rPr>
          <w:rFonts w:ascii="Times New Roman" w:hAnsi="Times New Roman"/>
        </w:rPr>
        <w:t> </w:t>
      </w:r>
      <w:r w:rsidRPr="00BB037A">
        <w:rPr>
          <w:rFonts w:ascii="Times New Roman" w:hAnsi="Times New Roman"/>
          <w:lang w:val="ru-RU"/>
        </w:rPr>
        <w:t>рабочих дней со дня принятия решения о возмещении расходов.</w:t>
      </w:r>
    </w:p>
    <w:p w:rsidR="00FC2A52" w:rsidRPr="00BB037A" w:rsidRDefault="00FC2A52" w:rsidP="00FC2A52">
      <w:pPr>
        <w:tabs>
          <w:tab w:val="left" w:pos="709"/>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15. Возмещение расходов в излишнем размере, полученное гражданином вследствие представления им документов с заведомо неверными сведениями, сокрытия данных, влияющих на размер возмещения расходов, возвращаются гражданином ее получившим, а в случае спора взыскиваются в судебном порядке.</w:t>
      </w:r>
    </w:p>
    <w:p w:rsidR="00FC2A52" w:rsidRPr="00BB037A" w:rsidRDefault="00FC2A52" w:rsidP="00E91188">
      <w:pPr>
        <w:tabs>
          <w:tab w:val="left" w:pos="1418"/>
        </w:tabs>
        <w:spacing w:after="0" w:line="240" w:lineRule="auto"/>
        <w:ind w:firstLine="709"/>
        <w:jc w:val="both"/>
        <w:rPr>
          <w:rFonts w:ascii="Times New Roman" w:hAnsi="Times New Roman"/>
          <w:lang w:val="ru-RU"/>
        </w:rPr>
      </w:pPr>
      <w:r w:rsidRPr="00BB037A">
        <w:rPr>
          <w:rFonts w:ascii="Times New Roman" w:hAnsi="Times New Roman"/>
          <w:lang w:val="ru-RU"/>
        </w:rPr>
        <w:t>16. Споры по вопросам возмещения расходов разрешаются в порядке, установленном законодательством Российской Федерации.</w:t>
      </w:r>
    </w:p>
    <w:p w:rsidR="00FC2A52" w:rsidRPr="00BB037A" w:rsidRDefault="00FC2A52" w:rsidP="00E91188">
      <w:pPr>
        <w:tabs>
          <w:tab w:val="left" w:pos="1418"/>
        </w:tabs>
        <w:spacing w:after="0" w:line="240" w:lineRule="auto"/>
        <w:ind w:firstLine="709"/>
        <w:rPr>
          <w:rFonts w:ascii="Times New Roman" w:hAnsi="Times New Roman"/>
          <w:lang w:val="ru-RU"/>
        </w:rPr>
      </w:pPr>
      <w:r w:rsidRPr="00BB037A">
        <w:rPr>
          <w:rFonts w:ascii="Times New Roman" w:hAnsi="Times New Roman"/>
          <w:lang w:val="ru-RU"/>
        </w:rPr>
        <w:tab/>
      </w:r>
      <w:r w:rsidRPr="00BB037A">
        <w:rPr>
          <w:rFonts w:ascii="Times New Roman" w:hAnsi="Times New Roman"/>
          <w:lang w:val="ru-RU"/>
        </w:rPr>
        <w:tab/>
      </w:r>
      <w:r w:rsidRPr="00BB037A">
        <w:rPr>
          <w:rFonts w:ascii="Times New Roman" w:hAnsi="Times New Roman"/>
          <w:lang w:val="ru-RU"/>
        </w:rPr>
        <w:tab/>
      </w:r>
      <w:r w:rsidRPr="00BB037A">
        <w:rPr>
          <w:rFonts w:ascii="Times New Roman" w:hAnsi="Times New Roman"/>
          <w:lang w:val="ru-RU"/>
        </w:rPr>
        <w:tab/>
      </w:r>
      <w:r w:rsidR="00E91188">
        <w:rPr>
          <w:rFonts w:ascii="Times New Roman" w:hAnsi="Times New Roman"/>
          <w:lang w:val="ru-RU"/>
        </w:rPr>
        <w:t>_</w:t>
      </w:r>
      <w:r w:rsidRPr="00BB037A">
        <w:rPr>
          <w:rFonts w:ascii="Times New Roman" w:hAnsi="Times New Roman"/>
          <w:lang w:val="ru-RU"/>
        </w:rPr>
        <w:t>________________</w:t>
      </w:r>
    </w:p>
    <w:p w:rsidR="00FC2A52" w:rsidRPr="00BB037A" w:rsidRDefault="00FC2A52" w:rsidP="00E91188">
      <w:pPr>
        <w:spacing w:after="0" w:line="240" w:lineRule="auto"/>
        <w:ind w:left="6237"/>
        <w:rPr>
          <w:rFonts w:ascii="Times New Roman" w:hAnsi="Times New Roman"/>
          <w:lang w:val="ru-RU"/>
        </w:rPr>
      </w:pPr>
      <w:r w:rsidRPr="00BB037A">
        <w:rPr>
          <w:rFonts w:ascii="Times New Roman" w:hAnsi="Times New Roman"/>
          <w:lang w:val="ru-RU"/>
        </w:rPr>
        <w:t xml:space="preserve">Приложение №1 </w:t>
      </w:r>
    </w:p>
    <w:p w:rsidR="00FC2A52" w:rsidRPr="00BB037A" w:rsidRDefault="00FC2A52" w:rsidP="00E91188">
      <w:pPr>
        <w:spacing w:after="0" w:line="240" w:lineRule="auto"/>
        <w:ind w:left="6237"/>
        <w:rPr>
          <w:rFonts w:ascii="Times New Roman" w:hAnsi="Times New Roman"/>
          <w:lang w:val="ru-RU"/>
        </w:rPr>
      </w:pPr>
      <w:r w:rsidRPr="00BB037A">
        <w:rPr>
          <w:rFonts w:ascii="Times New Roman" w:hAnsi="Times New Roman"/>
          <w:lang w:val="ru-RU"/>
        </w:rPr>
        <w:t>к Положению</w:t>
      </w:r>
    </w:p>
    <w:p w:rsidR="00FC2A52" w:rsidRPr="00BB037A" w:rsidRDefault="00FC2A52" w:rsidP="00E91188">
      <w:pPr>
        <w:spacing w:after="0" w:line="240" w:lineRule="auto"/>
        <w:jc w:val="center"/>
        <w:rPr>
          <w:rFonts w:ascii="Times New Roman" w:hAnsi="Times New Roman"/>
          <w:b/>
          <w:lang w:val="ru-RU"/>
        </w:rPr>
      </w:pPr>
      <w:r w:rsidRPr="00BB037A">
        <w:rPr>
          <w:rFonts w:ascii="Times New Roman" w:hAnsi="Times New Roman"/>
          <w:b/>
          <w:lang w:val="ru-RU"/>
        </w:rPr>
        <w:t>Перечень</w:t>
      </w:r>
    </w:p>
    <w:p w:rsidR="00E91188" w:rsidRDefault="00FC2A52" w:rsidP="00E91188">
      <w:pPr>
        <w:spacing w:after="0" w:line="240" w:lineRule="auto"/>
        <w:jc w:val="center"/>
        <w:rPr>
          <w:rFonts w:ascii="Times New Roman" w:hAnsi="Times New Roman"/>
          <w:b/>
          <w:lang w:val="ru-RU"/>
        </w:rPr>
      </w:pPr>
      <w:r w:rsidRPr="00BB037A">
        <w:rPr>
          <w:rFonts w:ascii="Times New Roman" w:hAnsi="Times New Roman"/>
          <w:b/>
          <w:lang w:val="ru-RU"/>
        </w:rPr>
        <w:t xml:space="preserve"> населенных пунктов Тужинского муниципального района, на территории </w:t>
      </w:r>
    </w:p>
    <w:p w:rsidR="00FC2A52" w:rsidRPr="00BB037A" w:rsidRDefault="00FC2A52" w:rsidP="00E91188">
      <w:pPr>
        <w:spacing w:after="0" w:line="240" w:lineRule="auto"/>
        <w:jc w:val="center"/>
        <w:rPr>
          <w:rFonts w:ascii="Times New Roman" w:hAnsi="Times New Roman"/>
          <w:b/>
          <w:lang w:val="ru-RU"/>
        </w:rPr>
      </w:pPr>
      <w:r w:rsidRPr="00BB037A">
        <w:rPr>
          <w:rFonts w:ascii="Times New Roman" w:hAnsi="Times New Roman"/>
          <w:b/>
          <w:lang w:val="ru-RU"/>
        </w:rPr>
        <w:t xml:space="preserve">которых отсутствует возможность приема цифрового </w:t>
      </w:r>
    </w:p>
    <w:p w:rsidR="00FC2A52" w:rsidRPr="00C21B56" w:rsidRDefault="00FC2A52" w:rsidP="00E91188">
      <w:pPr>
        <w:spacing w:after="0" w:line="240" w:lineRule="auto"/>
        <w:jc w:val="center"/>
        <w:rPr>
          <w:rFonts w:ascii="Times New Roman" w:hAnsi="Times New Roman"/>
          <w:b/>
          <w:lang w:val="ru-RU"/>
        </w:rPr>
      </w:pPr>
      <w:r w:rsidRPr="00C21B56">
        <w:rPr>
          <w:rFonts w:ascii="Times New Roman" w:hAnsi="Times New Roman"/>
          <w:b/>
          <w:lang w:val="ru-RU"/>
        </w:rPr>
        <w:t>эфирного телевизионного вещания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5"/>
      </w:tblGrid>
      <w:tr w:rsidR="00FC2A52" w:rsidRPr="00BB037A" w:rsidTr="00777EC1">
        <w:tc>
          <w:tcPr>
            <w:tcW w:w="1526" w:type="dxa"/>
          </w:tcPr>
          <w:p w:rsidR="00FC2A52" w:rsidRPr="00BB037A" w:rsidRDefault="00FC2A52" w:rsidP="00777EC1">
            <w:pPr>
              <w:spacing w:after="0" w:line="240" w:lineRule="auto"/>
              <w:jc w:val="center"/>
              <w:rPr>
                <w:rFonts w:ascii="Times New Roman" w:hAnsi="Times New Roman"/>
              </w:rPr>
            </w:pPr>
            <w:r w:rsidRPr="00BB037A">
              <w:rPr>
                <w:rFonts w:ascii="Times New Roman" w:hAnsi="Times New Roman"/>
              </w:rPr>
              <w:t>№ п/п</w:t>
            </w:r>
          </w:p>
        </w:tc>
        <w:tc>
          <w:tcPr>
            <w:tcW w:w="8045" w:type="dxa"/>
          </w:tcPr>
          <w:p w:rsidR="00FC2A52" w:rsidRPr="00BB037A" w:rsidRDefault="00FC2A52" w:rsidP="00777EC1">
            <w:pPr>
              <w:spacing w:after="0" w:line="240" w:lineRule="auto"/>
              <w:jc w:val="center"/>
              <w:rPr>
                <w:rFonts w:ascii="Times New Roman" w:hAnsi="Times New Roman"/>
              </w:rPr>
            </w:pPr>
            <w:r w:rsidRPr="00BB037A">
              <w:rPr>
                <w:rFonts w:ascii="Times New Roman" w:hAnsi="Times New Roman"/>
              </w:rPr>
              <w:t>Населенный пункт</w:t>
            </w:r>
          </w:p>
        </w:tc>
      </w:tr>
      <w:tr w:rsidR="00FC2A52" w:rsidRPr="00BB037A" w:rsidTr="00777EC1">
        <w:tc>
          <w:tcPr>
            <w:tcW w:w="1526" w:type="dxa"/>
          </w:tcPr>
          <w:p w:rsidR="00FC2A52" w:rsidRPr="00BB037A" w:rsidRDefault="00FC2A52" w:rsidP="00777EC1">
            <w:pPr>
              <w:spacing w:after="0" w:line="240" w:lineRule="auto"/>
              <w:jc w:val="center"/>
              <w:rPr>
                <w:rFonts w:ascii="Times New Roman" w:hAnsi="Times New Roman"/>
              </w:rPr>
            </w:pPr>
            <w:r w:rsidRPr="00BB037A">
              <w:rPr>
                <w:rFonts w:ascii="Times New Roman" w:hAnsi="Times New Roman"/>
              </w:rPr>
              <w:t>1</w:t>
            </w:r>
          </w:p>
        </w:tc>
        <w:tc>
          <w:tcPr>
            <w:tcW w:w="8045" w:type="dxa"/>
          </w:tcPr>
          <w:p w:rsidR="00FC2A52" w:rsidRPr="00BB037A" w:rsidRDefault="00FC2A52" w:rsidP="00777EC1">
            <w:pPr>
              <w:spacing w:after="0" w:line="240" w:lineRule="auto"/>
              <w:rPr>
                <w:rFonts w:ascii="Times New Roman" w:hAnsi="Times New Roman"/>
              </w:rPr>
            </w:pPr>
            <w:r w:rsidRPr="00BB037A">
              <w:rPr>
                <w:rFonts w:ascii="Times New Roman" w:hAnsi="Times New Roman"/>
              </w:rPr>
              <w:t>деревня Евсино</w:t>
            </w:r>
          </w:p>
        </w:tc>
      </w:tr>
      <w:tr w:rsidR="00FC2A52" w:rsidRPr="00BB037A" w:rsidTr="00777EC1">
        <w:tc>
          <w:tcPr>
            <w:tcW w:w="1526" w:type="dxa"/>
          </w:tcPr>
          <w:p w:rsidR="00FC2A52" w:rsidRPr="00BB037A" w:rsidRDefault="00FC2A52" w:rsidP="00777EC1">
            <w:pPr>
              <w:spacing w:after="0" w:line="240" w:lineRule="auto"/>
              <w:jc w:val="center"/>
              <w:rPr>
                <w:rFonts w:ascii="Times New Roman" w:hAnsi="Times New Roman"/>
              </w:rPr>
            </w:pPr>
            <w:r w:rsidRPr="00BB037A">
              <w:rPr>
                <w:rFonts w:ascii="Times New Roman" w:hAnsi="Times New Roman"/>
              </w:rPr>
              <w:t>2</w:t>
            </w:r>
          </w:p>
        </w:tc>
        <w:tc>
          <w:tcPr>
            <w:tcW w:w="8045" w:type="dxa"/>
          </w:tcPr>
          <w:p w:rsidR="00FC2A52" w:rsidRPr="00BB037A" w:rsidRDefault="00FC2A52" w:rsidP="00777EC1">
            <w:pPr>
              <w:spacing w:after="0" w:line="240" w:lineRule="auto"/>
              <w:rPr>
                <w:rFonts w:ascii="Times New Roman" w:hAnsi="Times New Roman"/>
              </w:rPr>
            </w:pPr>
            <w:r w:rsidRPr="00BB037A">
              <w:rPr>
                <w:rFonts w:ascii="Times New Roman" w:hAnsi="Times New Roman"/>
              </w:rPr>
              <w:t xml:space="preserve">деревня Коврижата </w:t>
            </w:r>
          </w:p>
        </w:tc>
      </w:tr>
      <w:tr w:rsidR="00FC2A52" w:rsidRPr="00BB037A" w:rsidTr="00777EC1">
        <w:tc>
          <w:tcPr>
            <w:tcW w:w="1526" w:type="dxa"/>
          </w:tcPr>
          <w:p w:rsidR="00FC2A52" w:rsidRPr="00BB037A" w:rsidRDefault="00FC2A52" w:rsidP="00777EC1">
            <w:pPr>
              <w:spacing w:after="0" w:line="240" w:lineRule="auto"/>
              <w:jc w:val="center"/>
              <w:rPr>
                <w:rFonts w:ascii="Times New Roman" w:hAnsi="Times New Roman"/>
              </w:rPr>
            </w:pPr>
            <w:r w:rsidRPr="00BB037A">
              <w:rPr>
                <w:rFonts w:ascii="Times New Roman" w:hAnsi="Times New Roman"/>
              </w:rPr>
              <w:t>3</w:t>
            </w:r>
          </w:p>
        </w:tc>
        <w:tc>
          <w:tcPr>
            <w:tcW w:w="8045" w:type="dxa"/>
          </w:tcPr>
          <w:p w:rsidR="00FC2A52" w:rsidRPr="00BB037A" w:rsidRDefault="00FC2A52" w:rsidP="00777EC1">
            <w:pPr>
              <w:spacing w:after="0" w:line="240" w:lineRule="auto"/>
              <w:rPr>
                <w:rFonts w:ascii="Times New Roman" w:hAnsi="Times New Roman"/>
              </w:rPr>
            </w:pPr>
            <w:r w:rsidRPr="00BB037A">
              <w:rPr>
                <w:rFonts w:ascii="Times New Roman" w:hAnsi="Times New Roman"/>
              </w:rPr>
              <w:t>деревня Малиничи</w:t>
            </w:r>
          </w:p>
        </w:tc>
      </w:tr>
    </w:tbl>
    <w:p w:rsidR="00FC2A52" w:rsidRPr="00BB037A" w:rsidRDefault="00FC2A52" w:rsidP="00FC2A52">
      <w:pPr>
        <w:tabs>
          <w:tab w:val="left" w:pos="3330"/>
        </w:tabs>
        <w:jc w:val="center"/>
        <w:rPr>
          <w:rFonts w:ascii="Times New Roman" w:hAnsi="Times New Roman"/>
          <w:lang w:val="ru-RU"/>
        </w:rPr>
      </w:pPr>
      <w:r w:rsidRPr="00BB037A">
        <w:rPr>
          <w:rFonts w:ascii="Times New Roman" w:hAnsi="Times New Roman"/>
        </w:rPr>
        <w:t>_______________</w:t>
      </w:r>
    </w:p>
    <w:p w:rsidR="00FC2A52" w:rsidRPr="00777EC1" w:rsidRDefault="00FC2A52" w:rsidP="00E91188">
      <w:pPr>
        <w:pStyle w:val="11"/>
        <w:shd w:val="clear" w:color="auto" w:fill="auto"/>
        <w:spacing w:line="240" w:lineRule="auto"/>
        <w:ind w:left="6237"/>
        <w:rPr>
          <w:sz w:val="22"/>
          <w:szCs w:val="22"/>
        </w:rPr>
      </w:pPr>
      <w:r w:rsidRPr="00777EC1">
        <w:rPr>
          <w:sz w:val="22"/>
          <w:szCs w:val="22"/>
        </w:rPr>
        <w:lastRenderedPageBreak/>
        <w:t>Приложение № 2</w:t>
      </w:r>
    </w:p>
    <w:p w:rsidR="00FC2A52" w:rsidRPr="00777EC1" w:rsidRDefault="00FC2A52" w:rsidP="00E91188">
      <w:pPr>
        <w:pStyle w:val="11"/>
        <w:shd w:val="clear" w:color="auto" w:fill="auto"/>
        <w:spacing w:line="240" w:lineRule="auto"/>
        <w:ind w:left="6237" w:right="40"/>
        <w:rPr>
          <w:sz w:val="22"/>
          <w:szCs w:val="22"/>
        </w:rPr>
      </w:pPr>
      <w:r w:rsidRPr="00777EC1">
        <w:rPr>
          <w:sz w:val="22"/>
          <w:szCs w:val="22"/>
        </w:rPr>
        <w:t xml:space="preserve">к Положению </w:t>
      </w:r>
    </w:p>
    <w:p w:rsidR="00FC2A52" w:rsidRPr="00777EC1" w:rsidRDefault="00FC2A52" w:rsidP="00FC2A52">
      <w:pPr>
        <w:pStyle w:val="11"/>
        <w:shd w:val="clear" w:color="auto" w:fill="auto"/>
        <w:spacing w:after="120" w:line="278" w:lineRule="exact"/>
        <w:ind w:left="6237" w:right="40"/>
        <w:rPr>
          <w:sz w:val="22"/>
          <w:szCs w:val="22"/>
        </w:rPr>
      </w:pPr>
    </w:p>
    <w:p w:rsidR="00FC2A52" w:rsidRPr="00777EC1" w:rsidRDefault="00FC2A52" w:rsidP="00FC2A52">
      <w:pPr>
        <w:pStyle w:val="22"/>
        <w:shd w:val="clear" w:color="auto" w:fill="auto"/>
        <w:spacing w:after="120" w:line="190" w:lineRule="exact"/>
        <w:ind w:left="6237" w:right="1180"/>
        <w:jc w:val="left"/>
        <w:rPr>
          <w:sz w:val="22"/>
          <w:szCs w:val="22"/>
        </w:rPr>
      </w:pPr>
      <w:r w:rsidRPr="00777EC1">
        <w:rPr>
          <w:sz w:val="22"/>
          <w:szCs w:val="22"/>
        </w:rPr>
        <w:t>главе Тужинского муниципального района</w:t>
      </w:r>
    </w:p>
    <w:p w:rsidR="00FC2A52" w:rsidRPr="00777EC1" w:rsidRDefault="00FC2A52" w:rsidP="00FC2A52">
      <w:pPr>
        <w:pStyle w:val="72"/>
        <w:shd w:val="clear" w:color="auto" w:fill="auto"/>
        <w:spacing w:before="0" w:after="120" w:line="140" w:lineRule="exact"/>
        <w:ind w:left="6237"/>
        <w:jc w:val="left"/>
        <w:rPr>
          <w:sz w:val="22"/>
          <w:szCs w:val="22"/>
        </w:rPr>
      </w:pPr>
      <w:r w:rsidRPr="00777EC1">
        <w:rPr>
          <w:sz w:val="22"/>
          <w:szCs w:val="22"/>
        </w:rPr>
        <w:t>ОТ</w:t>
      </w:r>
    </w:p>
    <w:p w:rsidR="00FC2A52" w:rsidRPr="00777EC1" w:rsidRDefault="00FC2A52" w:rsidP="00FC2A52">
      <w:pPr>
        <w:pStyle w:val="22"/>
        <w:shd w:val="clear" w:color="auto" w:fill="auto"/>
        <w:spacing w:after="120" w:line="206" w:lineRule="exact"/>
        <w:ind w:left="6237" w:right="140"/>
        <w:jc w:val="left"/>
        <w:rPr>
          <w:sz w:val="22"/>
          <w:szCs w:val="22"/>
        </w:rPr>
      </w:pPr>
      <w:r w:rsidRPr="00777EC1">
        <w:rPr>
          <w:sz w:val="22"/>
          <w:szCs w:val="22"/>
        </w:rPr>
        <w:t>(фамилия, имя, отчество (при наличии) гражданина)</w:t>
      </w:r>
    </w:p>
    <w:p w:rsidR="00FC2A52" w:rsidRPr="00777EC1" w:rsidRDefault="00FC2A52" w:rsidP="00FC2A52">
      <w:pPr>
        <w:pStyle w:val="22"/>
        <w:shd w:val="clear" w:color="auto" w:fill="auto"/>
        <w:tabs>
          <w:tab w:val="left" w:pos="6237"/>
        </w:tabs>
        <w:spacing w:after="120" w:line="190" w:lineRule="exact"/>
        <w:ind w:left="6237" w:right="1180"/>
        <w:jc w:val="left"/>
        <w:rPr>
          <w:sz w:val="22"/>
          <w:szCs w:val="22"/>
        </w:rPr>
      </w:pPr>
      <w:r w:rsidRPr="00777EC1">
        <w:rPr>
          <w:sz w:val="22"/>
          <w:szCs w:val="22"/>
        </w:rPr>
        <w:t>(дата рождения гражданина)</w:t>
      </w:r>
    </w:p>
    <w:p w:rsidR="00FC2A52" w:rsidRPr="00777EC1" w:rsidRDefault="00FC2A52" w:rsidP="00FC2A52">
      <w:pPr>
        <w:pStyle w:val="22"/>
        <w:shd w:val="clear" w:color="auto" w:fill="auto"/>
        <w:spacing w:after="120"/>
        <w:ind w:left="6237" w:right="140"/>
        <w:jc w:val="left"/>
        <w:rPr>
          <w:sz w:val="22"/>
          <w:szCs w:val="22"/>
        </w:rPr>
      </w:pPr>
      <w:r w:rsidRPr="00777EC1">
        <w:rPr>
          <w:sz w:val="22"/>
          <w:szCs w:val="22"/>
        </w:rPr>
        <w:t>(реквизиты документа, удостоверяющего личность)</w:t>
      </w:r>
    </w:p>
    <w:p w:rsidR="00FC2A52" w:rsidRPr="00777EC1" w:rsidRDefault="00FC2A52" w:rsidP="00FC2A52">
      <w:pPr>
        <w:pStyle w:val="22"/>
        <w:shd w:val="clear" w:color="auto" w:fill="auto"/>
        <w:tabs>
          <w:tab w:val="left" w:pos="5812"/>
          <w:tab w:val="right" w:pos="9214"/>
        </w:tabs>
        <w:spacing w:after="222" w:line="190" w:lineRule="exact"/>
        <w:ind w:left="6237" w:right="140"/>
        <w:jc w:val="left"/>
        <w:rPr>
          <w:sz w:val="22"/>
          <w:szCs w:val="22"/>
        </w:rPr>
      </w:pPr>
      <w:r w:rsidRPr="00777EC1">
        <w:rPr>
          <w:sz w:val="22"/>
          <w:szCs w:val="22"/>
        </w:rPr>
        <w:tab/>
        <w:t>(адрес места проживания)</w:t>
      </w:r>
    </w:p>
    <w:p w:rsidR="00FC2A52" w:rsidRPr="00777EC1" w:rsidRDefault="00FC2A52" w:rsidP="00FC2A52">
      <w:pPr>
        <w:pStyle w:val="22"/>
        <w:shd w:val="clear" w:color="auto" w:fill="auto"/>
        <w:spacing w:after="229" w:line="206" w:lineRule="exact"/>
        <w:ind w:left="6237" w:right="-2"/>
        <w:jc w:val="left"/>
        <w:rPr>
          <w:sz w:val="22"/>
          <w:szCs w:val="22"/>
        </w:rPr>
      </w:pPr>
      <w:r w:rsidRPr="00777EC1">
        <w:rPr>
          <w:sz w:val="22"/>
          <w:szCs w:val="22"/>
        </w:rPr>
        <w:t xml:space="preserve">(контактный телефон, </w:t>
      </w:r>
      <w:r w:rsidRPr="00777EC1">
        <w:rPr>
          <w:sz w:val="22"/>
          <w:szCs w:val="22"/>
          <w:lang w:val="en-US"/>
        </w:rPr>
        <w:t>e</w:t>
      </w:r>
      <w:r w:rsidRPr="00777EC1">
        <w:rPr>
          <w:sz w:val="22"/>
          <w:szCs w:val="22"/>
        </w:rPr>
        <w:t>-</w:t>
      </w:r>
      <w:r w:rsidRPr="00777EC1">
        <w:rPr>
          <w:sz w:val="22"/>
          <w:szCs w:val="22"/>
          <w:lang w:val="en-US"/>
        </w:rPr>
        <w:t>mail</w:t>
      </w:r>
      <w:r w:rsidRPr="00777EC1">
        <w:rPr>
          <w:sz w:val="22"/>
          <w:szCs w:val="22"/>
        </w:rPr>
        <w:t xml:space="preserve"> (при наличии))</w:t>
      </w:r>
    </w:p>
    <w:p w:rsidR="00FC2A52" w:rsidRPr="00777EC1" w:rsidRDefault="00FC2A52" w:rsidP="00E91188">
      <w:pPr>
        <w:pStyle w:val="52"/>
        <w:shd w:val="clear" w:color="auto" w:fill="auto"/>
        <w:spacing w:line="240" w:lineRule="auto"/>
        <w:ind w:left="4160"/>
        <w:rPr>
          <w:b/>
        </w:rPr>
      </w:pPr>
      <w:r w:rsidRPr="00777EC1">
        <w:rPr>
          <w:b/>
        </w:rPr>
        <w:t>Заявление</w:t>
      </w:r>
    </w:p>
    <w:p w:rsidR="00FC2A52" w:rsidRPr="00777EC1" w:rsidRDefault="00FC2A52" w:rsidP="00E91188">
      <w:pPr>
        <w:pStyle w:val="52"/>
        <w:shd w:val="clear" w:color="auto" w:fill="auto"/>
        <w:spacing w:line="240" w:lineRule="auto"/>
        <w:ind w:left="940"/>
        <w:rPr>
          <w:b/>
        </w:rPr>
      </w:pPr>
      <w:r w:rsidRPr="00777EC1">
        <w:rPr>
          <w:b/>
        </w:rPr>
        <w:t>по возмещению расходов, понесенных гражданами на приобретение оборудования</w:t>
      </w:r>
    </w:p>
    <w:p w:rsidR="00FC2A52" w:rsidRPr="00777EC1" w:rsidRDefault="00FC2A52" w:rsidP="00E91188">
      <w:pPr>
        <w:pStyle w:val="52"/>
        <w:shd w:val="clear" w:color="auto" w:fill="auto"/>
        <w:spacing w:line="240" w:lineRule="auto"/>
        <w:ind w:left="3640"/>
      </w:pPr>
      <w:r w:rsidRPr="00777EC1">
        <w:rPr>
          <w:b/>
        </w:rPr>
        <w:t>приема телевещания</w:t>
      </w:r>
    </w:p>
    <w:p w:rsidR="00FC2A52" w:rsidRPr="00777EC1" w:rsidRDefault="00FC2A52" w:rsidP="00FC2A52">
      <w:pPr>
        <w:pStyle w:val="52"/>
        <w:shd w:val="clear" w:color="auto" w:fill="auto"/>
        <w:spacing w:line="245" w:lineRule="exact"/>
        <w:ind w:right="40" w:firstLine="560"/>
        <w:jc w:val="both"/>
      </w:pPr>
      <w:r w:rsidRPr="00777EC1">
        <w:rPr>
          <w:rStyle w:val="53"/>
        </w:rPr>
        <w:t>Прошу оплатить расходы,</w:t>
      </w:r>
      <w:r w:rsidRPr="00777EC1">
        <w:t xml:space="preserve"> понесенные при приобретении оборудования приема телевещания, так как не имею:</w:t>
      </w:r>
    </w:p>
    <w:p w:rsidR="00FC2A52" w:rsidRPr="00777EC1" w:rsidRDefault="00FC2A52" w:rsidP="00FC2A52">
      <w:pPr>
        <w:pStyle w:val="82"/>
        <w:numPr>
          <w:ilvl w:val="0"/>
          <w:numId w:val="2"/>
        </w:numPr>
        <w:shd w:val="clear" w:color="auto" w:fill="auto"/>
        <w:tabs>
          <w:tab w:val="left" w:pos="705"/>
        </w:tabs>
        <w:ind w:left="580"/>
      </w:pPr>
      <w:r w:rsidRPr="00777EC1">
        <w:t>телевизора с возможностью приема цифрового сигнала;</w:t>
      </w:r>
    </w:p>
    <w:p w:rsidR="00FC2A52" w:rsidRPr="00777EC1" w:rsidRDefault="00FC2A52" w:rsidP="00FC2A52">
      <w:pPr>
        <w:pStyle w:val="82"/>
        <w:numPr>
          <w:ilvl w:val="0"/>
          <w:numId w:val="2"/>
        </w:numPr>
        <w:shd w:val="clear" w:color="auto" w:fill="auto"/>
        <w:tabs>
          <w:tab w:val="left" w:pos="710"/>
        </w:tabs>
        <w:ind w:left="580"/>
      </w:pPr>
      <w:r w:rsidRPr="00777EC1">
        <w:t>цифрового оборудования для эфирного приема телевизионного вещания;</w:t>
      </w:r>
    </w:p>
    <w:p w:rsidR="00FC2A52" w:rsidRPr="00777EC1" w:rsidRDefault="00FC2A52" w:rsidP="00FC2A52">
      <w:pPr>
        <w:pStyle w:val="82"/>
        <w:numPr>
          <w:ilvl w:val="0"/>
          <w:numId w:val="2"/>
        </w:numPr>
        <w:shd w:val="clear" w:color="auto" w:fill="auto"/>
        <w:tabs>
          <w:tab w:val="left" w:pos="710"/>
        </w:tabs>
        <w:ind w:left="580" w:right="40"/>
      </w:pPr>
      <w:r w:rsidRPr="00777EC1">
        <w:t xml:space="preserve">комплекта спутникового оборудования для приема цифрового телевизионного вещания </w:t>
      </w:r>
      <w:r w:rsidRPr="00777EC1">
        <w:rPr>
          <w:rStyle w:val="83"/>
        </w:rPr>
        <w:t>и являюсь:</w:t>
      </w:r>
    </w:p>
    <w:p w:rsidR="00FC2A52" w:rsidRPr="00777EC1" w:rsidRDefault="00FC2A52" w:rsidP="00FC2A52">
      <w:pPr>
        <w:pStyle w:val="82"/>
        <w:numPr>
          <w:ilvl w:val="0"/>
          <w:numId w:val="2"/>
        </w:numPr>
        <w:shd w:val="clear" w:color="auto" w:fill="auto"/>
        <w:tabs>
          <w:tab w:val="left" w:pos="729"/>
        </w:tabs>
        <w:spacing w:line="220" w:lineRule="exact"/>
        <w:ind w:left="580"/>
      </w:pPr>
      <w:r w:rsidRPr="00777EC1">
        <w:t>многодетной малообеспеченной семьей, проживающей по месту жительства или по месту</w:t>
      </w:r>
    </w:p>
    <w:p w:rsidR="00FC2A52" w:rsidRPr="00777EC1" w:rsidRDefault="00FC2A52" w:rsidP="00FC2A52">
      <w:pPr>
        <w:pStyle w:val="82"/>
        <w:shd w:val="clear" w:color="auto" w:fill="auto"/>
        <w:tabs>
          <w:tab w:val="left" w:leader="underscore" w:pos="4973"/>
        </w:tabs>
        <w:spacing w:line="220" w:lineRule="exact"/>
      </w:pPr>
      <w:r w:rsidRPr="00777EC1">
        <w:t>пребывания на территории  Тужинского муниципального района Кировской области.</w:t>
      </w:r>
    </w:p>
    <w:p w:rsidR="00FC2A52" w:rsidRPr="00777EC1" w:rsidRDefault="00FC2A52" w:rsidP="00FC2A52">
      <w:pPr>
        <w:pStyle w:val="82"/>
        <w:numPr>
          <w:ilvl w:val="0"/>
          <w:numId w:val="2"/>
        </w:numPr>
        <w:shd w:val="clear" w:color="auto" w:fill="auto"/>
        <w:tabs>
          <w:tab w:val="left" w:pos="758"/>
        </w:tabs>
        <w:spacing w:line="254" w:lineRule="exact"/>
        <w:ind w:left="580"/>
      </w:pPr>
      <w:r w:rsidRPr="00777EC1">
        <w:t>семьей, имеющей ребенка-инвалида, проживающей по месту жительства или по месту</w:t>
      </w:r>
    </w:p>
    <w:p w:rsidR="00FC2A52" w:rsidRPr="00777EC1" w:rsidRDefault="00FC2A52" w:rsidP="00FC2A52">
      <w:pPr>
        <w:pStyle w:val="82"/>
        <w:shd w:val="clear" w:color="auto" w:fill="auto"/>
        <w:tabs>
          <w:tab w:val="left" w:leader="underscore" w:pos="4978"/>
        </w:tabs>
        <w:spacing w:line="254" w:lineRule="exact"/>
      </w:pPr>
      <w:r w:rsidRPr="00777EC1">
        <w:t>пребывания на территории Тужинского муниципального района Кировской области.</w:t>
      </w:r>
    </w:p>
    <w:p w:rsidR="00FC2A52" w:rsidRPr="00777EC1" w:rsidRDefault="00FC2A52" w:rsidP="00FC2A52">
      <w:pPr>
        <w:pStyle w:val="82"/>
        <w:shd w:val="clear" w:color="auto" w:fill="auto"/>
        <w:spacing w:after="159" w:line="220" w:lineRule="exact"/>
        <w:ind w:left="580"/>
      </w:pPr>
      <w:r w:rsidRPr="00777EC1">
        <w:t>Нужное подчеркнуть</w:t>
      </w:r>
    </w:p>
    <w:p w:rsidR="00FC2A52" w:rsidRPr="00777EC1" w:rsidRDefault="00FC2A52" w:rsidP="00FC2A52">
      <w:pPr>
        <w:pStyle w:val="82"/>
        <w:shd w:val="clear" w:color="auto" w:fill="auto"/>
        <w:spacing w:line="250" w:lineRule="exact"/>
        <w:ind w:left="580"/>
      </w:pPr>
      <w:r w:rsidRPr="00777EC1">
        <w:t>Прилагаемые документы:</w:t>
      </w:r>
    </w:p>
    <w:p w:rsidR="00FC2A52" w:rsidRPr="00777EC1" w:rsidRDefault="00FC2A52" w:rsidP="00FC2A52">
      <w:pPr>
        <w:pStyle w:val="11"/>
        <w:shd w:val="clear" w:color="auto" w:fill="auto"/>
        <w:tabs>
          <w:tab w:val="left" w:leader="underscore" w:pos="1569"/>
          <w:tab w:val="left" w:leader="underscore" w:pos="2178"/>
          <w:tab w:val="left" w:leader="underscore" w:pos="7425"/>
        </w:tabs>
        <w:spacing w:line="250" w:lineRule="exact"/>
        <w:ind w:left="580"/>
        <w:rPr>
          <w:sz w:val="22"/>
          <w:szCs w:val="22"/>
        </w:rPr>
      </w:pPr>
      <w:r w:rsidRPr="00777EC1">
        <w:rPr>
          <w:sz w:val="22"/>
          <w:szCs w:val="22"/>
        </w:rPr>
        <w:t>1.____________________________________________________________</w:t>
      </w:r>
    </w:p>
    <w:p w:rsidR="00FC2A52" w:rsidRPr="00777EC1" w:rsidRDefault="00FC2A52" w:rsidP="00FC2A52">
      <w:pPr>
        <w:pStyle w:val="11"/>
        <w:shd w:val="clear" w:color="auto" w:fill="auto"/>
        <w:tabs>
          <w:tab w:val="left" w:leader="underscore" w:pos="6854"/>
        </w:tabs>
        <w:spacing w:line="250" w:lineRule="exact"/>
        <w:ind w:left="580"/>
        <w:rPr>
          <w:sz w:val="22"/>
          <w:szCs w:val="22"/>
        </w:rPr>
      </w:pPr>
      <w:r w:rsidRPr="00777EC1">
        <w:rPr>
          <w:sz w:val="22"/>
          <w:szCs w:val="22"/>
        </w:rPr>
        <w:t xml:space="preserve">2. </w:t>
      </w:r>
      <w:r w:rsidRPr="00777EC1">
        <w:rPr>
          <w:sz w:val="22"/>
          <w:szCs w:val="22"/>
        </w:rPr>
        <w:tab/>
      </w:r>
    </w:p>
    <w:p w:rsidR="00FC2A52" w:rsidRPr="00777EC1" w:rsidRDefault="00FC2A52" w:rsidP="00FC2A52">
      <w:pPr>
        <w:pStyle w:val="11"/>
        <w:shd w:val="clear" w:color="auto" w:fill="auto"/>
        <w:tabs>
          <w:tab w:val="left" w:pos="2015"/>
          <w:tab w:val="left" w:leader="underscore" w:pos="7444"/>
        </w:tabs>
        <w:spacing w:line="250" w:lineRule="exact"/>
        <w:ind w:left="580"/>
        <w:rPr>
          <w:sz w:val="22"/>
          <w:szCs w:val="22"/>
        </w:rPr>
      </w:pPr>
      <w:r w:rsidRPr="00777EC1">
        <w:rPr>
          <w:sz w:val="22"/>
          <w:szCs w:val="22"/>
        </w:rPr>
        <w:t>3. ____________________________________________________________</w:t>
      </w:r>
    </w:p>
    <w:p w:rsidR="00FC2A52" w:rsidRPr="00777EC1" w:rsidRDefault="00FC2A52" w:rsidP="00E91188">
      <w:pPr>
        <w:pStyle w:val="82"/>
        <w:shd w:val="clear" w:color="auto" w:fill="auto"/>
        <w:spacing w:line="240" w:lineRule="auto"/>
        <w:ind w:left="40"/>
      </w:pPr>
      <w:r w:rsidRPr="00777EC1">
        <w:t>Выплату прошу произвести через:</w:t>
      </w:r>
    </w:p>
    <w:p w:rsidR="00FC2A52" w:rsidRPr="00777EC1" w:rsidRDefault="00FC2A52" w:rsidP="00E91188">
      <w:pPr>
        <w:pStyle w:val="82"/>
        <w:shd w:val="clear" w:color="auto" w:fill="auto"/>
        <w:tabs>
          <w:tab w:val="left" w:leader="underscore" w:pos="8013"/>
        </w:tabs>
        <w:spacing w:line="240" w:lineRule="auto"/>
        <w:ind w:left="40"/>
      </w:pPr>
      <w:r w:rsidRPr="00777EC1">
        <w:t>отделение почтовой связи</w:t>
      </w:r>
      <w:r w:rsidRPr="00777EC1">
        <w:tab/>
      </w:r>
    </w:p>
    <w:p w:rsidR="00FC2A52" w:rsidRPr="00777EC1" w:rsidRDefault="00FC2A52" w:rsidP="00E91188">
      <w:pPr>
        <w:pStyle w:val="52"/>
        <w:shd w:val="clear" w:color="auto" w:fill="auto"/>
        <w:spacing w:line="240" w:lineRule="auto"/>
        <w:ind w:left="3400"/>
      </w:pPr>
      <w:r w:rsidRPr="00777EC1">
        <w:t>(номер отделения почтовой связи)</w:t>
      </w:r>
    </w:p>
    <w:p w:rsidR="00FC2A52" w:rsidRPr="00777EC1" w:rsidRDefault="00FC2A52" w:rsidP="00E91188">
      <w:pPr>
        <w:pStyle w:val="82"/>
        <w:shd w:val="clear" w:color="auto" w:fill="auto"/>
        <w:tabs>
          <w:tab w:val="left" w:leader="underscore" w:pos="8152"/>
        </w:tabs>
        <w:spacing w:line="240" w:lineRule="auto"/>
        <w:ind w:left="40"/>
      </w:pPr>
      <w:r w:rsidRPr="00777EC1">
        <w:t>кредитно-финансовое учреждение</w:t>
      </w:r>
      <w:r w:rsidRPr="00777EC1">
        <w:tab/>
      </w:r>
    </w:p>
    <w:p w:rsidR="00FC2A52" w:rsidRPr="00777EC1" w:rsidRDefault="00FC2A52" w:rsidP="00E91188">
      <w:pPr>
        <w:pStyle w:val="52"/>
        <w:shd w:val="clear" w:color="auto" w:fill="auto"/>
        <w:spacing w:line="240" w:lineRule="auto"/>
        <w:ind w:left="4220"/>
      </w:pPr>
      <w:r w:rsidRPr="00777EC1">
        <w:t>(номер отделения)</w:t>
      </w:r>
    </w:p>
    <w:p w:rsidR="00FC2A52" w:rsidRPr="00777EC1" w:rsidRDefault="00FC2A52" w:rsidP="00E91188">
      <w:pPr>
        <w:pStyle w:val="82"/>
        <w:shd w:val="clear" w:color="auto" w:fill="auto"/>
        <w:tabs>
          <w:tab w:val="left" w:leader="underscore" w:pos="1000"/>
          <w:tab w:val="left" w:leader="underscore" w:pos="8118"/>
        </w:tabs>
        <w:spacing w:line="240" w:lineRule="auto"/>
        <w:ind w:left="40"/>
      </w:pPr>
      <w:r w:rsidRPr="00777EC1">
        <w:t>на счет</w:t>
      </w:r>
      <w:r w:rsidRPr="00777EC1">
        <w:tab/>
      </w:r>
      <w:r w:rsidRPr="00777EC1">
        <w:tab/>
      </w:r>
    </w:p>
    <w:p w:rsidR="00FC2A52" w:rsidRPr="00777EC1" w:rsidRDefault="00FC2A52" w:rsidP="00E91188">
      <w:pPr>
        <w:pStyle w:val="52"/>
        <w:shd w:val="clear" w:color="auto" w:fill="auto"/>
        <w:spacing w:line="240" w:lineRule="auto"/>
        <w:ind w:left="2540"/>
      </w:pPr>
      <w:r w:rsidRPr="00777EC1">
        <w:t>(номер счета)</w:t>
      </w:r>
    </w:p>
    <w:p w:rsidR="00FC2A52" w:rsidRPr="00777EC1" w:rsidRDefault="00FC2A52" w:rsidP="00FC2A52">
      <w:pPr>
        <w:pStyle w:val="82"/>
        <w:shd w:val="clear" w:color="auto" w:fill="auto"/>
        <w:spacing w:line="250" w:lineRule="exact"/>
        <w:ind w:left="40" w:firstLine="500"/>
        <w:jc w:val="both"/>
      </w:pPr>
      <w:r w:rsidRPr="00777EC1">
        <w:t>Достоверность и полноту настоящих сведений подтверждаю.</w:t>
      </w:r>
    </w:p>
    <w:p w:rsidR="00E91188" w:rsidRPr="00777EC1" w:rsidRDefault="00FC2A52" w:rsidP="00FC2A52">
      <w:pPr>
        <w:pStyle w:val="82"/>
        <w:shd w:val="clear" w:color="auto" w:fill="auto"/>
        <w:spacing w:after="284" w:line="250" w:lineRule="exact"/>
        <w:ind w:left="40" w:right="220" w:firstLine="500"/>
        <w:jc w:val="both"/>
      </w:pPr>
      <w:r w:rsidRPr="00777EC1">
        <w:t xml:space="preserve">На обработку персональных данных о себе в соответствии со статьей 9 Федерального закона от 27 июля 2006 г. </w:t>
      </w:r>
    </w:p>
    <w:p w:rsidR="00FC2A52" w:rsidRPr="00777EC1" w:rsidRDefault="00FC2A52" w:rsidP="00FC2A52">
      <w:pPr>
        <w:pStyle w:val="82"/>
        <w:shd w:val="clear" w:color="auto" w:fill="auto"/>
        <w:spacing w:after="284" w:line="250" w:lineRule="exact"/>
        <w:ind w:left="40" w:right="220" w:firstLine="500"/>
        <w:jc w:val="both"/>
      </w:pPr>
      <w:r w:rsidRPr="00777EC1">
        <w:t>№ 152-ФЗ «О персональных данных» согласен.</w:t>
      </w:r>
    </w:p>
    <w:p w:rsidR="00FC2A52" w:rsidRPr="00777EC1" w:rsidRDefault="00FC2A52" w:rsidP="00FC2A52">
      <w:pPr>
        <w:pStyle w:val="11"/>
        <w:shd w:val="clear" w:color="auto" w:fill="auto"/>
        <w:tabs>
          <w:tab w:val="left" w:leader="underscore" w:pos="1744"/>
          <w:tab w:val="left" w:leader="underscore" w:pos="5550"/>
          <w:tab w:val="left" w:leader="underscore" w:pos="6957"/>
          <w:tab w:val="left" w:leader="underscore" w:pos="9366"/>
        </w:tabs>
        <w:spacing w:line="270" w:lineRule="exact"/>
        <w:ind w:left="40"/>
        <w:rPr>
          <w:sz w:val="22"/>
          <w:szCs w:val="22"/>
        </w:rPr>
      </w:pPr>
      <w:r w:rsidRPr="00777EC1">
        <w:rPr>
          <w:sz w:val="22"/>
          <w:szCs w:val="22"/>
        </w:rPr>
        <w:t xml:space="preserve">         _______              (                                       ) «___»_</w:t>
      </w:r>
      <w:r w:rsidR="00777EC1">
        <w:rPr>
          <w:sz w:val="22"/>
          <w:szCs w:val="22"/>
        </w:rPr>
        <w:t>________________</w:t>
      </w:r>
      <w:r w:rsidRPr="00777EC1">
        <w:rPr>
          <w:sz w:val="22"/>
          <w:szCs w:val="22"/>
        </w:rPr>
        <w:t xml:space="preserve"> 2019 года</w:t>
      </w:r>
    </w:p>
    <w:p w:rsidR="00FC2A52" w:rsidRPr="00777EC1" w:rsidRDefault="00FC2A52" w:rsidP="00FC2A52">
      <w:pPr>
        <w:pStyle w:val="82"/>
        <w:shd w:val="clear" w:color="auto" w:fill="auto"/>
        <w:tabs>
          <w:tab w:val="left" w:pos="3910"/>
          <w:tab w:val="left" w:pos="6809"/>
        </w:tabs>
        <w:spacing w:line="220" w:lineRule="exact"/>
        <w:ind w:left="40" w:firstLine="500"/>
        <w:jc w:val="both"/>
      </w:pPr>
      <w:r w:rsidRPr="00777EC1">
        <w:t>(подпись)                        (Ф.И.О.)            (дата заполнения заявления)</w:t>
      </w:r>
    </w:p>
    <w:p w:rsidR="005463E4" w:rsidRPr="00777EC1" w:rsidRDefault="00E91188" w:rsidP="00E91188">
      <w:pPr>
        <w:pStyle w:val="ConsPlusNonformat"/>
        <w:widowControl/>
        <w:spacing w:after="0" w:line="240" w:lineRule="auto"/>
        <w:jc w:val="center"/>
        <w:rPr>
          <w:rFonts w:ascii="Times New Roman" w:hAnsi="Times New Roman" w:cs="Times New Roman"/>
        </w:rPr>
      </w:pPr>
      <w:r w:rsidRPr="00777EC1">
        <w:rPr>
          <w:rFonts w:ascii="Times New Roman" w:hAnsi="Times New Roman" w:cs="Times New Roman"/>
        </w:rPr>
        <w:t>____________</w:t>
      </w:r>
    </w:p>
    <w:p w:rsidR="00E91188" w:rsidRPr="00777EC1" w:rsidRDefault="00E91188" w:rsidP="00E91188">
      <w:pPr>
        <w:pStyle w:val="ConsPlusNonformat"/>
        <w:widowControl/>
        <w:spacing w:after="0" w:line="240" w:lineRule="auto"/>
        <w:jc w:val="center"/>
        <w:rPr>
          <w:rFonts w:ascii="Times New Roman" w:hAnsi="Times New Roman" w:cs="Times New Roman"/>
        </w:rPr>
      </w:pPr>
    </w:p>
    <w:p w:rsidR="00E91188" w:rsidRPr="00393648" w:rsidRDefault="00E91188" w:rsidP="00E91188">
      <w:pPr>
        <w:jc w:val="center"/>
      </w:pPr>
      <w:r w:rsidRPr="00393648">
        <w:rPr>
          <w:noProof/>
          <w:lang w:val="ru-RU" w:eastAsia="ru-RU" w:bidi="ar-SA"/>
        </w:rPr>
        <w:drawing>
          <wp:inline distT="0" distB="0" distL="0" distR="0">
            <wp:extent cx="457200" cy="5715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E91188" w:rsidRPr="00E91188" w:rsidRDefault="00E91188" w:rsidP="00E91188">
      <w:pPr>
        <w:spacing w:after="0" w:line="240" w:lineRule="auto"/>
        <w:jc w:val="center"/>
        <w:rPr>
          <w:b/>
          <w:lang w:val="ru-RU"/>
        </w:rPr>
      </w:pPr>
      <w:r w:rsidRPr="00E91188">
        <w:rPr>
          <w:b/>
          <w:lang w:val="ru-RU"/>
        </w:rPr>
        <w:lastRenderedPageBreak/>
        <w:t>ТУЖИНСКАЯ РАЙОННАЯ ДУМА</w:t>
      </w:r>
    </w:p>
    <w:p w:rsidR="00E91188" w:rsidRPr="00E91188" w:rsidRDefault="00E91188" w:rsidP="00E91188">
      <w:pPr>
        <w:spacing w:after="0" w:line="240" w:lineRule="auto"/>
        <w:jc w:val="center"/>
        <w:rPr>
          <w:b/>
          <w:lang w:val="ru-RU"/>
        </w:rPr>
      </w:pPr>
      <w:r w:rsidRPr="00E91188">
        <w:rPr>
          <w:b/>
          <w:lang w:val="ru-RU"/>
        </w:rPr>
        <w:t>КИРОВСКОЙ ОБЛАСТИ</w:t>
      </w:r>
    </w:p>
    <w:p w:rsidR="00E91188" w:rsidRPr="00393648" w:rsidRDefault="00E91188" w:rsidP="00E91188">
      <w:pPr>
        <w:pStyle w:val="ConsPlusTitle"/>
        <w:jc w:val="center"/>
        <w:rPr>
          <w:rFonts w:ascii="Times New Roman" w:hAnsi="Times New Roman" w:cs="Times New Roman"/>
          <w:sz w:val="22"/>
          <w:szCs w:val="22"/>
        </w:rPr>
      </w:pPr>
      <w:r w:rsidRPr="00393648">
        <w:rPr>
          <w:rFonts w:ascii="Times New Roman" w:hAnsi="Times New Roman" w:cs="Times New Roman"/>
          <w:sz w:val="22"/>
          <w:szCs w:val="22"/>
        </w:rPr>
        <w:t>РЕШЕНИЕ</w:t>
      </w:r>
    </w:p>
    <w:p w:rsidR="00E91188" w:rsidRPr="00393648" w:rsidRDefault="00E91188" w:rsidP="00E91188">
      <w:pPr>
        <w:pStyle w:val="ConsPlusTitle"/>
        <w:rPr>
          <w:rFonts w:ascii="Times New Roman" w:hAnsi="Times New Roman" w:cs="Times New Roman"/>
          <w:b w:val="0"/>
          <w:sz w:val="22"/>
          <w:szCs w:val="22"/>
        </w:rPr>
      </w:pPr>
      <w:r w:rsidRPr="00393648">
        <w:rPr>
          <w:rFonts w:ascii="Times New Roman" w:hAnsi="Times New Roman" w:cs="Times New Roman"/>
          <w:b w:val="0"/>
          <w:sz w:val="22"/>
          <w:szCs w:val="22"/>
          <w:u w:val="single"/>
        </w:rPr>
        <w:t>28.01.2019</w:t>
      </w:r>
      <w:r w:rsidRPr="00393648">
        <w:rPr>
          <w:rFonts w:ascii="Times New Roman" w:hAnsi="Times New Roman" w:cs="Times New Roman"/>
          <w:b w:val="0"/>
          <w:sz w:val="22"/>
          <w:szCs w:val="22"/>
        </w:rPr>
        <w:tab/>
      </w:r>
      <w:r w:rsidRPr="00393648">
        <w:rPr>
          <w:rFonts w:ascii="Times New Roman" w:hAnsi="Times New Roman" w:cs="Times New Roman"/>
          <w:b w:val="0"/>
          <w:sz w:val="22"/>
          <w:szCs w:val="22"/>
        </w:rPr>
        <w:tab/>
      </w:r>
      <w:r w:rsidRPr="00393648">
        <w:rPr>
          <w:rFonts w:ascii="Times New Roman" w:hAnsi="Times New Roman" w:cs="Times New Roman"/>
          <w:b w:val="0"/>
          <w:sz w:val="22"/>
          <w:szCs w:val="22"/>
        </w:rPr>
        <w:tab/>
      </w:r>
      <w:r w:rsidRPr="00393648">
        <w:rPr>
          <w:rFonts w:ascii="Times New Roman" w:hAnsi="Times New Roman" w:cs="Times New Roman"/>
          <w:b w:val="0"/>
          <w:sz w:val="22"/>
          <w:szCs w:val="22"/>
        </w:rPr>
        <w:tab/>
      </w:r>
      <w:r w:rsidRPr="00393648">
        <w:rPr>
          <w:rFonts w:ascii="Times New Roman" w:hAnsi="Times New Roman" w:cs="Times New Roman"/>
          <w:b w:val="0"/>
          <w:sz w:val="22"/>
          <w:szCs w:val="22"/>
        </w:rPr>
        <w:tab/>
      </w:r>
      <w:r w:rsidRPr="00393648">
        <w:rPr>
          <w:rFonts w:ascii="Times New Roman" w:hAnsi="Times New Roman" w:cs="Times New Roman"/>
          <w:b w:val="0"/>
          <w:sz w:val="22"/>
          <w:szCs w:val="22"/>
        </w:rPr>
        <w:tab/>
      </w:r>
      <w:r w:rsidRPr="00393648">
        <w:rPr>
          <w:rFonts w:ascii="Times New Roman" w:hAnsi="Times New Roman" w:cs="Times New Roman"/>
          <w:b w:val="0"/>
          <w:sz w:val="22"/>
          <w:szCs w:val="22"/>
        </w:rPr>
        <w:tab/>
      </w:r>
      <w:r w:rsidRPr="00393648">
        <w:rPr>
          <w:rFonts w:ascii="Times New Roman" w:hAnsi="Times New Roman" w:cs="Times New Roman"/>
          <w:b w:val="0"/>
          <w:sz w:val="22"/>
          <w:szCs w:val="22"/>
        </w:rPr>
        <w:tab/>
      </w:r>
      <w:r>
        <w:rPr>
          <w:rFonts w:ascii="Times New Roman" w:hAnsi="Times New Roman" w:cs="Times New Roman"/>
          <w:b w:val="0"/>
          <w:sz w:val="22"/>
          <w:szCs w:val="22"/>
        </w:rPr>
        <w:t xml:space="preserve">       </w:t>
      </w:r>
      <w:r w:rsidRPr="00393648">
        <w:rPr>
          <w:rFonts w:ascii="Times New Roman" w:hAnsi="Times New Roman" w:cs="Times New Roman"/>
          <w:b w:val="0"/>
          <w:sz w:val="22"/>
          <w:szCs w:val="22"/>
        </w:rPr>
        <w:tab/>
      </w:r>
      <w:r w:rsidRPr="00393648">
        <w:rPr>
          <w:rFonts w:ascii="Times New Roman" w:hAnsi="Times New Roman" w:cs="Times New Roman"/>
          <w:b w:val="0"/>
          <w:sz w:val="22"/>
          <w:szCs w:val="22"/>
          <w:u w:val="single"/>
        </w:rPr>
        <w:t>№  348</w:t>
      </w:r>
      <w:r>
        <w:rPr>
          <w:rFonts w:ascii="Times New Roman" w:hAnsi="Times New Roman" w:cs="Times New Roman"/>
          <w:b w:val="0"/>
          <w:sz w:val="22"/>
          <w:szCs w:val="22"/>
          <w:u w:val="single"/>
        </w:rPr>
        <w:t>/</w:t>
      </w:r>
      <w:r w:rsidRPr="00393648">
        <w:rPr>
          <w:rFonts w:ascii="Times New Roman" w:hAnsi="Times New Roman" w:cs="Times New Roman"/>
          <w:b w:val="0"/>
          <w:sz w:val="22"/>
          <w:szCs w:val="22"/>
          <w:u w:val="single"/>
        </w:rPr>
        <w:t>255</w:t>
      </w:r>
    </w:p>
    <w:p w:rsidR="00E91188" w:rsidRPr="00E91188" w:rsidRDefault="00E91188" w:rsidP="00E91188">
      <w:pPr>
        <w:spacing w:after="0" w:line="240" w:lineRule="auto"/>
        <w:jc w:val="center"/>
        <w:rPr>
          <w:lang w:val="ru-RU"/>
        </w:rPr>
      </w:pPr>
      <w:r w:rsidRPr="00E91188">
        <w:rPr>
          <w:lang w:val="ru-RU"/>
        </w:rPr>
        <w:t>пгт Тужа</w:t>
      </w:r>
    </w:p>
    <w:p w:rsidR="00E91188" w:rsidRPr="00E91188" w:rsidRDefault="00E91188" w:rsidP="00E91188">
      <w:pPr>
        <w:spacing w:after="0" w:line="240" w:lineRule="auto"/>
        <w:jc w:val="center"/>
        <w:rPr>
          <w:b/>
          <w:lang w:val="ru-RU"/>
        </w:rPr>
      </w:pPr>
      <w:r w:rsidRPr="00E91188">
        <w:rPr>
          <w:b/>
          <w:lang w:val="ru-RU"/>
        </w:rPr>
        <w:t>Об итогах работы Контрольно-счетной комиссии Тужинского муниципального района за 2018 год</w:t>
      </w:r>
    </w:p>
    <w:p w:rsidR="00E91188" w:rsidRPr="00E91188" w:rsidRDefault="00E91188" w:rsidP="00E91188">
      <w:pPr>
        <w:ind w:firstLine="709"/>
        <w:jc w:val="both"/>
        <w:rPr>
          <w:lang w:val="ru-RU"/>
        </w:rPr>
      </w:pPr>
      <w:r w:rsidRPr="00E91188">
        <w:rPr>
          <w:lang w:val="ru-RU"/>
        </w:rPr>
        <w:t>В соответствии с пунктом 2 статьи 19 Федерального Закона от 07.02.2011 № 6-ФЗ (ред. 03.04.2017)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17 Положения о Контрольно-счетной комиссии Тужинского муниципального района, утвержденного решением Тужинской районной Думы от 28.11.2011 № 12/70, заслушав отчет о работе председателя Контрольно-счетной комиссии Тужинского муниципального района за 2018 год, Тужинская районная Дума РЕШИЛА:</w:t>
      </w:r>
    </w:p>
    <w:p w:rsidR="00E91188" w:rsidRPr="00393648" w:rsidRDefault="00E91188" w:rsidP="00E91188">
      <w:pPr>
        <w:pStyle w:val="ab"/>
        <w:widowControl/>
        <w:numPr>
          <w:ilvl w:val="0"/>
          <w:numId w:val="3"/>
        </w:numPr>
        <w:suppressAutoHyphens w:val="0"/>
        <w:spacing w:line="276" w:lineRule="auto"/>
        <w:ind w:left="0" w:firstLine="709"/>
        <w:jc w:val="both"/>
        <w:rPr>
          <w:rFonts w:cs="Times New Roman"/>
          <w:sz w:val="22"/>
          <w:szCs w:val="22"/>
        </w:rPr>
      </w:pPr>
      <w:r w:rsidRPr="00393648">
        <w:rPr>
          <w:rFonts w:cs="Times New Roman"/>
          <w:sz w:val="22"/>
          <w:szCs w:val="22"/>
        </w:rPr>
        <w:t>Отчет об итогах работы Контрольно-счетной комиссии Тужинского муниципального района за 2018 год принять к сведению.</w:t>
      </w:r>
    </w:p>
    <w:p w:rsidR="00E91188" w:rsidRPr="00393648" w:rsidRDefault="00E91188" w:rsidP="00E91188">
      <w:pPr>
        <w:pStyle w:val="ab"/>
        <w:widowControl/>
        <w:numPr>
          <w:ilvl w:val="0"/>
          <w:numId w:val="3"/>
        </w:numPr>
        <w:suppressAutoHyphens w:val="0"/>
        <w:spacing w:line="276" w:lineRule="auto"/>
        <w:ind w:left="0" w:firstLine="709"/>
        <w:jc w:val="both"/>
        <w:rPr>
          <w:rFonts w:cs="Times New Roman"/>
          <w:sz w:val="22"/>
          <w:szCs w:val="22"/>
        </w:rPr>
      </w:pPr>
      <w:r w:rsidRPr="00393648">
        <w:rPr>
          <w:rFonts w:cs="Times New Roman"/>
          <w:sz w:val="22"/>
          <w:szCs w:val="22"/>
        </w:rPr>
        <w:t>Председателю Контрольно-счетной комиссии Тужинского муниципального района (Таймаров А.С.) представлять информацию о результатах проводимых контрольных и экспертно-аналитических мероприятий в районную Думу и главе района.</w:t>
      </w:r>
    </w:p>
    <w:p w:rsidR="00E91188" w:rsidRPr="00E91188" w:rsidRDefault="00E91188" w:rsidP="00E91188">
      <w:pPr>
        <w:numPr>
          <w:ilvl w:val="0"/>
          <w:numId w:val="3"/>
        </w:numPr>
        <w:autoSpaceDE w:val="0"/>
        <w:autoSpaceDN w:val="0"/>
        <w:adjustRightInd w:val="0"/>
        <w:spacing w:after="0"/>
        <w:ind w:left="142" w:firstLine="709"/>
        <w:jc w:val="both"/>
        <w:outlineLvl w:val="0"/>
        <w:rPr>
          <w:lang w:val="ru-RU"/>
        </w:rPr>
      </w:pPr>
      <w:r w:rsidRPr="00E91188">
        <w:rPr>
          <w:lang w:val="ru-RU"/>
        </w:rPr>
        <w:t>Отчет председателя Контрольно-счетной комиссии Тужинского муниципального района разместить на официальном сайте Тужинского района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E91188" w:rsidRDefault="00E91188" w:rsidP="00E91188">
      <w:pPr>
        <w:pStyle w:val="a4"/>
        <w:rPr>
          <w:rFonts w:ascii="Times New Roman" w:hAnsi="Times New Roman"/>
          <w:lang w:val="ru-RU"/>
        </w:rPr>
      </w:pPr>
    </w:p>
    <w:p w:rsidR="00E91188" w:rsidRPr="00E91188" w:rsidRDefault="00E91188" w:rsidP="00E91188">
      <w:pPr>
        <w:pStyle w:val="a4"/>
        <w:rPr>
          <w:rFonts w:ascii="Times New Roman" w:hAnsi="Times New Roman"/>
          <w:lang w:val="ru-RU"/>
        </w:rPr>
      </w:pPr>
      <w:r w:rsidRPr="00E91188">
        <w:rPr>
          <w:rFonts w:ascii="Times New Roman" w:hAnsi="Times New Roman"/>
          <w:lang w:val="ru-RU"/>
        </w:rPr>
        <w:t>Глава Тужинского</w:t>
      </w:r>
    </w:p>
    <w:p w:rsidR="00E91188" w:rsidRPr="00E91188" w:rsidRDefault="00E91188" w:rsidP="00E91188">
      <w:pPr>
        <w:adjustRightInd w:val="0"/>
        <w:jc w:val="both"/>
        <w:outlineLvl w:val="0"/>
        <w:rPr>
          <w:lang w:val="ru-RU"/>
        </w:rPr>
      </w:pPr>
      <w:r w:rsidRPr="00E91188">
        <w:rPr>
          <w:lang w:val="ru-RU"/>
        </w:rPr>
        <w:t>муниципального района</w:t>
      </w:r>
      <w:r w:rsidRPr="00E91188">
        <w:rPr>
          <w:lang w:val="ru-RU"/>
        </w:rPr>
        <w:tab/>
        <w:t xml:space="preserve"> Е.В. Видякина</w:t>
      </w:r>
    </w:p>
    <w:p w:rsidR="00E91188" w:rsidRPr="00E91188" w:rsidRDefault="00E91188" w:rsidP="00E91188">
      <w:pPr>
        <w:pStyle w:val="a4"/>
        <w:rPr>
          <w:rFonts w:ascii="Times New Roman" w:hAnsi="Times New Roman"/>
          <w:lang w:val="ru-RU"/>
        </w:rPr>
      </w:pPr>
      <w:r w:rsidRPr="00E91188">
        <w:rPr>
          <w:rFonts w:ascii="Times New Roman" w:hAnsi="Times New Roman"/>
          <w:lang w:val="ru-RU"/>
        </w:rPr>
        <w:t>Председатель Тужинской</w:t>
      </w:r>
    </w:p>
    <w:p w:rsidR="00E91188" w:rsidRPr="00E91188" w:rsidRDefault="00E91188" w:rsidP="00E91188">
      <w:pPr>
        <w:pStyle w:val="a4"/>
        <w:rPr>
          <w:rFonts w:ascii="Times New Roman" w:hAnsi="Times New Roman"/>
          <w:lang w:val="ru-RU"/>
        </w:rPr>
      </w:pPr>
      <w:r w:rsidRPr="00E91188">
        <w:rPr>
          <w:rFonts w:ascii="Times New Roman" w:hAnsi="Times New Roman"/>
          <w:lang w:val="ru-RU"/>
        </w:rPr>
        <w:t>районной Думы</w:t>
      </w:r>
      <w:r w:rsidRPr="00E91188">
        <w:rPr>
          <w:rFonts w:ascii="Times New Roman" w:hAnsi="Times New Roman"/>
          <w:lang w:val="ru-RU"/>
        </w:rPr>
        <w:tab/>
      </w:r>
      <w:r w:rsidRPr="00E91188">
        <w:rPr>
          <w:rFonts w:ascii="Times New Roman" w:hAnsi="Times New Roman"/>
          <w:lang w:val="ru-RU"/>
        </w:rPr>
        <w:tab/>
        <w:t xml:space="preserve"> Е.П. Оносов</w:t>
      </w:r>
    </w:p>
    <w:p w:rsidR="00E91188" w:rsidRPr="00E91188" w:rsidRDefault="00E91188" w:rsidP="00E91188">
      <w:pPr>
        <w:rPr>
          <w:lang w:val="ru-RU"/>
        </w:rPr>
      </w:pPr>
      <w:r>
        <w:rPr>
          <w:noProof/>
          <w:lang w:val="ru-RU" w:eastAsia="ru-RU" w:bidi="ar-SA"/>
        </w:rPr>
        <w:drawing>
          <wp:anchor distT="0" distB="0" distL="114300" distR="114300" simplePos="0" relativeHeight="251659264" behindDoc="0" locked="0" layoutInCell="1" allowOverlap="1">
            <wp:simplePos x="0" y="0"/>
            <wp:positionH relativeFrom="column">
              <wp:posOffset>2748915</wp:posOffset>
            </wp:positionH>
            <wp:positionV relativeFrom="paragraph">
              <wp:posOffset>50165</wp:posOffset>
            </wp:positionV>
            <wp:extent cx="457200" cy="571500"/>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E91188" w:rsidRPr="00E91188" w:rsidRDefault="00E91188" w:rsidP="00E91188">
      <w:pPr>
        <w:spacing w:after="0" w:line="240" w:lineRule="auto"/>
        <w:ind w:firstLine="709"/>
        <w:jc w:val="center"/>
        <w:rPr>
          <w:rFonts w:ascii="Times New Roman" w:hAnsi="Times New Roman"/>
          <w:b/>
          <w:lang w:val="ru-RU"/>
        </w:rPr>
      </w:pPr>
    </w:p>
    <w:p w:rsidR="00E91188" w:rsidRPr="00E91188" w:rsidRDefault="00E91188" w:rsidP="00E91188">
      <w:pPr>
        <w:spacing w:after="0" w:line="240" w:lineRule="auto"/>
        <w:jc w:val="center"/>
        <w:rPr>
          <w:rFonts w:ascii="Times New Roman" w:hAnsi="Times New Roman"/>
          <w:b/>
          <w:lang w:val="ru-RU"/>
        </w:rPr>
      </w:pPr>
    </w:p>
    <w:p w:rsidR="00E91188" w:rsidRDefault="00E91188" w:rsidP="00E91188">
      <w:pPr>
        <w:spacing w:after="0" w:line="240" w:lineRule="auto"/>
        <w:jc w:val="center"/>
        <w:rPr>
          <w:rFonts w:ascii="Times New Roman" w:hAnsi="Times New Roman"/>
          <w:b/>
          <w:lang w:val="ru-RU"/>
        </w:rPr>
      </w:pPr>
      <w:r w:rsidRPr="00E91188">
        <w:rPr>
          <w:rFonts w:ascii="Times New Roman" w:hAnsi="Times New Roman"/>
          <w:b/>
          <w:lang w:val="ru-RU"/>
        </w:rPr>
        <w:t>Отчёт</w:t>
      </w:r>
    </w:p>
    <w:p w:rsidR="00E91188" w:rsidRPr="00E91188" w:rsidRDefault="00E91188" w:rsidP="00E91188">
      <w:pPr>
        <w:spacing w:after="0" w:line="240" w:lineRule="auto"/>
        <w:jc w:val="center"/>
        <w:rPr>
          <w:rFonts w:ascii="Times New Roman" w:hAnsi="Times New Roman"/>
          <w:b/>
          <w:lang w:val="ru-RU"/>
        </w:rPr>
      </w:pPr>
      <w:r w:rsidRPr="00E91188">
        <w:rPr>
          <w:rFonts w:ascii="Times New Roman" w:hAnsi="Times New Roman"/>
          <w:b/>
          <w:lang w:val="ru-RU"/>
        </w:rPr>
        <w:t>о работе Контрольно-счётной комиссии Тужинского муниципального района</w:t>
      </w:r>
      <w:r w:rsidRPr="00E91188">
        <w:rPr>
          <w:rFonts w:ascii="Times New Roman" w:hAnsi="Times New Roman"/>
          <w:lang w:val="ru-RU"/>
        </w:rPr>
        <w:t xml:space="preserve"> </w:t>
      </w:r>
      <w:r w:rsidRPr="00E91188">
        <w:rPr>
          <w:rFonts w:ascii="Times New Roman" w:hAnsi="Times New Roman"/>
          <w:b/>
          <w:lang w:val="ru-RU"/>
        </w:rPr>
        <w:t>за 2018 год</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Контрольно-счётная комиссия Тужинского муниципального района (далее – КСК) в 2018 году осуществляла контрольные и экспертно-аналитические мероприятия в соответствии с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Контрольно-счётной комиссии Тужинского муниципального района, утверждённым решением Тужинской районной Думы от 28.11.2011 № 12/70, планом работы КСК на 2018 год.</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Проведено </w:t>
      </w:r>
      <w:r w:rsidRPr="00E91188">
        <w:rPr>
          <w:rFonts w:ascii="Times New Roman" w:hAnsi="Times New Roman"/>
          <w:b/>
          <w:lang w:val="ru-RU"/>
        </w:rPr>
        <w:t xml:space="preserve">68 </w:t>
      </w:r>
      <w:r w:rsidRPr="00E91188">
        <w:rPr>
          <w:rFonts w:ascii="Times New Roman" w:hAnsi="Times New Roman"/>
          <w:lang w:val="ru-RU"/>
        </w:rPr>
        <w:t>контрольных и экспертно-аналитических мероприятий.</w:t>
      </w:r>
    </w:p>
    <w:p w:rsidR="00E91188" w:rsidRPr="00E91188" w:rsidRDefault="00E91188" w:rsidP="00E91188">
      <w:pPr>
        <w:spacing w:after="0" w:line="240" w:lineRule="auto"/>
        <w:ind w:firstLine="709"/>
        <w:jc w:val="both"/>
        <w:rPr>
          <w:rFonts w:ascii="Times New Roman" w:hAnsi="Times New Roman"/>
          <w:b/>
          <w:lang w:val="ru-RU"/>
        </w:rPr>
      </w:pPr>
      <w:r w:rsidRPr="00E91188">
        <w:rPr>
          <w:rFonts w:ascii="Times New Roman" w:hAnsi="Times New Roman"/>
          <w:lang w:val="ru-RU"/>
        </w:rPr>
        <w:t>По результатам контрольных и экспертно-аналитических мероприятий выявлено 1265 нарушений законодательства в финансово</w:t>
      </w:r>
      <w:r w:rsidRPr="00E91188">
        <w:rPr>
          <w:rFonts w:ascii="Times New Roman" w:hAnsi="Times New Roman"/>
          <w:b/>
          <w:lang w:val="ru-RU"/>
        </w:rPr>
        <w:t>-</w:t>
      </w:r>
      <w:r w:rsidRPr="00E91188">
        <w:rPr>
          <w:rFonts w:ascii="Times New Roman" w:hAnsi="Times New Roman"/>
          <w:lang w:val="ru-RU"/>
        </w:rPr>
        <w:t>бюджетной сфере</w:t>
      </w:r>
      <w:r w:rsidRPr="00E91188">
        <w:rPr>
          <w:rFonts w:ascii="Times New Roman" w:hAnsi="Times New Roman"/>
          <w:b/>
          <w:lang w:val="ru-RU"/>
        </w:rPr>
        <w:t xml:space="preserve"> </w:t>
      </w:r>
      <w:r w:rsidRPr="00E91188">
        <w:rPr>
          <w:rFonts w:ascii="Times New Roman" w:hAnsi="Times New Roman"/>
          <w:lang w:val="ru-RU"/>
        </w:rPr>
        <w:t xml:space="preserve">на </w:t>
      </w:r>
      <w:r w:rsidRPr="00E91188">
        <w:rPr>
          <w:rFonts w:ascii="Times New Roman" w:hAnsi="Times New Roman"/>
          <w:b/>
          <w:lang w:val="ru-RU"/>
        </w:rPr>
        <w:t xml:space="preserve">103 261 </w:t>
      </w:r>
      <w:r w:rsidRPr="00E91188">
        <w:rPr>
          <w:rFonts w:ascii="Times New Roman" w:hAnsi="Times New Roman"/>
          <w:lang w:val="ru-RU"/>
        </w:rPr>
        <w:t>тыс. рублей, 2 случая неэффективного</w:t>
      </w:r>
      <w:r w:rsidRPr="00E91188">
        <w:rPr>
          <w:rFonts w:ascii="Times New Roman" w:hAnsi="Times New Roman"/>
          <w:b/>
          <w:lang w:val="ru-RU"/>
        </w:rPr>
        <w:t xml:space="preserve"> </w:t>
      </w:r>
      <w:r w:rsidRPr="00E91188">
        <w:rPr>
          <w:rFonts w:ascii="Times New Roman" w:hAnsi="Times New Roman"/>
          <w:lang w:val="ru-RU"/>
        </w:rPr>
        <w:t>расходования бюджетных средств на 5,7 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С Контрольно-счётной палатой Кировской области проведено </w:t>
      </w:r>
      <w:r w:rsidRPr="00E91188">
        <w:rPr>
          <w:rFonts w:ascii="Times New Roman" w:hAnsi="Times New Roman"/>
          <w:b/>
          <w:lang w:val="ru-RU"/>
        </w:rPr>
        <w:t xml:space="preserve">3 </w:t>
      </w:r>
      <w:r w:rsidRPr="00E91188">
        <w:rPr>
          <w:rFonts w:ascii="Times New Roman" w:hAnsi="Times New Roman"/>
          <w:lang w:val="ru-RU"/>
        </w:rPr>
        <w:t>совместных мероприятия:</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Проверка использования бюджетных средств, направленных на реализацию мероприятий государственной программы Кировской области «Развитие культуры» на 2013-2020 годы (проверки в администрации района, отделе культуры).</w:t>
      </w:r>
    </w:p>
    <w:p w:rsidR="00E91188" w:rsidRPr="003D678C" w:rsidRDefault="00E91188" w:rsidP="00E91188">
      <w:pPr>
        <w:pStyle w:val="210"/>
        <w:shd w:val="clear" w:color="auto" w:fill="auto"/>
        <w:spacing w:line="240" w:lineRule="auto"/>
        <w:ind w:firstLine="709"/>
        <w:jc w:val="both"/>
        <w:rPr>
          <w:rStyle w:val="21"/>
          <w:rFonts w:eastAsiaTheme="minorHAnsi"/>
          <w:color w:val="000000"/>
          <w:sz w:val="22"/>
          <w:szCs w:val="22"/>
        </w:rPr>
      </w:pPr>
      <w:r w:rsidRPr="003D678C">
        <w:rPr>
          <w:rStyle w:val="21"/>
          <w:rFonts w:eastAsiaTheme="minorHAnsi"/>
          <w:color w:val="000000"/>
          <w:sz w:val="22"/>
          <w:szCs w:val="22"/>
        </w:rPr>
        <w:t>Проверка использования бюджетных средств, направленных на реализацию государственной программы Кировской области «Развитие предпринимательства и внешних связей» на 2013-2020 годы».</w:t>
      </w:r>
    </w:p>
    <w:p w:rsidR="00E91188" w:rsidRPr="003D678C" w:rsidRDefault="00E91188" w:rsidP="00E91188">
      <w:pPr>
        <w:pStyle w:val="ab"/>
        <w:ind w:left="0" w:firstLine="709"/>
        <w:jc w:val="both"/>
        <w:rPr>
          <w:rFonts w:cs="Times New Roman"/>
          <w:sz w:val="22"/>
          <w:szCs w:val="22"/>
        </w:rPr>
      </w:pPr>
      <w:r w:rsidRPr="003D678C">
        <w:rPr>
          <w:rFonts w:cs="Times New Roman"/>
          <w:sz w:val="22"/>
          <w:szCs w:val="22"/>
        </w:rPr>
        <w:lastRenderedPageBreak/>
        <w:t>Проверка по вопросу эффективности использования бюджетных средств, направленных на реализацию мероприятий подпрограммы «Социализация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Кировской области «Развитие образования» на 2014-2020 годы».</w:t>
      </w:r>
    </w:p>
    <w:p w:rsidR="00E91188" w:rsidRPr="003D678C" w:rsidRDefault="00E91188" w:rsidP="00E91188">
      <w:pPr>
        <w:pStyle w:val="ab"/>
        <w:ind w:left="0" w:firstLine="709"/>
        <w:jc w:val="both"/>
        <w:rPr>
          <w:rFonts w:cs="Times New Roman"/>
          <w:sz w:val="22"/>
          <w:szCs w:val="22"/>
        </w:rPr>
      </w:pPr>
      <w:r w:rsidRPr="003D678C">
        <w:rPr>
          <w:rFonts w:cs="Times New Roman"/>
          <w:sz w:val="22"/>
          <w:szCs w:val="22"/>
        </w:rPr>
        <w:t>При проверке отдела культуры установлены 4 нарушения договоров безвозмездного пользования нежилыми помещениями (для библиотек), заключенных МБУК Тужинская ЦБС с администрацией района и с администрацией Тужинского городского поселения. При изменении организационно-правовой формы МБУК Тужинская ЦБС (с 01.01.2015 года) в договора не вносились изменения.</w:t>
      </w:r>
    </w:p>
    <w:p w:rsidR="00E91188" w:rsidRPr="00E91188" w:rsidRDefault="00E91188" w:rsidP="00E91188">
      <w:pPr>
        <w:spacing w:after="0" w:line="240" w:lineRule="auto"/>
        <w:ind w:firstLine="709"/>
        <w:jc w:val="both"/>
        <w:rPr>
          <w:rFonts w:ascii="Times New Roman" w:hAnsi="Times New Roman"/>
          <w:i/>
          <w:lang w:val="ru-RU"/>
        </w:rPr>
      </w:pPr>
      <w:r w:rsidRPr="00E91188">
        <w:rPr>
          <w:rFonts w:ascii="Times New Roman" w:hAnsi="Times New Roman"/>
          <w:lang w:val="ru-RU"/>
        </w:rPr>
        <w:t xml:space="preserve">Проверкой обеспечения жильём детей-сирот в администрации района установлено, что в нарушение статьи 155 Жилищного кодекса Российской Федерации, п.п.6, п.8 Договоров найма жилых помещений для детей-сирот </w:t>
      </w:r>
      <w:r w:rsidRPr="00E91188">
        <w:rPr>
          <w:rFonts w:ascii="Times New Roman" w:hAnsi="Times New Roman"/>
          <w:b/>
          <w:lang w:val="ru-RU"/>
        </w:rPr>
        <w:t>(14 договоров)</w:t>
      </w:r>
      <w:r w:rsidRPr="00E91188">
        <w:rPr>
          <w:rFonts w:ascii="Times New Roman" w:hAnsi="Times New Roman"/>
          <w:lang w:val="ru-RU"/>
        </w:rPr>
        <w:t xml:space="preserve"> Администрацией района не производилось начисление пеней в размере и порядке, предусмотренных указанной статьёй.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нарушение части 4, статьи 100 Жилищного кодекса Российской</w:t>
      </w:r>
      <w:r w:rsidRPr="00E91188">
        <w:rPr>
          <w:rFonts w:ascii="Times New Roman" w:hAnsi="Times New Roman"/>
          <w:b/>
          <w:lang w:val="ru-RU"/>
        </w:rPr>
        <w:t xml:space="preserve"> </w:t>
      </w:r>
      <w:r w:rsidRPr="00E91188">
        <w:rPr>
          <w:rFonts w:ascii="Times New Roman" w:hAnsi="Times New Roman"/>
          <w:lang w:val="ru-RU"/>
        </w:rPr>
        <w:t>Федерации, пункта 10 Договоров найма жилых помещений для детей-сирот,</w:t>
      </w:r>
      <w:r w:rsidRPr="00E91188">
        <w:rPr>
          <w:rFonts w:ascii="Times New Roman" w:hAnsi="Times New Roman"/>
          <w:b/>
          <w:lang w:val="ru-RU"/>
        </w:rPr>
        <w:t xml:space="preserve"> 12 </w:t>
      </w:r>
      <w:r w:rsidRPr="00E91188">
        <w:rPr>
          <w:rFonts w:ascii="Times New Roman" w:hAnsi="Times New Roman"/>
          <w:lang w:val="ru-RU"/>
        </w:rPr>
        <w:t>жилых помещений</w:t>
      </w:r>
      <w:r w:rsidRPr="00E91188">
        <w:rPr>
          <w:rFonts w:ascii="Times New Roman" w:hAnsi="Times New Roman"/>
          <w:b/>
          <w:lang w:val="ru-RU"/>
        </w:rPr>
        <w:t xml:space="preserve"> </w:t>
      </w:r>
      <w:r w:rsidRPr="00E91188">
        <w:rPr>
          <w:rFonts w:ascii="Times New Roman" w:hAnsi="Times New Roman"/>
          <w:lang w:val="ru-RU"/>
        </w:rPr>
        <w:t>для детей сирот переданы в поднаем.</w:t>
      </w:r>
    </w:p>
    <w:p w:rsidR="00E91188" w:rsidRPr="00C21B56" w:rsidRDefault="00E91188" w:rsidP="00E91188">
      <w:pPr>
        <w:pStyle w:val="ab"/>
        <w:ind w:left="0" w:firstLine="709"/>
        <w:jc w:val="both"/>
        <w:rPr>
          <w:rFonts w:cs="Times New Roman"/>
          <w:sz w:val="22"/>
          <w:szCs w:val="22"/>
        </w:rPr>
      </w:pPr>
      <w:r w:rsidRPr="00C21B56">
        <w:rPr>
          <w:rFonts w:cs="Times New Roman"/>
          <w:sz w:val="22"/>
          <w:szCs w:val="22"/>
        </w:rPr>
        <w:t>В 2018 году проведено 6 экспертиз нормативных правовых актов о бюджете муниципального района, бюджетах Тужинского городского, Грековского, Михайловского, Ныровского, Пачинского сельских поселений Тужинского района на 2019 год и плановый период 2020-2021 годов.</w:t>
      </w:r>
    </w:p>
    <w:p w:rsidR="00E91188" w:rsidRPr="003D678C" w:rsidRDefault="00E91188" w:rsidP="00E91188">
      <w:pPr>
        <w:pStyle w:val="ab"/>
        <w:ind w:left="0" w:firstLine="709"/>
        <w:jc w:val="both"/>
        <w:rPr>
          <w:rFonts w:cs="Times New Roman"/>
          <w:sz w:val="22"/>
          <w:szCs w:val="22"/>
        </w:rPr>
      </w:pPr>
      <w:r w:rsidRPr="00C21B56">
        <w:rPr>
          <w:rFonts w:cs="Times New Roman"/>
          <w:sz w:val="22"/>
          <w:szCs w:val="22"/>
        </w:rPr>
        <w:t>В соответствии с заключёнными соглашениями проводились внешние проверки годовых</w:t>
      </w:r>
      <w:r w:rsidRPr="003D678C">
        <w:rPr>
          <w:rFonts w:cs="Times New Roman"/>
          <w:sz w:val="22"/>
          <w:szCs w:val="22"/>
        </w:rPr>
        <w:t xml:space="preserve"> отчётов об исполнении за 2017 год бюджетов: Грековского, Михайловского, Ныровского, Пачинского сельских поселений, Тужинского городского поселения.</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При выполнении плановых показателей по поступлению доходов в бюджет, администрациями всех поселений на 01.01.2018 года допущена недоимка по местным налогам и сборам, задолженность по плате за воду, за наем жилья.</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Администрациями поселений не используются в полной мере возможности для увеличения доходной части местных бюджетов.</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Внешней проверкой исполнения бюджета муниципального района за 2017 год установлено нарушение статьи 264.2 Бюджетного кодекса Российской Федерации и пункта 133 инструкции № 191н, в части непредставления бюджетной отчётности </w:t>
      </w:r>
      <w:r w:rsidRPr="00E91188">
        <w:rPr>
          <w:rFonts w:ascii="Times New Roman" w:hAnsi="Times New Roman"/>
          <w:b/>
          <w:lang w:val="ru-RU"/>
        </w:rPr>
        <w:t>5</w:t>
      </w:r>
      <w:r w:rsidRPr="00E91188">
        <w:rPr>
          <w:rFonts w:ascii="Times New Roman" w:hAnsi="Times New Roman"/>
          <w:lang w:val="ru-RU"/>
        </w:rPr>
        <w:t xml:space="preserve"> главными администраторами доходов бюджета на 2</w:t>
      </w:r>
      <w:r w:rsidRPr="003D678C">
        <w:rPr>
          <w:rFonts w:ascii="Times New Roman" w:hAnsi="Times New Roman"/>
        </w:rPr>
        <w:t> </w:t>
      </w:r>
      <w:r w:rsidRPr="00E91188">
        <w:rPr>
          <w:rFonts w:ascii="Times New Roman" w:hAnsi="Times New Roman"/>
          <w:lang w:val="ru-RU"/>
        </w:rPr>
        <w:t>849 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2018 году проводились экспертизы нормативных правовых актов о внесении изменений в бюджеты Тужинского городского и всех сельских поселений, в бюджет Тужинского муниципального района.</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Администрацией Грековского сельского поселения в феврале 2018 года на экспертизу был представлен проект решения, в котором плановый дефицит бюджета поселения на </w:t>
      </w:r>
      <w:r w:rsidRPr="00E91188">
        <w:rPr>
          <w:rFonts w:ascii="Times New Roman" w:hAnsi="Times New Roman"/>
          <w:b/>
          <w:lang w:val="ru-RU"/>
        </w:rPr>
        <w:t xml:space="preserve">0,1 </w:t>
      </w:r>
      <w:r w:rsidRPr="00E91188">
        <w:rPr>
          <w:rFonts w:ascii="Times New Roman" w:hAnsi="Times New Roman"/>
          <w:lang w:val="ru-RU"/>
        </w:rPr>
        <w:t>тыс. рублей</w:t>
      </w:r>
      <w:r w:rsidRPr="00E91188">
        <w:rPr>
          <w:rFonts w:ascii="Times New Roman" w:hAnsi="Times New Roman"/>
          <w:b/>
          <w:lang w:val="ru-RU"/>
        </w:rPr>
        <w:t xml:space="preserve"> превышал</w:t>
      </w:r>
      <w:r w:rsidRPr="00E91188">
        <w:rPr>
          <w:rFonts w:ascii="Times New Roman" w:hAnsi="Times New Roman"/>
          <w:lang w:val="ru-RU"/>
        </w:rPr>
        <w:t xml:space="preserve"> предел, установленный статьёй 92.1. Бюджетного кодекса Российской Федерации.</w:t>
      </w:r>
    </w:p>
    <w:p w:rsidR="00E91188" w:rsidRPr="00E91188" w:rsidRDefault="00E91188" w:rsidP="00E91188">
      <w:pPr>
        <w:spacing w:after="0" w:line="240" w:lineRule="auto"/>
        <w:ind w:firstLine="709"/>
        <w:jc w:val="both"/>
        <w:rPr>
          <w:rFonts w:ascii="Times New Roman" w:hAnsi="Times New Roman"/>
          <w:b/>
          <w:lang w:val="ru-RU"/>
        </w:rPr>
      </w:pPr>
      <w:r w:rsidRPr="00E91188">
        <w:rPr>
          <w:rFonts w:ascii="Times New Roman" w:hAnsi="Times New Roman"/>
          <w:lang w:val="ru-RU"/>
        </w:rPr>
        <w:t xml:space="preserve">По предложению КСК дефицит бюджета поселения был </w:t>
      </w:r>
      <w:r w:rsidRPr="00E91188">
        <w:rPr>
          <w:rFonts w:ascii="Times New Roman" w:hAnsi="Times New Roman"/>
          <w:b/>
          <w:lang w:val="ru-RU"/>
        </w:rPr>
        <w:t>уменьшен</w:t>
      </w:r>
      <w:r w:rsidRPr="00E91188">
        <w:rPr>
          <w:rFonts w:ascii="Times New Roman" w:hAnsi="Times New Roman"/>
          <w:lang w:val="ru-RU"/>
        </w:rPr>
        <w:t xml:space="preserve"> на </w:t>
      </w:r>
      <w:r w:rsidRPr="00E91188">
        <w:rPr>
          <w:rFonts w:ascii="Times New Roman" w:hAnsi="Times New Roman"/>
          <w:b/>
          <w:lang w:val="ru-RU"/>
        </w:rPr>
        <w:t xml:space="preserve">0,1 </w:t>
      </w:r>
      <w:r w:rsidRPr="00E91188">
        <w:rPr>
          <w:rFonts w:ascii="Times New Roman" w:hAnsi="Times New Roman"/>
          <w:lang w:val="ru-RU"/>
        </w:rPr>
        <w:t>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Всего КСК проведена экспертиза 42 проектов решений районной Думы, Дум сельских и городского поселений по внесению изменений в соответствующие бюджеты.</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Михайловском, Ныровском, Пачинском сельских и Тужинском городском поселениях проведены проверки законности и результативности использования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(далее – ППМИ) в 2017 году.</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Всего реализовано </w:t>
      </w:r>
      <w:r w:rsidRPr="00E91188">
        <w:rPr>
          <w:rFonts w:ascii="Times New Roman" w:hAnsi="Times New Roman"/>
          <w:b/>
          <w:lang w:val="ru-RU"/>
        </w:rPr>
        <w:t>7</w:t>
      </w:r>
      <w:r w:rsidRPr="00E91188">
        <w:rPr>
          <w:rFonts w:ascii="Times New Roman" w:hAnsi="Times New Roman"/>
          <w:lang w:val="ru-RU"/>
        </w:rPr>
        <w:t xml:space="preserve"> проектов. Расчёты с подрядчиками за счёт местных бюджетов, средств населения и спонсоров осуществлялись своевременно.</w:t>
      </w:r>
    </w:p>
    <w:p w:rsidR="00E91188" w:rsidRPr="00E91188" w:rsidRDefault="00E91188" w:rsidP="00E91188">
      <w:pPr>
        <w:spacing w:after="0" w:line="240" w:lineRule="auto"/>
        <w:ind w:firstLine="709"/>
        <w:jc w:val="both"/>
        <w:rPr>
          <w:rFonts w:ascii="Times New Roman" w:hAnsi="Times New Roman"/>
          <w:b/>
          <w:lang w:val="ru-RU"/>
        </w:rPr>
      </w:pPr>
      <w:r w:rsidRPr="00E91188">
        <w:rPr>
          <w:rFonts w:ascii="Times New Roman" w:hAnsi="Times New Roman"/>
          <w:lang w:val="ru-RU"/>
        </w:rPr>
        <w:t xml:space="preserve">В 2018 году расчёты за выполненные работы за счёт субсидий из областного бюджета </w:t>
      </w:r>
      <w:r w:rsidRPr="00E91188">
        <w:rPr>
          <w:rFonts w:ascii="Times New Roman" w:hAnsi="Times New Roman"/>
          <w:b/>
          <w:lang w:val="ru-RU"/>
        </w:rPr>
        <w:t>по всем проектам</w:t>
      </w:r>
      <w:r w:rsidRPr="00E91188">
        <w:rPr>
          <w:rFonts w:ascii="Times New Roman" w:hAnsi="Times New Roman"/>
          <w:lang w:val="ru-RU"/>
        </w:rPr>
        <w:t xml:space="preserve"> произведены </w:t>
      </w:r>
      <w:r w:rsidRPr="00E91188">
        <w:rPr>
          <w:rFonts w:ascii="Times New Roman" w:hAnsi="Times New Roman"/>
          <w:b/>
          <w:lang w:val="ru-RU"/>
        </w:rPr>
        <w:t>несвоевременно.</w:t>
      </w:r>
    </w:p>
    <w:p w:rsidR="00E91188" w:rsidRPr="00E91188" w:rsidRDefault="00E91188" w:rsidP="00E91188">
      <w:pPr>
        <w:tabs>
          <w:tab w:val="left" w:pos="406"/>
        </w:tabs>
        <w:spacing w:after="0" w:line="240" w:lineRule="auto"/>
        <w:ind w:firstLine="709"/>
        <w:jc w:val="both"/>
        <w:rPr>
          <w:rFonts w:ascii="Times New Roman" w:hAnsi="Times New Roman"/>
          <w:lang w:val="ru-RU"/>
        </w:rPr>
      </w:pPr>
      <w:r w:rsidRPr="00E91188">
        <w:rPr>
          <w:rFonts w:ascii="Times New Roman" w:hAnsi="Times New Roman"/>
          <w:b/>
          <w:lang w:val="ru-RU"/>
        </w:rPr>
        <w:t>С нарушением статьи 314 Гражданского кодекса Российской Федерации израсходовано 2 491 тыс. рублей</w:t>
      </w:r>
      <w:r w:rsidRPr="00E91188">
        <w:rPr>
          <w:rFonts w:ascii="Times New Roman" w:hAnsi="Times New Roman"/>
          <w:lang w:val="ru-RU"/>
        </w:rPr>
        <w:t>.</w:t>
      </w:r>
    </w:p>
    <w:p w:rsidR="00E91188" w:rsidRPr="00E91188" w:rsidRDefault="00E91188" w:rsidP="00E91188">
      <w:pPr>
        <w:tabs>
          <w:tab w:val="left" w:pos="406"/>
        </w:tabs>
        <w:spacing w:after="0" w:line="240" w:lineRule="auto"/>
        <w:ind w:firstLine="709"/>
        <w:jc w:val="both"/>
        <w:rPr>
          <w:rFonts w:ascii="Times New Roman" w:hAnsi="Times New Roman"/>
          <w:lang w:val="ru-RU"/>
        </w:rPr>
      </w:pPr>
      <w:r w:rsidRPr="00E91188">
        <w:rPr>
          <w:rFonts w:ascii="Times New Roman" w:hAnsi="Times New Roman"/>
          <w:lang w:val="ru-RU"/>
        </w:rPr>
        <w:t>В Пачинском сельском поселении в нарушение Федерального закона № 44-ФЗ несвоевременно представлялись: информация об исполнении контракта, отчёт о выполнении работ.</w:t>
      </w:r>
    </w:p>
    <w:p w:rsidR="00E91188" w:rsidRPr="00E91188" w:rsidRDefault="00E91188" w:rsidP="00E91188">
      <w:pPr>
        <w:tabs>
          <w:tab w:val="left" w:pos="406"/>
        </w:tabs>
        <w:spacing w:after="0" w:line="240" w:lineRule="auto"/>
        <w:ind w:firstLine="709"/>
        <w:jc w:val="both"/>
        <w:rPr>
          <w:rFonts w:ascii="Times New Roman" w:hAnsi="Times New Roman"/>
          <w:lang w:val="ru-RU"/>
        </w:rPr>
      </w:pPr>
      <w:r w:rsidRPr="00E91188">
        <w:rPr>
          <w:rFonts w:ascii="Times New Roman" w:hAnsi="Times New Roman"/>
          <w:lang w:val="ru-RU"/>
        </w:rPr>
        <w:lastRenderedPageBreak/>
        <w:t xml:space="preserve">Администрация Ныровского сельского поселения и Общество с ограниченной ответственностью «Миракс-Групп» заключили контракт от 21.08.2017 на устройство детской игровой площадки с элементами отдыха, д. Пиштенур на </w:t>
      </w:r>
      <w:r w:rsidRPr="00E91188">
        <w:rPr>
          <w:rFonts w:ascii="Times New Roman" w:hAnsi="Times New Roman"/>
          <w:b/>
          <w:lang w:val="ru-RU"/>
        </w:rPr>
        <w:t>444,6</w:t>
      </w:r>
      <w:r w:rsidRPr="00E91188">
        <w:rPr>
          <w:rFonts w:ascii="Times New Roman" w:hAnsi="Times New Roman"/>
          <w:lang w:val="ru-RU"/>
        </w:rPr>
        <w:t xml:space="preserve"> тыс. рублей. Срок выполнения контракта – до </w:t>
      </w:r>
      <w:r w:rsidRPr="00E91188">
        <w:rPr>
          <w:rFonts w:ascii="Times New Roman" w:hAnsi="Times New Roman"/>
          <w:b/>
          <w:lang w:val="ru-RU"/>
        </w:rPr>
        <w:t>31.08.2017</w:t>
      </w:r>
      <w:r w:rsidRPr="00E91188">
        <w:rPr>
          <w:rFonts w:ascii="Times New Roman" w:hAnsi="Times New Roman"/>
          <w:lang w:val="ru-RU"/>
        </w:rPr>
        <w:t>.</w:t>
      </w:r>
    </w:p>
    <w:p w:rsidR="00E91188" w:rsidRPr="00E91188" w:rsidRDefault="00E91188" w:rsidP="00E91188">
      <w:pPr>
        <w:tabs>
          <w:tab w:val="left" w:pos="406"/>
        </w:tabs>
        <w:spacing w:after="0" w:line="240" w:lineRule="auto"/>
        <w:ind w:firstLine="709"/>
        <w:jc w:val="both"/>
        <w:rPr>
          <w:rFonts w:ascii="Times New Roman" w:hAnsi="Times New Roman"/>
          <w:b/>
          <w:lang w:val="ru-RU"/>
        </w:rPr>
      </w:pPr>
      <w:r w:rsidRPr="00E91188">
        <w:rPr>
          <w:rFonts w:ascii="Times New Roman" w:hAnsi="Times New Roman"/>
          <w:lang w:val="ru-RU"/>
        </w:rPr>
        <w:t xml:space="preserve">Контракт выполнен </w:t>
      </w:r>
      <w:r w:rsidRPr="00E91188">
        <w:rPr>
          <w:rFonts w:ascii="Times New Roman" w:hAnsi="Times New Roman"/>
          <w:b/>
          <w:lang w:val="ru-RU"/>
        </w:rPr>
        <w:t>несвоевременно</w:t>
      </w:r>
      <w:r w:rsidRPr="00E91188">
        <w:rPr>
          <w:rFonts w:ascii="Times New Roman" w:hAnsi="Times New Roman"/>
          <w:lang w:val="ru-RU"/>
        </w:rPr>
        <w:t xml:space="preserve"> – акт приёмки в эксплуатацию объекта от </w:t>
      </w:r>
      <w:r w:rsidRPr="00E91188">
        <w:rPr>
          <w:rFonts w:ascii="Times New Roman" w:hAnsi="Times New Roman"/>
          <w:b/>
          <w:lang w:val="ru-RU"/>
        </w:rPr>
        <w:t>26.10.2017.</w:t>
      </w:r>
    </w:p>
    <w:p w:rsidR="00E91188" w:rsidRPr="00E91188" w:rsidRDefault="00E91188" w:rsidP="00E91188">
      <w:pPr>
        <w:tabs>
          <w:tab w:val="left" w:pos="406"/>
        </w:tabs>
        <w:spacing w:after="0" w:line="240" w:lineRule="auto"/>
        <w:ind w:firstLine="709"/>
        <w:jc w:val="both"/>
        <w:rPr>
          <w:rFonts w:ascii="Times New Roman" w:hAnsi="Times New Roman"/>
          <w:lang w:val="ru-RU"/>
        </w:rPr>
      </w:pPr>
      <w:r w:rsidRPr="00E91188">
        <w:rPr>
          <w:rFonts w:ascii="Times New Roman" w:hAnsi="Times New Roman"/>
          <w:b/>
          <w:lang w:val="ru-RU"/>
        </w:rPr>
        <w:t>С нарушением статьи 314 Гражданского кодекса Российской Федерации выполнено работ на 444,6 тыс. рублей</w:t>
      </w:r>
      <w:r w:rsidRPr="00E91188">
        <w:rPr>
          <w:rFonts w:ascii="Times New Roman" w:hAnsi="Times New Roman"/>
          <w:lang w:val="ru-RU"/>
        </w:rPr>
        <w:t>.</w:t>
      </w:r>
    </w:p>
    <w:p w:rsidR="00E91188" w:rsidRPr="00E91188" w:rsidRDefault="00E91188" w:rsidP="00E91188">
      <w:pPr>
        <w:tabs>
          <w:tab w:val="left" w:pos="406"/>
        </w:tabs>
        <w:spacing w:after="0" w:line="240" w:lineRule="auto"/>
        <w:ind w:firstLine="709"/>
        <w:jc w:val="both"/>
        <w:rPr>
          <w:rFonts w:ascii="Times New Roman" w:hAnsi="Times New Roman"/>
          <w:lang w:val="ru-RU"/>
        </w:rPr>
      </w:pPr>
      <w:r w:rsidRPr="00E91188">
        <w:rPr>
          <w:rFonts w:ascii="Times New Roman" w:hAnsi="Times New Roman"/>
          <w:lang w:val="ru-RU"/>
        </w:rPr>
        <w:t>За просрочку исполнения обязательств администрацией поселения начислено пени в сумме 6</w:t>
      </w:r>
      <w:r w:rsidRPr="003D678C">
        <w:rPr>
          <w:rFonts w:ascii="Times New Roman" w:hAnsi="Times New Roman"/>
        </w:rPr>
        <w:t> </w:t>
      </w:r>
      <w:r w:rsidRPr="00E91188">
        <w:rPr>
          <w:rFonts w:ascii="Times New Roman" w:hAnsi="Times New Roman"/>
          <w:lang w:val="ru-RU"/>
        </w:rPr>
        <w:t xml:space="preserve">928 рублей. Сумма пени перечислена в бюджет поселения. Расчёт пени произведён неправильно. </w:t>
      </w:r>
      <w:r w:rsidRPr="00E91188">
        <w:rPr>
          <w:rFonts w:ascii="Times New Roman" w:hAnsi="Times New Roman"/>
          <w:b/>
          <w:lang w:val="ru-RU"/>
        </w:rPr>
        <w:t>Недоначислено</w:t>
      </w:r>
      <w:r w:rsidRPr="00E91188">
        <w:rPr>
          <w:rFonts w:ascii="Times New Roman" w:hAnsi="Times New Roman"/>
          <w:lang w:val="ru-RU"/>
        </w:rPr>
        <w:t xml:space="preserve"> пени </w:t>
      </w:r>
      <w:r w:rsidRPr="00E91188">
        <w:rPr>
          <w:rFonts w:ascii="Times New Roman" w:hAnsi="Times New Roman"/>
          <w:b/>
          <w:lang w:val="ru-RU"/>
        </w:rPr>
        <w:t>133</w:t>
      </w:r>
      <w:r w:rsidRPr="00E91188">
        <w:rPr>
          <w:rFonts w:ascii="Times New Roman" w:hAnsi="Times New Roman"/>
          <w:lang w:val="ru-RU"/>
        </w:rPr>
        <w:t xml:space="preserve"> рубля.</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Во всех администрациях поселений района проведены проверки сохранности и эффективности использования муниципального имущества, полученных доходов от его использования и расходов на его содержание.</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Проверками установлены многочисленные нарушения в нормативной правовой базе поселений, нарушения нормативных правовых актов поселений по управлению и распоряжению муниципальным имуществом.</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Нормативные правовые акты часто «списываются», копируются поселениями с соответствующих районных НПА. В результате имуществом муниципального образования (Греково, Ныр) распоряжается администрация района на основании решений районной Думы.</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Положения об имущественной казне Михайловского, Ныровского, Пачинского поселения устанавливают проведение депутатскими комиссиями сельских Дум проверок использования муниципального имущества, которые фактически никогда не проводились.</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Во всех поселениях не вносятся своевременно изменения в НПА (Программа по управлению имуществом фактически не разрабатывается, а в Положениях по имуществу или в Положениях по имущественной казне она фигурирует).</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Контроль над выполнением собственных решений по муниципальному имуществу отсутствует. Если договор аренды имущества предполагает начисление пени, необходимо начислять. Если передача имущества в областную собственность осуществляется по решению Думы, представьте данное решение. Администрацией Тужинского городского поселения не начислено пени по договору аренды имущества в сумме 132 рубля. После проверки КСК пени начислено и поступило в бюджет Тужинского городского поселения. Администрацией поселения передано в областную собственность без решения Тужинской поселковой Думы помещение медпункта, общей площадью 58 кв. м., балансовой стоимостью 184,8 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нарушение положения по управлению имуществом в Тужинском городском поселении отсутствовали:</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постановления о передаче в хозяйственное ведение МУП «Коммунальщик» 2 объектов недвижимости;</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акты приёма передачи указанных объектов;</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порядок утверждения уставов унитарных предприятий;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положение о проведении аттестации руководителей унитарных предприятий.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Необходимо отметить отсутствие должного взаимодействия специалистов по имуществу и бухгалтеров сельских поселений.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результате, во всех сельских поселениях имеются расхождения в стоимости имущества в реестре муниципального имущества и в бухгалтерском учёте (Ныр – 59 тыс. рублей, Пачи – 123 тыс. рублей, Греково – 582 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В Михайловском сельском поселении в имущественной казне </w:t>
      </w:r>
      <w:r w:rsidRPr="00E91188">
        <w:rPr>
          <w:rFonts w:ascii="Times New Roman" w:hAnsi="Times New Roman"/>
          <w:b/>
          <w:lang w:val="ru-RU"/>
        </w:rPr>
        <w:t>не учтён</w:t>
      </w:r>
      <w:r w:rsidRPr="00E91188">
        <w:rPr>
          <w:rFonts w:ascii="Times New Roman" w:hAnsi="Times New Roman"/>
          <w:lang w:val="ru-RU"/>
        </w:rPr>
        <w:t xml:space="preserve"> </w:t>
      </w:r>
      <w:r w:rsidRPr="00E91188">
        <w:rPr>
          <w:rFonts w:ascii="Times New Roman" w:hAnsi="Times New Roman"/>
          <w:b/>
          <w:lang w:val="ru-RU"/>
        </w:rPr>
        <w:t>51 объект недвижимого имущества</w:t>
      </w:r>
      <w:r w:rsidRPr="00E91188">
        <w:rPr>
          <w:rFonts w:ascii="Times New Roman" w:hAnsi="Times New Roman"/>
          <w:lang w:val="ru-RU"/>
        </w:rPr>
        <w:t xml:space="preserve"> на </w:t>
      </w:r>
      <w:r w:rsidRPr="00E91188">
        <w:rPr>
          <w:rFonts w:ascii="Times New Roman" w:hAnsi="Times New Roman"/>
          <w:b/>
          <w:lang w:val="ru-RU"/>
        </w:rPr>
        <w:t>8</w:t>
      </w:r>
      <w:r w:rsidRPr="003D678C">
        <w:rPr>
          <w:rFonts w:ascii="Times New Roman" w:hAnsi="Times New Roman"/>
          <w:b/>
        </w:rPr>
        <w:t> </w:t>
      </w:r>
      <w:r w:rsidRPr="00E91188">
        <w:rPr>
          <w:rFonts w:ascii="Times New Roman" w:hAnsi="Times New Roman"/>
          <w:b/>
          <w:lang w:val="ru-RU"/>
        </w:rPr>
        <w:t>132</w:t>
      </w:r>
      <w:r w:rsidRPr="00E91188">
        <w:rPr>
          <w:rFonts w:ascii="Times New Roman" w:hAnsi="Times New Roman"/>
          <w:lang w:val="ru-RU"/>
        </w:rPr>
        <w:t xml:space="preserve"> тыс. рублей.</w:t>
      </w:r>
    </w:p>
    <w:p w:rsidR="00E91188" w:rsidRPr="00E91188" w:rsidRDefault="00E91188" w:rsidP="00E91188">
      <w:pPr>
        <w:spacing w:after="0" w:line="240" w:lineRule="auto"/>
        <w:ind w:firstLine="708"/>
        <w:jc w:val="both"/>
        <w:rPr>
          <w:rFonts w:ascii="Times New Roman" w:hAnsi="Times New Roman"/>
          <w:lang w:val="ru-RU"/>
        </w:rPr>
      </w:pPr>
      <w:r w:rsidRPr="00E91188">
        <w:rPr>
          <w:rFonts w:ascii="Times New Roman" w:hAnsi="Times New Roman"/>
          <w:b/>
          <w:lang w:val="ru-RU"/>
        </w:rPr>
        <w:t>В нарушение пункта 71 Инструкции</w:t>
      </w:r>
      <w:r w:rsidRPr="00E91188">
        <w:rPr>
          <w:rFonts w:ascii="Times New Roman" w:hAnsi="Times New Roman"/>
          <w:lang w:val="ru-RU"/>
        </w:rPr>
        <w:t xml:space="preserve"> по применению Единого плана счетов бухгалтерского учёта, утверждённой приказом Минфина РФ от 01.12.2010 №  157н, администрациями сельских поселений не учтены на соответствующем</w:t>
      </w:r>
      <w:r w:rsidRPr="00E91188">
        <w:rPr>
          <w:rFonts w:ascii="Times New Roman" w:hAnsi="Times New Roman"/>
          <w:b/>
          <w:lang w:val="ru-RU"/>
        </w:rPr>
        <w:t xml:space="preserve"> </w:t>
      </w:r>
      <w:r w:rsidRPr="00E91188">
        <w:rPr>
          <w:rFonts w:ascii="Times New Roman" w:hAnsi="Times New Roman"/>
          <w:lang w:val="ru-RU"/>
        </w:rPr>
        <w:t>счёте аналитического учёта счёта 103 00 «Непроизводственные активы»</w:t>
      </w:r>
      <w:r w:rsidRPr="00E91188">
        <w:rPr>
          <w:rFonts w:ascii="Times New Roman" w:hAnsi="Times New Roman"/>
          <w:b/>
          <w:lang w:val="ru-RU"/>
        </w:rPr>
        <w:t xml:space="preserve"> 13 </w:t>
      </w:r>
      <w:r w:rsidRPr="00E91188">
        <w:rPr>
          <w:rFonts w:ascii="Times New Roman" w:hAnsi="Times New Roman"/>
          <w:lang w:val="ru-RU"/>
        </w:rPr>
        <w:t xml:space="preserve">земельных участков, общей площадью </w:t>
      </w:r>
      <w:r w:rsidRPr="00E91188">
        <w:rPr>
          <w:rFonts w:ascii="Times New Roman" w:hAnsi="Times New Roman"/>
          <w:b/>
          <w:lang w:val="ru-RU"/>
        </w:rPr>
        <w:t>7</w:t>
      </w:r>
      <w:r w:rsidRPr="003D678C">
        <w:rPr>
          <w:rFonts w:ascii="Times New Roman" w:hAnsi="Times New Roman"/>
          <w:b/>
        </w:rPr>
        <w:t> </w:t>
      </w:r>
      <w:r w:rsidRPr="00E91188">
        <w:rPr>
          <w:rFonts w:ascii="Times New Roman" w:hAnsi="Times New Roman"/>
          <w:b/>
          <w:lang w:val="ru-RU"/>
        </w:rPr>
        <w:t>000</w:t>
      </w:r>
      <w:r w:rsidRPr="00E91188">
        <w:rPr>
          <w:rFonts w:ascii="Times New Roman" w:hAnsi="Times New Roman"/>
          <w:lang w:val="ru-RU"/>
        </w:rPr>
        <w:t xml:space="preserve"> га, кадастровой стоимостью </w:t>
      </w:r>
      <w:r w:rsidRPr="00E91188">
        <w:rPr>
          <w:rFonts w:ascii="Times New Roman" w:hAnsi="Times New Roman"/>
          <w:b/>
          <w:lang w:val="ru-RU"/>
        </w:rPr>
        <w:t>88</w:t>
      </w:r>
      <w:r w:rsidRPr="003D678C">
        <w:rPr>
          <w:rFonts w:ascii="Times New Roman" w:hAnsi="Times New Roman"/>
          <w:b/>
        </w:rPr>
        <w:t> </w:t>
      </w:r>
      <w:r w:rsidRPr="00E91188">
        <w:rPr>
          <w:rFonts w:ascii="Times New Roman" w:hAnsi="Times New Roman"/>
          <w:b/>
          <w:lang w:val="ru-RU"/>
        </w:rPr>
        <w:t xml:space="preserve">580,2 </w:t>
      </w:r>
      <w:r w:rsidRPr="00E91188">
        <w:rPr>
          <w:rFonts w:ascii="Times New Roman" w:hAnsi="Times New Roman"/>
          <w:lang w:val="ru-RU"/>
        </w:rPr>
        <w:t>тыс. рублей.</w:t>
      </w:r>
    </w:p>
    <w:p w:rsidR="00E91188" w:rsidRPr="00E91188" w:rsidRDefault="00E91188" w:rsidP="00E91188">
      <w:pPr>
        <w:spacing w:after="0" w:line="240" w:lineRule="auto"/>
        <w:ind w:firstLine="708"/>
        <w:jc w:val="both"/>
        <w:rPr>
          <w:rFonts w:ascii="Times New Roman" w:hAnsi="Times New Roman"/>
          <w:lang w:val="ru-RU"/>
        </w:rPr>
      </w:pPr>
      <w:r w:rsidRPr="00E91188">
        <w:rPr>
          <w:rFonts w:ascii="Times New Roman" w:hAnsi="Times New Roman"/>
          <w:lang w:val="ru-RU"/>
        </w:rPr>
        <w:t xml:space="preserve">Ныр – </w:t>
      </w:r>
      <w:r w:rsidRPr="00E91188">
        <w:rPr>
          <w:rFonts w:ascii="Times New Roman" w:hAnsi="Times New Roman"/>
          <w:b/>
          <w:lang w:val="ru-RU"/>
        </w:rPr>
        <w:t>6</w:t>
      </w:r>
      <w:r w:rsidRPr="00E91188">
        <w:rPr>
          <w:rFonts w:ascii="Times New Roman" w:hAnsi="Times New Roman"/>
          <w:lang w:val="ru-RU"/>
        </w:rPr>
        <w:t xml:space="preserve"> участков – </w:t>
      </w:r>
      <w:r w:rsidRPr="00E91188">
        <w:rPr>
          <w:rFonts w:ascii="Times New Roman" w:hAnsi="Times New Roman"/>
          <w:b/>
          <w:lang w:val="ru-RU"/>
        </w:rPr>
        <w:t>3</w:t>
      </w:r>
      <w:r w:rsidRPr="003D678C">
        <w:rPr>
          <w:rFonts w:ascii="Times New Roman" w:hAnsi="Times New Roman"/>
          <w:b/>
        </w:rPr>
        <w:t> </w:t>
      </w:r>
      <w:r w:rsidRPr="00E91188">
        <w:rPr>
          <w:rFonts w:ascii="Times New Roman" w:hAnsi="Times New Roman"/>
          <w:b/>
          <w:lang w:val="ru-RU"/>
        </w:rPr>
        <w:t>857</w:t>
      </w:r>
      <w:r w:rsidRPr="00E91188">
        <w:rPr>
          <w:rFonts w:ascii="Times New Roman" w:hAnsi="Times New Roman"/>
          <w:lang w:val="ru-RU"/>
        </w:rPr>
        <w:t xml:space="preserve"> га </w:t>
      </w:r>
      <w:r w:rsidRPr="00E91188">
        <w:rPr>
          <w:rFonts w:ascii="Times New Roman" w:hAnsi="Times New Roman"/>
          <w:b/>
          <w:lang w:val="ru-RU"/>
        </w:rPr>
        <w:t>– 50</w:t>
      </w:r>
      <w:r w:rsidRPr="003D678C">
        <w:rPr>
          <w:rFonts w:ascii="Times New Roman" w:hAnsi="Times New Roman"/>
          <w:b/>
        </w:rPr>
        <w:t> </w:t>
      </w:r>
      <w:r w:rsidRPr="00E91188">
        <w:rPr>
          <w:rFonts w:ascii="Times New Roman" w:hAnsi="Times New Roman"/>
          <w:b/>
          <w:lang w:val="ru-RU"/>
        </w:rPr>
        <w:t>501,2</w:t>
      </w:r>
      <w:r w:rsidRPr="00E91188">
        <w:rPr>
          <w:rFonts w:ascii="Times New Roman" w:hAnsi="Times New Roman"/>
          <w:lang w:val="ru-RU"/>
        </w:rPr>
        <w:t xml:space="preserve"> тыс. рублей;</w:t>
      </w:r>
    </w:p>
    <w:p w:rsidR="00E91188" w:rsidRPr="00E91188" w:rsidRDefault="00E91188" w:rsidP="00E91188">
      <w:pPr>
        <w:spacing w:after="0" w:line="240" w:lineRule="auto"/>
        <w:ind w:firstLine="708"/>
        <w:jc w:val="both"/>
        <w:rPr>
          <w:rFonts w:ascii="Times New Roman" w:hAnsi="Times New Roman"/>
          <w:lang w:val="ru-RU"/>
        </w:rPr>
      </w:pPr>
      <w:r w:rsidRPr="00E91188">
        <w:rPr>
          <w:rFonts w:ascii="Times New Roman" w:hAnsi="Times New Roman"/>
          <w:lang w:val="ru-RU"/>
        </w:rPr>
        <w:t xml:space="preserve">Греково – </w:t>
      </w:r>
      <w:r w:rsidRPr="00E91188">
        <w:rPr>
          <w:rFonts w:ascii="Times New Roman" w:hAnsi="Times New Roman"/>
          <w:b/>
          <w:lang w:val="ru-RU"/>
        </w:rPr>
        <w:t>1</w:t>
      </w:r>
      <w:r w:rsidRPr="00E91188">
        <w:rPr>
          <w:rFonts w:ascii="Times New Roman" w:hAnsi="Times New Roman"/>
          <w:lang w:val="ru-RU"/>
        </w:rPr>
        <w:t xml:space="preserve"> участок – </w:t>
      </w:r>
      <w:r w:rsidRPr="00E91188">
        <w:rPr>
          <w:rFonts w:ascii="Times New Roman" w:hAnsi="Times New Roman"/>
          <w:b/>
          <w:lang w:val="ru-RU"/>
        </w:rPr>
        <w:t>2</w:t>
      </w:r>
      <w:r w:rsidRPr="003D678C">
        <w:rPr>
          <w:rFonts w:ascii="Times New Roman" w:hAnsi="Times New Roman"/>
          <w:b/>
        </w:rPr>
        <w:t> </w:t>
      </w:r>
      <w:r w:rsidRPr="00E91188">
        <w:rPr>
          <w:rFonts w:ascii="Times New Roman" w:hAnsi="Times New Roman"/>
          <w:b/>
          <w:lang w:val="ru-RU"/>
        </w:rPr>
        <w:t>498</w:t>
      </w:r>
      <w:r w:rsidRPr="00E91188">
        <w:rPr>
          <w:rFonts w:ascii="Times New Roman" w:hAnsi="Times New Roman"/>
          <w:lang w:val="ru-RU"/>
        </w:rPr>
        <w:t xml:space="preserve"> га – </w:t>
      </w:r>
      <w:r w:rsidRPr="00E91188">
        <w:rPr>
          <w:rFonts w:ascii="Times New Roman" w:hAnsi="Times New Roman"/>
          <w:b/>
          <w:lang w:val="ru-RU"/>
        </w:rPr>
        <w:t>30</w:t>
      </w:r>
      <w:r w:rsidRPr="003D678C">
        <w:rPr>
          <w:rFonts w:ascii="Times New Roman" w:hAnsi="Times New Roman"/>
          <w:b/>
        </w:rPr>
        <w:t> </w:t>
      </w:r>
      <w:r w:rsidRPr="00E91188">
        <w:rPr>
          <w:rFonts w:ascii="Times New Roman" w:hAnsi="Times New Roman"/>
          <w:b/>
          <w:lang w:val="ru-RU"/>
        </w:rPr>
        <w:t>977,9</w:t>
      </w:r>
      <w:r w:rsidRPr="00E91188">
        <w:rPr>
          <w:rFonts w:ascii="Times New Roman" w:hAnsi="Times New Roman"/>
          <w:lang w:val="ru-RU"/>
        </w:rPr>
        <w:t xml:space="preserve"> тыс. рублей;</w:t>
      </w:r>
    </w:p>
    <w:p w:rsidR="00E91188" w:rsidRPr="00E91188" w:rsidRDefault="00E91188" w:rsidP="00E91188">
      <w:pPr>
        <w:spacing w:after="0" w:line="240" w:lineRule="auto"/>
        <w:ind w:firstLine="708"/>
        <w:jc w:val="both"/>
        <w:rPr>
          <w:rFonts w:ascii="Times New Roman" w:hAnsi="Times New Roman"/>
          <w:lang w:val="ru-RU"/>
        </w:rPr>
      </w:pPr>
      <w:r w:rsidRPr="00E91188">
        <w:rPr>
          <w:rFonts w:ascii="Times New Roman" w:hAnsi="Times New Roman"/>
          <w:lang w:val="ru-RU"/>
        </w:rPr>
        <w:t xml:space="preserve">Михайловск – </w:t>
      </w:r>
      <w:r w:rsidRPr="00E91188">
        <w:rPr>
          <w:rFonts w:ascii="Times New Roman" w:hAnsi="Times New Roman"/>
          <w:b/>
          <w:lang w:val="ru-RU"/>
        </w:rPr>
        <w:t>6</w:t>
      </w:r>
      <w:r w:rsidRPr="00E91188">
        <w:rPr>
          <w:rFonts w:ascii="Times New Roman" w:hAnsi="Times New Roman"/>
          <w:lang w:val="ru-RU"/>
        </w:rPr>
        <w:t xml:space="preserve"> участков – </w:t>
      </w:r>
      <w:r w:rsidRPr="00E91188">
        <w:rPr>
          <w:rFonts w:ascii="Times New Roman" w:hAnsi="Times New Roman"/>
          <w:b/>
          <w:lang w:val="ru-RU"/>
        </w:rPr>
        <w:t>645</w:t>
      </w:r>
      <w:r w:rsidRPr="00E91188">
        <w:rPr>
          <w:rFonts w:ascii="Times New Roman" w:hAnsi="Times New Roman"/>
          <w:lang w:val="ru-RU"/>
        </w:rPr>
        <w:t xml:space="preserve"> га – </w:t>
      </w:r>
      <w:r w:rsidRPr="00E91188">
        <w:rPr>
          <w:rFonts w:ascii="Times New Roman" w:hAnsi="Times New Roman"/>
          <w:b/>
          <w:lang w:val="ru-RU"/>
        </w:rPr>
        <w:t>7</w:t>
      </w:r>
      <w:r w:rsidRPr="003D678C">
        <w:rPr>
          <w:rFonts w:ascii="Times New Roman" w:hAnsi="Times New Roman"/>
          <w:b/>
        </w:rPr>
        <w:t> </w:t>
      </w:r>
      <w:r w:rsidRPr="00E91188">
        <w:rPr>
          <w:rFonts w:ascii="Times New Roman" w:hAnsi="Times New Roman"/>
          <w:b/>
          <w:lang w:val="ru-RU"/>
        </w:rPr>
        <w:t>101,1</w:t>
      </w:r>
      <w:r w:rsidRPr="00E91188">
        <w:rPr>
          <w:rFonts w:ascii="Times New Roman" w:hAnsi="Times New Roman"/>
          <w:lang w:val="ru-RU"/>
        </w:rPr>
        <w:t xml:space="preserve"> тыс. рублей.</w:t>
      </w:r>
    </w:p>
    <w:p w:rsidR="00E91188" w:rsidRPr="00E91188" w:rsidRDefault="00E91188" w:rsidP="00E91188">
      <w:pPr>
        <w:spacing w:after="0" w:line="240" w:lineRule="auto"/>
        <w:ind w:firstLine="708"/>
        <w:jc w:val="both"/>
        <w:rPr>
          <w:rFonts w:ascii="Times New Roman" w:hAnsi="Times New Roman"/>
          <w:lang w:val="ru-RU"/>
        </w:rPr>
      </w:pPr>
      <w:r w:rsidRPr="00E91188">
        <w:rPr>
          <w:rFonts w:ascii="Times New Roman" w:hAnsi="Times New Roman"/>
          <w:lang w:val="ru-RU"/>
        </w:rPr>
        <w:lastRenderedPageBreak/>
        <w:t xml:space="preserve">Годовая бухгалтерская отчётность вышеуказанных администраций сельских поселений на 01.01.2018 года содержит </w:t>
      </w:r>
      <w:r w:rsidRPr="00E91188">
        <w:rPr>
          <w:rFonts w:ascii="Times New Roman" w:hAnsi="Times New Roman"/>
          <w:b/>
          <w:lang w:val="ru-RU"/>
        </w:rPr>
        <w:t xml:space="preserve">недостоверные сведения </w:t>
      </w:r>
      <w:r w:rsidRPr="00E91188">
        <w:rPr>
          <w:rFonts w:ascii="Times New Roman" w:hAnsi="Times New Roman"/>
          <w:lang w:val="ru-RU"/>
        </w:rPr>
        <w:t>об имуществе,</w:t>
      </w:r>
      <w:r w:rsidRPr="00E91188">
        <w:rPr>
          <w:rFonts w:ascii="Times New Roman" w:hAnsi="Times New Roman"/>
          <w:b/>
          <w:lang w:val="ru-RU"/>
        </w:rPr>
        <w:t xml:space="preserve"> (</w:t>
      </w:r>
      <w:r w:rsidRPr="00E91188">
        <w:rPr>
          <w:rFonts w:ascii="Times New Roman" w:hAnsi="Times New Roman"/>
          <w:lang w:val="ru-RU"/>
        </w:rPr>
        <w:t>стоимость занижена на</w:t>
      </w:r>
      <w:r w:rsidRPr="00E91188">
        <w:rPr>
          <w:rFonts w:ascii="Times New Roman" w:hAnsi="Times New Roman"/>
          <w:b/>
          <w:lang w:val="ru-RU"/>
        </w:rPr>
        <w:t xml:space="preserve"> 88</w:t>
      </w:r>
      <w:r w:rsidRPr="003D678C">
        <w:rPr>
          <w:rFonts w:ascii="Times New Roman" w:hAnsi="Times New Roman"/>
          <w:b/>
        </w:rPr>
        <w:t> </w:t>
      </w:r>
      <w:r w:rsidRPr="00E91188">
        <w:rPr>
          <w:rFonts w:ascii="Times New Roman" w:hAnsi="Times New Roman"/>
          <w:b/>
          <w:lang w:val="ru-RU"/>
        </w:rPr>
        <w:t xml:space="preserve">580,2 </w:t>
      </w:r>
      <w:r w:rsidRPr="00E91188">
        <w:rPr>
          <w:rFonts w:ascii="Times New Roman" w:hAnsi="Times New Roman"/>
          <w:lang w:val="ru-RU"/>
        </w:rPr>
        <w:t>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По результатам проверок вновь поставлено на учёт </w:t>
      </w:r>
      <w:r w:rsidRPr="00E91188">
        <w:rPr>
          <w:rFonts w:ascii="Times New Roman" w:hAnsi="Times New Roman"/>
          <w:b/>
          <w:lang w:val="ru-RU"/>
        </w:rPr>
        <w:t>13</w:t>
      </w:r>
      <w:r w:rsidRPr="00E91188">
        <w:rPr>
          <w:rFonts w:ascii="Times New Roman" w:hAnsi="Times New Roman"/>
          <w:lang w:val="ru-RU"/>
        </w:rPr>
        <w:t xml:space="preserve"> земельных участков на </w:t>
      </w:r>
      <w:r w:rsidRPr="00E91188">
        <w:rPr>
          <w:rFonts w:ascii="Times New Roman" w:hAnsi="Times New Roman"/>
          <w:b/>
          <w:lang w:val="ru-RU"/>
        </w:rPr>
        <w:t>88</w:t>
      </w:r>
      <w:r w:rsidRPr="003D678C">
        <w:rPr>
          <w:rFonts w:ascii="Times New Roman" w:hAnsi="Times New Roman"/>
          <w:b/>
        </w:rPr>
        <w:t> </w:t>
      </w:r>
      <w:r w:rsidRPr="00E91188">
        <w:rPr>
          <w:rFonts w:ascii="Times New Roman" w:hAnsi="Times New Roman"/>
          <w:b/>
          <w:lang w:val="ru-RU"/>
        </w:rPr>
        <w:t>580,2</w:t>
      </w:r>
      <w:r w:rsidRPr="00E91188">
        <w:rPr>
          <w:rFonts w:ascii="Times New Roman" w:hAnsi="Times New Roman"/>
          <w:lang w:val="ru-RU"/>
        </w:rPr>
        <w:t xml:space="preserve"> 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Во всех поселениях района положениями по управлению имуществом предусмотрено страхование недвижимого имущества казны. Страхователями имущества казны определены администрации поселений.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b/>
          <w:lang w:val="ru-RU"/>
        </w:rPr>
        <w:t>В нарушение</w:t>
      </w:r>
      <w:r w:rsidRPr="00E91188">
        <w:rPr>
          <w:rFonts w:ascii="Times New Roman" w:hAnsi="Times New Roman"/>
          <w:lang w:val="ru-RU"/>
        </w:rPr>
        <w:t xml:space="preserve"> указанных нормативных правовых актов </w:t>
      </w:r>
      <w:r w:rsidRPr="00E91188">
        <w:rPr>
          <w:rFonts w:ascii="Times New Roman" w:hAnsi="Times New Roman"/>
          <w:b/>
          <w:lang w:val="ru-RU"/>
        </w:rPr>
        <w:t>не застраховано</w:t>
      </w:r>
      <w:r w:rsidRPr="00E91188">
        <w:rPr>
          <w:rFonts w:ascii="Times New Roman" w:hAnsi="Times New Roman"/>
          <w:lang w:val="ru-RU"/>
        </w:rPr>
        <w:t xml:space="preserve"> </w:t>
      </w:r>
      <w:r w:rsidRPr="00E91188">
        <w:rPr>
          <w:rFonts w:ascii="Times New Roman" w:hAnsi="Times New Roman"/>
          <w:b/>
          <w:lang w:val="ru-RU"/>
        </w:rPr>
        <w:t>1</w:t>
      </w:r>
      <w:r w:rsidRPr="003D678C">
        <w:rPr>
          <w:rFonts w:ascii="Times New Roman" w:hAnsi="Times New Roman"/>
          <w:b/>
        </w:rPr>
        <w:t> </w:t>
      </w:r>
      <w:r w:rsidRPr="00E91188">
        <w:rPr>
          <w:rFonts w:ascii="Times New Roman" w:hAnsi="Times New Roman"/>
          <w:b/>
          <w:lang w:val="ru-RU"/>
        </w:rPr>
        <w:t>123</w:t>
      </w:r>
      <w:r w:rsidRPr="00E91188">
        <w:rPr>
          <w:rFonts w:ascii="Times New Roman" w:hAnsi="Times New Roman"/>
          <w:lang w:val="ru-RU"/>
        </w:rPr>
        <w:t xml:space="preserve"> объекта недвижимого муниципального имущества поселений.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Администрациями Грековского, Михайловского, Ныровского сельских поселений не используются все возможности для увеличения поступлений в бюджет поселений доходов от реализации муниципального имущества.</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реестрах муниципального имущества числятся:</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Михайловске:</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трактор ДТ-75М, 1977 года выпуска; автомобиль УАЗ 220602, 2003 года выпуска;</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Греково:</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автомобиль ЗИЛ 131, 1981 года выпуска; автомобиль УАЗ 39629, 2002 года выпуска;</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Ныру:</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ВАЗ 2160, 2001 года выпуска.</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Техника не используется, администрациями поселений не принимается мер к её списанию и сдаче в металлолом. В Грекове и Ныру на автомобили УАЗ 39629 и ВАЗ 2160 начисляется транспортный налог (1512 рублей и 1341 рубль соответственно в год).</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b/>
          <w:lang w:val="ru-RU"/>
        </w:rPr>
        <w:t>Неэффективные расходы</w:t>
      </w:r>
      <w:r w:rsidRPr="00E91188">
        <w:rPr>
          <w:rFonts w:ascii="Times New Roman" w:hAnsi="Times New Roman"/>
          <w:lang w:val="ru-RU"/>
        </w:rPr>
        <w:t xml:space="preserve"> на уплату налога в 2016-2017 годах:</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Греково – </w:t>
      </w:r>
      <w:r w:rsidRPr="00E91188">
        <w:rPr>
          <w:rFonts w:ascii="Times New Roman" w:hAnsi="Times New Roman"/>
          <w:b/>
          <w:lang w:val="ru-RU"/>
        </w:rPr>
        <w:t>3</w:t>
      </w:r>
      <w:r w:rsidRPr="00E91188">
        <w:rPr>
          <w:rFonts w:ascii="Times New Roman" w:hAnsi="Times New Roman"/>
          <w:lang w:val="ru-RU"/>
        </w:rPr>
        <w:t xml:space="preserve"> 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Ныр – </w:t>
      </w:r>
      <w:r w:rsidRPr="00E91188">
        <w:rPr>
          <w:rFonts w:ascii="Times New Roman" w:hAnsi="Times New Roman"/>
          <w:b/>
          <w:lang w:val="ru-RU"/>
        </w:rPr>
        <w:t>2,7</w:t>
      </w:r>
      <w:r w:rsidRPr="00E91188">
        <w:rPr>
          <w:rFonts w:ascii="Times New Roman" w:hAnsi="Times New Roman"/>
          <w:lang w:val="ru-RU"/>
        </w:rPr>
        <w:t xml:space="preserve"> 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Проверка отдельных вопросов финансово-хозяйственной деятельности за 2016-2017 год и 9 месяцев 2018 года проведена в Тужинском муниципальном унитарном предприятии «Коммунальщик».</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Финансовые ресурсы МУП «Коммунальщик» формируются за счёт выручки от реализации работ, оказания услуг по:</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теплоснабжению (59,6 % от всех доходов);</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водоснабжению (17,9 %);</w:t>
      </w:r>
    </w:p>
    <w:p w:rsidR="00E91188" w:rsidRPr="00C21B56" w:rsidRDefault="00E91188" w:rsidP="00E91188">
      <w:pPr>
        <w:spacing w:after="0" w:line="240" w:lineRule="auto"/>
        <w:ind w:firstLine="709"/>
        <w:jc w:val="both"/>
        <w:rPr>
          <w:rFonts w:ascii="Times New Roman" w:hAnsi="Times New Roman"/>
          <w:lang w:val="ru-RU"/>
        </w:rPr>
      </w:pPr>
      <w:r w:rsidRPr="00C21B56">
        <w:rPr>
          <w:rFonts w:ascii="Times New Roman" w:hAnsi="Times New Roman"/>
          <w:lang w:val="ru-RU"/>
        </w:rPr>
        <w:t>водоотведение (6,8 %);</w:t>
      </w:r>
    </w:p>
    <w:p w:rsidR="00E91188" w:rsidRPr="00C21B56" w:rsidRDefault="00E91188" w:rsidP="00E91188">
      <w:pPr>
        <w:spacing w:after="0" w:line="240" w:lineRule="auto"/>
        <w:ind w:firstLine="709"/>
        <w:jc w:val="both"/>
        <w:rPr>
          <w:rFonts w:ascii="Times New Roman" w:hAnsi="Times New Roman"/>
          <w:lang w:val="ru-RU"/>
        </w:rPr>
      </w:pPr>
      <w:r w:rsidRPr="00C21B56">
        <w:rPr>
          <w:rFonts w:ascii="Times New Roman" w:hAnsi="Times New Roman"/>
          <w:lang w:val="ru-RU"/>
        </w:rPr>
        <w:t>саночистка (6,6 %);</w:t>
      </w:r>
    </w:p>
    <w:p w:rsidR="00E91188" w:rsidRPr="00C21B56" w:rsidRDefault="00E91188" w:rsidP="00E91188">
      <w:pPr>
        <w:spacing w:after="0" w:line="240" w:lineRule="auto"/>
        <w:ind w:firstLine="709"/>
        <w:jc w:val="both"/>
        <w:rPr>
          <w:rFonts w:ascii="Times New Roman" w:hAnsi="Times New Roman"/>
          <w:lang w:val="ru-RU"/>
        </w:rPr>
      </w:pPr>
      <w:r w:rsidRPr="00C21B56">
        <w:rPr>
          <w:rFonts w:ascii="Times New Roman" w:hAnsi="Times New Roman"/>
          <w:lang w:val="ru-RU"/>
        </w:rPr>
        <w:t>прочие (8,8 %).</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2015-2017 годах прибыльными были водоснабжение и саночистка. Остальные отрасли – убыточные, в том числе и основная - теплоснабжение.</w:t>
      </w:r>
    </w:p>
    <w:p w:rsidR="00E91188" w:rsidRPr="00C21B56"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Убыток за 3 года вырос на 208 тыс. рублей и составил за 2017 год 1 257 тыс. рублей. Финансовые результаты работы МУП «Коммунальщик» продолжали ухудшаться и в 2018 году. </w:t>
      </w:r>
      <w:r w:rsidRPr="00C21B56">
        <w:rPr>
          <w:rFonts w:ascii="Times New Roman" w:hAnsi="Times New Roman"/>
          <w:lang w:val="ru-RU"/>
        </w:rPr>
        <w:t>Результат 2018 года – убыток - 2</w:t>
      </w:r>
      <w:r w:rsidRPr="003D678C">
        <w:rPr>
          <w:rFonts w:ascii="Times New Roman" w:hAnsi="Times New Roman"/>
        </w:rPr>
        <w:t> </w:t>
      </w:r>
      <w:r w:rsidRPr="00C21B56">
        <w:rPr>
          <w:rFonts w:ascii="Times New Roman" w:hAnsi="Times New Roman"/>
          <w:lang w:val="ru-RU"/>
        </w:rPr>
        <w:t>415 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Анализ натуральных показателей (без влияния ценового фактора) показал снижение объёмов оказанных услуг по всем отраслям деятельности кроме теплоснабжения. Услуги теплоснабжения в 2015-2017 годах увеличились на 0,4 тыс. Гкал, или на 7,1 %. Снижение объёмов оказанных услуг привело к недопоступлению выручки на 1</w:t>
      </w:r>
      <w:r w:rsidRPr="003D678C">
        <w:rPr>
          <w:rFonts w:ascii="Times New Roman" w:hAnsi="Times New Roman"/>
        </w:rPr>
        <w:t> </w:t>
      </w:r>
      <w:r w:rsidRPr="00E91188">
        <w:rPr>
          <w:rFonts w:ascii="Times New Roman" w:hAnsi="Times New Roman"/>
          <w:lang w:val="ru-RU"/>
        </w:rPr>
        <w:t xml:space="preserve">024 тыс. рублей. Отрицательно сказалось на финансовых результатах работы МУП «Коммунальщик» несвоевременное изменение тарифов по саночистке. Стоимость вывозки 1 контейнера с ТБО в </w:t>
      </w:r>
      <w:r w:rsidRPr="00E91188">
        <w:rPr>
          <w:rFonts w:ascii="Times New Roman" w:hAnsi="Times New Roman"/>
          <w:b/>
          <w:lang w:val="ru-RU"/>
        </w:rPr>
        <w:t>2016-2018</w:t>
      </w:r>
      <w:r w:rsidRPr="00E91188">
        <w:rPr>
          <w:rFonts w:ascii="Times New Roman" w:hAnsi="Times New Roman"/>
          <w:lang w:val="ru-RU"/>
        </w:rPr>
        <w:t xml:space="preserve"> годах не менялась, оставалась на уровне 2015 года, что привело к потерям от «заморозки» цен за 2016, 2017, 9 месяцев 2018 года в сумме </w:t>
      </w:r>
      <w:r w:rsidRPr="00E91188">
        <w:rPr>
          <w:rFonts w:ascii="Times New Roman" w:hAnsi="Times New Roman"/>
          <w:b/>
          <w:lang w:val="ru-RU"/>
        </w:rPr>
        <w:t>368</w:t>
      </w:r>
      <w:r w:rsidRPr="00E91188">
        <w:rPr>
          <w:rFonts w:ascii="Times New Roman" w:hAnsi="Times New Roman"/>
          <w:lang w:val="ru-RU"/>
        </w:rPr>
        <w:t xml:space="preserve"> тыс. рублей.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МУП «Коммунальщик» заключено </w:t>
      </w:r>
      <w:r w:rsidRPr="00E91188">
        <w:rPr>
          <w:rFonts w:ascii="Times New Roman" w:hAnsi="Times New Roman"/>
          <w:b/>
          <w:lang w:val="ru-RU"/>
        </w:rPr>
        <w:t>499</w:t>
      </w:r>
      <w:r w:rsidRPr="00E91188">
        <w:rPr>
          <w:rFonts w:ascii="Times New Roman" w:hAnsi="Times New Roman"/>
          <w:lang w:val="ru-RU"/>
        </w:rPr>
        <w:t xml:space="preserve"> договоров с населением на вывоз твёрдых бытовых отходов, что составило </w:t>
      </w:r>
      <w:r w:rsidRPr="00E91188">
        <w:rPr>
          <w:rFonts w:ascii="Times New Roman" w:hAnsi="Times New Roman"/>
          <w:b/>
          <w:lang w:val="ru-RU"/>
        </w:rPr>
        <w:t>28,5 %</w:t>
      </w:r>
      <w:r w:rsidRPr="00E91188">
        <w:rPr>
          <w:rFonts w:ascii="Times New Roman" w:hAnsi="Times New Roman"/>
          <w:lang w:val="ru-RU"/>
        </w:rPr>
        <w:t xml:space="preserve"> от общего количества потенциальных плательщиков данного сбора. Естественно это сказалось на финансовых результатах работы предприятия.</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Рост расходов на заработную плату превышает рост доходов на </w:t>
      </w:r>
      <w:r w:rsidRPr="00E91188">
        <w:rPr>
          <w:rFonts w:ascii="Times New Roman" w:hAnsi="Times New Roman"/>
          <w:b/>
          <w:lang w:val="ru-RU"/>
        </w:rPr>
        <w:t>2,1</w:t>
      </w:r>
      <w:r w:rsidRPr="00E91188">
        <w:rPr>
          <w:rFonts w:ascii="Times New Roman" w:hAnsi="Times New Roman"/>
          <w:lang w:val="ru-RU"/>
        </w:rPr>
        <w:t xml:space="preserve"> %.</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анализируемом периоде отмечен значительный рост потребления электроэнергии в натуральных показателях.</w:t>
      </w:r>
    </w:p>
    <w:p w:rsidR="00E91188" w:rsidRPr="00E91188" w:rsidRDefault="00E91188" w:rsidP="00E91188">
      <w:pPr>
        <w:spacing w:after="0" w:line="240" w:lineRule="auto"/>
        <w:jc w:val="both"/>
        <w:rPr>
          <w:rFonts w:ascii="Times New Roman" w:hAnsi="Times New Roman"/>
          <w:lang w:val="ru-RU"/>
        </w:rPr>
      </w:pPr>
      <w:r w:rsidRPr="00E91188">
        <w:rPr>
          <w:rFonts w:ascii="Times New Roman" w:hAnsi="Times New Roman"/>
          <w:lang w:val="ru-RU"/>
        </w:rPr>
        <w:lastRenderedPageBreak/>
        <w:t xml:space="preserve">          В нарушение распоряжения Министерства транспорта РФ от 14.03.2008 № АМ-23-р списание ГСМ на предприятии осуществляется на основании путевых листов по фактическому расходу, без учёта норм расхода ГСМ утверждённых данным распоряжением.</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Установлено начисление заработной платы работникам бухгалтерии МУП «Коммунальщик» в завышенном на </w:t>
      </w:r>
      <w:r w:rsidRPr="00E91188">
        <w:rPr>
          <w:rFonts w:ascii="Times New Roman" w:hAnsi="Times New Roman"/>
          <w:b/>
          <w:lang w:val="ru-RU"/>
        </w:rPr>
        <w:t>13</w:t>
      </w:r>
      <w:r w:rsidRPr="00E91188">
        <w:rPr>
          <w:rFonts w:ascii="Times New Roman" w:hAnsi="Times New Roman"/>
          <w:lang w:val="ru-RU"/>
        </w:rPr>
        <w:t xml:space="preserve"> тыс. рублей размере.</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Излишне начисленные суммы удержаны из заработной платы за ноябрь 2018 года.</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Учредителем МУП «Коммунальщик» - администрацией Тужинского городского поселения не осуществляется должный контроль над финансово-хозяйственной деятельностью предприятия.</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нарушение пункта 12 части 1 статьи 20 Федерального закона № 161-ФЗ от 14.11.2002 «О государственных и муниципальных унитарных предприятиях» показатели плана финансово-хозяйственной деятельности на 2017 год не утверждены администрацией.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нарушение Устава МУП «Коммунальщик» в администрацию не представлялись сведения о финансово-хозяйственной деятельности предприятия за 1,2,3 кварталы 2016, 2017 годов.</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Положение об оплате труда работников по МУП «Коммунальщик» в нарушение Устава предприятия не согласовано с администрацией.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Коллективный договор на предприятии на момент проверки утратил юридическую силу.</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планах ФХД, показателях мониторинга финансово-хозяйственной деятельности МУП «Коммунальщик» допущено искажение показателей численности ИТР на предприятии. Указано – 7 человек, фактически – 6 человек.</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Большинство контрольных мероприятий проводилось совместно с прокуратурой района.</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По результатам проверки сохранности и эффективности использования имущества в администрации Тужинского городского поселения, по представлению прокуратуры района, ведущему специалисту администрации по имуществу и земельным ресурсам вынесено дисциплинарное взыскание – замечание.</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По результатам проверки предоставления жилья детям-сиротам, по представлению прокуратуры района, заведующей сектором по опеке и попечительству отдела социальных отношений администрации района, объявлено замечание.</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Результаты проверок использования имущества в Тужинском городском поселении и в сельских поселениях района рассматривались на заседании межведомственной комиссии по противодействию коррупции, на семинаре со специалистами поселений.</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 xml:space="preserve">По результатам проведённых контрольных и экспертно-аналитических мероприятий КСК было внесено </w:t>
      </w:r>
      <w:r w:rsidRPr="00E91188">
        <w:rPr>
          <w:rFonts w:ascii="Times New Roman" w:hAnsi="Times New Roman"/>
          <w:b/>
          <w:lang w:val="ru-RU"/>
        </w:rPr>
        <w:t>21</w:t>
      </w:r>
      <w:r w:rsidRPr="00E91188">
        <w:rPr>
          <w:rFonts w:ascii="Times New Roman" w:hAnsi="Times New Roman"/>
          <w:lang w:val="ru-RU"/>
        </w:rPr>
        <w:t xml:space="preserve"> предложение, все были реализованы.</w:t>
      </w:r>
    </w:p>
    <w:p w:rsidR="00E91188" w:rsidRPr="00E91188" w:rsidRDefault="00E91188" w:rsidP="00E91188">
      <w:pPr>
        <w:spacing w:after="0" w:line="240" w:lineRule="auto"/>
        <w:ind w:firstLine="709"/>
        <w:jc w:val="both"/>
        <w:rPr>
          <w:rFonts w:ascii="Times New Roman" w:hAnsi="Times New Roman"/>
          <w:b/>
          <w:lang w:val="ru-RU"/>
        </w:rPr>
      </w:pPr>
      <w:r w:rsidRPr="00E91188">
        <w:rPr>
          <w:rFonts w:ascii="Times New Roman" w:hAnsi="Times New Roman"/>
          <w:lang w:val="ru-RU"/>
        </w:rPr>
        <w:t xml:space="preserve">Органами местного самоуправления, муниципальными учреждениями района по результатам проведённых контрольных и экспертно-аналитических мероприятий принято </w:t>
      </w:r>
      <w:r w:rsidRPr="00E91188">
        <w:rPr>
          <w:rFonts w:ascii="Times New Roman" w:hAnsi="Times New Roman"/>
          <w:b/>
          <w:lang w:val="ru-RU"/>
        </w:rPr>
        <w:t>69</w:t>
      </w:r>
      <w:r w:rsidRPr="00E91188">
        <w:rPr>
          <w:rFonts w:ascii="Times New Roman" w:hAnsi="Times New Roman"/>
          <w:lang w:val="ru-RU"/>
        </w:rPr>
        <w:t xml:space="preserve"> нормативных правовых актов.</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В районной газете «Родной край» был опубликован материал о работе КСК за 2017 год.</w:t>
      </w:r>
    </w:p>
    <w:p w:rsidR="00E91188" w:rsidRPr="00E91188" w:rsidRDefault="00E91188" w:rsidP="00E91188">
      <w:pPr>
        <w:spacing w:after="0" w:line="240" w:lineRule="auto"/>
        <w:ind w:firstLine="709"/>
        <w:jc w:val="both"/>
        <w:rPr>
          <w:rFonts w:ascii="Times New Roman" w:hAnsi="Times New Roman"/>
          <w:lang w:val="ru-RU"/>
        </w:rPr>
      </w:pPr>
      <w:r w:rsidRPr="00E91188">
        <w:rPr>
          <w:rFonts w:ascii="Times New Roman" w:hAnsi="Times New Roman"/>
          <w:lang w:val="ru-RU"/>
        </w:rPr>
        <w:t>На сайте администрации Тужинского муниципального района был размещён отчёт о работе за 2017 год, план работы КСК на 2018 год и 23 материала проведённых проверок и экспертиз.</w:t>
      </w:r>
    </w:p>
    <w:p w:rsidR="00E91188" w:rsidRPr="00E91188" w:rsidRDefault="00E91188" w:rsidP="00E91188">
      <w:pPr>
        <w:spacing w:after="0" w:line="240" w:lineRule="auto"/>
        <w:ind w:firstLine="709"/>
        <w:jc w:val="both"/>
        <w:rPr>
          <w:rFonts w:ascii="Times New Roman" w:hAnsi="Times New Roman"/>
          <w:lang w:val="ru-RU"/>
        </w:rPr>
      </w:pPr>
    </w:p>
    <w:p w:rsidR="00E91188" w:rsidRPr="00E91188" w:rsidRDefault="00E91188" w:rsidP="00E91188">
      <w:pPr>
        <w:spacing w:after="0" w:line="240" w:lineRule="auto"/>
        <w:rPr>
          <w:rFonts w:ascii="Times New Roman" w:hAnsi="Times New Roman"/>
          <w:lang w:val="ru-RU"/>
        </w:rPr>
      </w:pPr>
      <w:r w:rsidRPr="00E91188">
        <w:rPr>
          <w:rFonts w:ascii="Times New Roman" w:hAnsi="Times New Roman"/>
          <w:lang w:val="ru-RU"/>
        </w:rPr>
        <w:t xml:space="preserve">Председатель </w:t>
      </w:r>
    </w:p>
    <w:p w:rsidR="00E91188" w:rsidRPr="00E91188" w:rsidRDefault="00E91188" w:rsidP="00E91188">
      <w:pPr>
        <w:spacing w:after="0" w:line="240" w:lineRule="auto"/>
        <w:rPr>
          <w:rFonts w:ascii="Times New Roman" w:hAnsi="Times New Roman"/>
          <w:lang w:val="ru-RU"/>
        </w:rPr>
      </w:pPr>
      <w:r w:rsidRPr="00E91188">
        <w:rPr>
          <w:rFonts w:ascii="Times New Roman" w:hAnsi="Times New Roman"/>
          <w:lang w:val="ru-RU"/>
        </w:rPr>
        <w:t xml:space="preserve">Контрольно-счётной комиссии </w:t>
      </w:r>
    </w:p>
    <w:p w:rsidR="00E91188" w:rsidRDefault="00E91188" w:rsidP="00E91188">
      <w:pPr>
        <w:spacing w:after="0" w:line="240" w:lineRule="auto"/>
        <w:rPr>
          <w:rFonts w:ascii="Times New Roman" w:hAnsi="Times New Roman"/>
          <w:lang w:val="ru-RU"/>
        </w:rPr>
      </w:pPr>
      <w:r w:rsidRPr="00E91188">
        <w:rPr>
          <w:rFonts w:ascii="Times New Roman" w:hAnsi="Times New Roman"/>
          <w:lang w:val="ru-RU"/>
        </w:rPr>
        <w:t xml:space="preserve">Тужинского муниципального района            </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Pr="00E91188">
        <w:rPr>
          <w:rFonts w:ascii="Times New Roman" w:hAnsi="Times New Roman"/>
          <w:lang w:val="ru-RU"/>
        </w:rPr>
        <w:t xml:space="preserve">   А.С. Таймаров</w:t>
      </w:r>
    </w:p>
    <w:p w:rsidR="00EE01C0" w:rsidRDefault="00EE01C0" w:rsidP="00E91188">
      <w:pPr>
        <w:spacing w:after="0" w:line="240" w:lineRule="auto"/>
        <w:rPr>
          <w:rFonts w:ascii="Times New Roman" w:hAnsi="Times New Roman"/>
          <w:lang w:val="ru-RU"/>
        </w:rPr>
      </w:pPr>
    </w:p>
    <w:p w:rsidR="00EE01C0" w:rsidRDefault="00EE01C0" w:rsidP="00EE01C0">
      <w:pPr>
        <w:pStyle w:val="ConsPlusNonformat"/>
        <w:widowControl/>
        <w:spacing w:after="0" w:line="240" w:lineRule="auto"/>
        <w:rPr>
          <w:rFonts w:ascii="Times New Roman" w:hAnsi="Times New Roman" w:cs="Times New Roman"/>
        </w:rPr>
      </w:pPr>
    </w:p>
    <w:p w:rsidR="00EE01C0" w:rsidRDefault="00EE01C0" w:rsidP="00EE01C0">
      <w:pPr>
        <w:pStyle w:val="ConsPlusNonformat"/>
        <w:widowControl/>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9504" behindDoc="0" locked="0" layoutInCell="1" allowOverlap="1">
            <wp:simplePos x="0" y="0"/>
            <wp:positionH relativeFrom="column">
              <wp:posOffset>2748915</wp:posOffset>
            </wp:positionH>
            <wp:positionV relativeFrom="paragraph">
              <wp:posOffset>-205740</wp:posOffset>
            </wp:positionV>
            <wp:extent cx="457200" cy="571500"/>
            <wp:effectExtent l="19050" t="0" r="0" b="0"/>
            <wp:wrapNone/>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EE01C0" w:rsidRDefault="00EE01C0" w:rsidP="00EE01C0">
      <w:pPr>
        <w:pStyle w:val="ConsPlusNonformat"/>
        <w:widowControl/>
        <w:spacing w:after="0" w:line="240" w:lineRule="auto"/>
        <w:rPr>
          <w:rFonts w:ascii="Times New Roman" w:hAnsi="Times New Roman" w:cs="Times New Roman"/>
        </w:rPr>
      </w:pPr>
    </w:p>
    <w:p w:rsidR="00EE01C0" w:rsidRPr="00EE01C0" w:rsidRDefault="00EE01C0" w:rsidP="00EE01C0">
      <w:pPr>
        <w:suppressAutoHyphens/>
        <w:autoSpaceDE w:val="0"/>
        <w:autoSpaceDN w:val="0"/>
        <w:adjustRightInd w:val="0"/>
        <w:spacing w:after="0" w:line="240" w:lineRule="auto"/>
        <w:ind w:right="-82" w:hanging="426"/>
        <w:jc w:val="center"/>
        <w:rPr>
          <w:rFonts w:ascii="Times New Roman" w:hAnsi="Times New Roman"/>
          <w:b/>
          <w:lang w:val="ru-RU"/>
        </w:rPr>
      </w:pPr>
      <w:r w:rsidRPr="00EE01C0">
        <w:rPr>
          <w:rFonts w:ascii="Times New Roman" w:hAnsi="Times New Roman"/>
          <w:b/>
          <w:lang w:val="ru-RU"/>
        </w:rPr>
        <w:t>ГЛАВА ТУЖИНСКОГО МУНИЦИПАЛЬНОГО РАЙОНА</w:t>
      </w:r>
    </w:p>
    <w:p w:rsidR="00EE01C0" w:rsidRPr="00EE01C0" w:rsidRDefault="00EE01C0" w:rsidP="00EE01C0">
      <w:pPr>
        <w:suppressAutoHyphens/>
        <w:autoSpaceDE w:val="0"/>
        <w:autoSpaceDN w:val="0"/>
        <w:adjustRightInd w:val="0"/>
        <w:spacing w:after="0" w:line="240" w:lineRule="auto"/>
        <w:jc w:val="center"/>
        <w:rPr>
          <w:rFonts w:ascii="Times New Roman" w:hAnsi="Times New Roman"/>
          <w:b/>
          <w:lang w:val="ru-RU"/>
        </w:rPr>
      </w:pPr>
      <w:r w:rsidRPr="00EE01C0">
        <w:rPr>
          <w:rFonts w:ascii="Times New Roman" w:hAnsi="Times New Roman"/>
          <w:b/>
          <w:lang w:val="ru-RU"/>
        </w:rPr>
        <w:t>КИРОВСКОЙ ОБЛАСТИ</w:t>
      </w:r>
    </w:p>
    <w:p w:rsidR="00EE01C0" w:rsidRPr="00BE6D14" w:rsidRDefault="00EE01C0" w:rsidP="00EE01C0">
      <w:pPr>
        <w:pStyle w:val="ConsPlusTitle"/>
        <w:jc w:val="center"/>
        <w:rPr>
          <w:rFonts w:ascii="Times New Roman" w:hAnsi="Times New Roman" w:cs="Times New Roman"/>
          <w:sz w:val="22"/>
          <w:szCs w:val="22"/>
        </w:rPr>
      </w:pPr>
      <w:r w:rsidRPr="00BE6D14">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885"/>
        <w:gridCol w:w="2668"/>
        <w:gridCol w:w="3268"/>
        <w:gridCol w:w="1750"/>
      </w:tblGrid>
      <w:tr w:rsidR="00EE01C0" w:rsidRPr="00BE6D14" w:rsidTr="00EE01C0">
        <w:tc>
          <w:tcPr>
            <w:tcW w:w="1908" w:type="dxa"/>
            <w:tcBorders>
              <w:bottom w:val="single" w:sz="4" w:space="0" w:color="auto"/>
            </w:tcBorders>
          </w:tcPr>
          <w:p w:rsidR="00EE01C0" w:rsidRPr="00BE6D14" w:rsidRDefault="00EE01C0" w:rsidP="00EE01C0">
            <w:pPr>
              <w:suppressAutoHyphens/>
              <w:autoSpaceDE w:val="0"/>
              <w:autoSpaceDN w:val="0"/>
              <w:adjustRightInd w:val="0"/>
              <w:spacing w:after="0" w:line="240" w:lineRule="auto"/>
              <w:jc w:val="center"/>
              <w:rPr>
                <w:rFonts w:ascii="Times New Roman" w:hAnsi="Times New Roman"/>
              </w:rPr>
            </w:pPr>
            <w:r w:rsidRPr="00BE6D14">
              <w:rPr>
                <w:rFonts w:ascii="Times New Roman" w:hAnsi="Times New Roman"/>
              </w:rPr>
              <w:t>30.01.2019</w:t>
            </w:r>
          </w:p>
        </w:tc>
        <w:tc>
          <w:tcPr>
            <w:tcW w:w="2753" w:type="dxa"/>
            <w:tcBorders>
              <w:bottom w:val="nil"/>
            </w:tcBorders>
          </w:tcPr>
          <w:p w:rsidR="00EE01C0" w:rsidRPr="00BE6D14" w:rsidRDefault="00EE01C0" w:rsidP="00EE01C0">
            <w:pPr>
              <w:suppressAutoHyphens/>
              <w:autoSpaceDE w:val="0"/>
              <w:autoSpaceDN w:val="0"/>
              <w:adjustRightInd w:val="0"/>
              <w:spacing w:after="0" w:line="240" w:lineRule="auto"/>
              <w:jc w:val="center"/>
              <w:rPr>
                <w:rFonts w:ascii="Times New Roman" w:hAnsi="Times New Roman"/>
              </w:rPr>
            </w:pPr>
          </w:p>
        </w:tc>
        <w:tc>
          <w:tcPr>
            <w:tcW w:w="3367" w:type="dxa"/>
            <w:tcBorders>
              <w:bottom w:val="nil"/>
            </w:tcBorders>
          </w:tcPr>
          <w:p w:rsidR="00EE01C0" w:rsidRPr="00BE6D14" w:rsidRDefault="00EE01C0" w:rsidP="00EE01C0">
            <w:pPr>
              <w:suppressAutoHyphens/>
              <w:autoSpaceDE w:val="0"/>
              <w:autoSpaceDN w:val="0"/>
              <w:adjustRightInd w:val="0"/>
              <w:spacing w:after="0" w:line="240" w:lineRule="auto"/>
              <w:jc w:val="right"/>
              <w:rPr>
                <w:rFonts w:ascii="Times New Roman" w:hAnsi="Times New Roman"/>
              </w:rPr>
            </w:pPr>
            <w:r w:rsidRPr="00BE6D14">
              <w:rPr>
                <w:rFonts w:ascii="Times New Roman" w:hAnsi="Times New Roman"/>
              </w:rPr>
              <w:t>№</w:t>
            </w:r>
          </w:p>
        </w:tc>
        <w:tc>
          <w:tcPr>
            <w:tcW w:w="1800" w:type="dxa"/>
            <w:tcBorders>
              <w:bottom w:val="single" w:sz="4" w:space="0" w:color="auto"/>
            </w:tcBorders>
          </w:tcPr>
          <w:p w:rsidR="00EE01C0" w:rsidRPr="00BE6D14" w:rsidRDefault="00EE01C0" w:rsidP="00EE01C0">
            <w:pPr>
              <w:suppressAutoHyphens/>
              <w:autoSpaceDE w:val="0"/>
              <w:autoSpaceDN w:val="0"/>
              <w:adjustRightInd w:val="0"/>
              <w:spacing w:after="0" w:line="240" w:lineRule="auto"/>
              <w:jc w:val="center"/>
              <w:rPr>
                <w:rFonts w:ascii="Times New Roman" w:hAnsi="Times New Roman"/>
              </w:rPr>
            </w:pPr>
            <w:r w:rsidRPr="00BE6D14">
              <w:rPr>
                <w:rFonts w:ascii="Times New Roman" w:hAnsi="Times New Roman"/>
              </w:rPr>
              <w:t>1</w:t>
            </w:r>
          </w:p>
        </w:tc>
      </w:tr>
      <w:tr w:rsidR="00EE01C0" w:rsidRPr="00BE6D14" w:rsidTr="00EE01C0">
        <w:tc>
          <w:tcPr>
            <w:tcW w:w="9828" w:type="dxa"/>
            <w:gridSpan w:val="4"/>
            <w:tcBorders>
              <w:bottom w:val="nil"/>
            </w:tcBorders>
          </w:tcPr>
          <w:p w:rsidR="00EE01C0" w:rsidRPr="00BE6D14" w:rsidRDefault="00EE01C0" w:rsidP="00EE01C0">
            <w:pPr>
              <w:suppressAutoHyphens/>
              <w:autoSpaceDE w:val="0"/>
              <w:autoSpaceDN w:val="0"/>
              <w:adjustRightInd w:val="0"/>
              <w:spacing w:after="0" w:line="240" w:lineRule="auto"/>
              <w:jc w:val="center"/>
              <w:rPr>
                <w:rFonts w:ascii="Times New Roman" w:hAnsi="Times New Roman"/>
              </w:rPr>
            </w:pPr>
            <w:r w:rsidRPr="00BE6D14">
              <w:rPr>
                <w:rStyle w:val="consplusnormal0"/>
                <w:rFonts w:ascii="Times New Roman" w:hAnsi="Times New Roman"/>
              </w:rPr>
              <w:t>пгт Тужа</w:t>
            </w:r>
          </w:p>
        </w:tc>
      </w:tr>
    </w:tbl>
    <w:p w:rsidR="00EE01C0" w:rsidRPr="00EE01C0" w:rsidRDefault="00EE01C0" w:rsidP="00EE01C0">
      <w:pPr>
        <w:suppressAutoHyphens/>
        <w:autoSpaceDE w:val="0"/>
        <w:autoSpaceDN w:val="0"/>
        <w:adjustRightInd w:val="0"/>
        <w:spacing w:after="0" w:line="240" w:lineRule="auto"/>
        <w:jc w:val="center"/>
        <w:rPr>
          <w:rFonts w:ascii="Times New Roman" w:hAnsi="Times New Roman"/>
          <w:b/>
          <w:bCs/>
          <w:lang w:val="ru-RU"/>
        </w:rPr>
      </w:pPr>
      <w:r w:rsidRPr="00EE01C0">
        <w:rPr>
          <w:rFonts w:ascii="Times New Roman" w:hAnsi="Times New Roman"/>
          <w:b/>
          <w:bCs/>
          <w:lang w:val="ru-RU"/>
        </w:rPr>
        <w:t xml:space="preserve">О совете </w:t>
      </w:r>
      <w:r w:rsidRPr="00EE01C0">
        <w:rPr>
          <w:rFonts w:ascii="Times New Roman" w:hAnsi="Times New Roman"/>
          <w:b/>
          <w:lang w:val="ru-RU"/>
        </w:rPr>
        <w:t>по проектному управлению при главе Тужинского муниципального района</w:t>
      </w:r>
    </w:p>
    <w:p w:rsidR="00EE01C0" w:rsidRPr="00EE01C0" w:rsidRDefault="00EE01C0" w:rsidP="00EE01C0">
      <w:pPr>
        <w:suppressAutoHyphens/>
        <w:autoSpaceDE w:val="0"/>
        <w:autoSpaceDN w:val="0"/>
        <w:adjustRightInd w:val="0"/>
        <w:spacing w:after="0" w:line="240" w:lineRule="auto"/>
        <w:jc w:val="center"/>
        <w:rPr>
          <w:rFonts w:ascii="Times New Roman" w:hAnsi="Times New Roman"/>
          <w:b/>
          <w:bCs/>
          <w:lang w:val="ru-RU"/>
        </w:rPr>
      </w:pP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lastRenderedPageBreak/>
        <w:t>В соответствии с частью 2 постановления Правительства Кировской области от 16.07.2018 №349-П «Об организации проектной деятельности в органах исполнительной власти Кировской области» ПОСТАНОВЛЯЮ:</w:t>
      </w:r>
      <w:bookmarkStart w:id="2" w:name="Par19"/>
      <w:bookmarkEnd w:id="2"/>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1. Создать  совет по проектному управлению при главе Тужинского муниципального района (далее – совет)  и утвердить его состав  согласно приложению №1.</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2. Утвердить Положение о совете по проектному управлению при главе Тужинского муниципального района согласно приложению №2.</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3. Контроль за исполнением настоящего постановления оставляю за собой.</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4. Настоящее постановление вступает в законную силу со дня его официального о</w:t>
      </w:r>
      <w:r w:rsidRPr="00EE01C0">
        <w:rPr>
          <w:rFonts w:ascii="Times New Roman" w:hAnsi="Times New Roman"/>
          <w:bCs/>
          <w:lang w:val="ru-RU"/>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EE01C0">
        <w:rPr>
          <w:rFonts w:ascii="Times New Roman" w:hAnsi="Times New Roman"/>
          <w:lang w:val="ru-RU"/>
        </w:rPr>
        <w:t>.</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p>
    <w:p w:rsidR="00EE01C0" w:rsidRPr="00EE01C0" w:rsidRDefault="00EE01C0" w:rsidP="00EE01C0">
      <w:pPr>
        <w:suppressAutoHyphens/>
        <w:spacing w:after="0" w:line="240" w:lineRule="auto"/>
        <w:jc w:val="both"/>
        <w:rPr>
          <w:rFonts w:ascii="Times New Roman" w:hAnsi="Times New Roman"/>
          <w:lang w:val="ru-RU"/>
        </w:rPr>
      </w:pPr>
      <w:r w:rsidRPr="00EE01C0">
        <w:rPr>
          <w:rFonts w:ascii="Times New Roman" w:hAnsi="Times New Roman"/>
          <w:lang w:val="ru-RU"/>
        </w:rPr>
        <w:t>Глава Тужинского</w:t>
      </w:r>
    </w:p>
    <w:p w:rsidR="00EE01C0" w:rsidRPr="00EE01C0" w:rsidRDefault="00EE01C0" w:rsidP="00EE01C0">
      <w:pPr>
        <w:suppressAutoHyphens/>
        <w:spacing w:after="0" w:line="240" w:lineRule="auto"/>
        <w:jc w:val="both"/>
        <w:rPr>
          <w:rFonts w:ascii="Times New Roman" w:hAnsi="Times New Roman"/>
          <w:lang w:val="ru-RU"/>
        </w:rPr>
      </w:pPr>
      <w:r w:rsidRPr="00EE01C0">
        <w:rPr>
          <w:rFonts w:ascii="Times New Roman" w:hAnsi="Times New Roman"/>
          <w:lang w:val="ru-RU"/>
        </w:rPr>
        <w:t>муниципального района</w:t>
      </w:r>
      <w:r w:rsidRPr="00EE01C0">
        <w:rPr>
          <w:rFonts w:ascii="Times New Roman" w:hAnsi="Times New Roman"/>
          <w:lang w:val="ru-RU"/>
        </w:rPr>
        <w:tab/>
        <w:t>Е.В. Видякина</w:t>
      </w:r>
    </w:p>
    <w:p w:rsidR="00EE01C0" w:rsidRPr="00BE6D14" w:rsidRDefault="00EE01C0" w:rsidP="00EE01C0">
      <w:pPr>
        <w:pStyle w:val="ConsPlusNormal"/>
        <w:suppressAutoHyphens/>
        <w:ind w:left="5137"/>
        <w:outlineLvl w:val="0"/>
        <w:rPr>
          <w:rFonts w:ascii="Times New Roman" w:hAnsi="Times New Roman" w:cs="Times New Roman"/>
          <w:sz w:val="22"/>
          <w:szCs w:val="22"/>
        </w:rPr>
      </w:pPr>
      <w:r w:rsidRPr="00BE6D14">
        <w:rPr>
          <w:rFonts w:ascii="Times New Roman" w:hAnsi="Times New Roman" w:cs="Times New Roman"/>
          <w:sz w:val="22"/>
          <w:szCs w:val="22"/>
        </w:rPr>
        <w:t>Приложение №1</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УТВЕРЖДЕН</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 xml:space="preserve">постановлением главы </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Тужинского муниципального</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района</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от 30.01.2019 №1</w:t>
      </w:r>
    </w:p>
    <w:p w:rsidR="00EE01C0" w:rsidRPr="00EE01C0" w:rsidRDefault="00EE01C0" w:rsidP="00EE01C0">
      <w:pPr>
        <w:suppressAutoHyphens/>
        <w:autoSpaceDE w:val="0"/>
        <w:autoSpaceDN w:val="0"/>
        <w:adjustRightInd w:val="0"/>
        <w:spacing w:after="0" w:line="240" w:lineRule="auto"/>
        <w:jc w:val="both"/>
        <w:rPr>
          <w:rFonts w:ascii="Times New Roman" w:hAnsi="Times New Roman"/>
          <w:lang w:val="ru-RU"/>
        </w:rPr>
      </w:pPr>
    </w:p>
    <w:p w:rsidR="00EE01C0" w:rsidRPr="00BE6D14" w:rsidRDefault="00EE01C0" w:rsidP="00EE01C0">
      <w:pPr>
        <w:pStyle w:val="ConsPlusTitle"/>
        <w:jc w:val="center"/>
        <w:rPr>
          <w:rFonts w:ascii="Times New Roman" w:hAnsi="Times New Roman" w:cs="Times New Roman"/>
          <w:sz w:val="22"/>
          <w:szCs w:val="22"/>
        </w:rPr>
      </w:pPr>
      <w:bookmarkStart w:id="3" w:name="Par36"/>
      <w:bookmarkEnd w:id="3"/>
      <w:r w:rsidRPr="00BE6D14">
        <w:rPr>
          <w:rFonts w:ascii="Times New Roman" w:hAnsi="Times New Roman" w:cs="Times New Roman"/>
          <w:sz w:val="22"/>
          <w:szCs w:val="22"/>
        </w:rPr>
        <w:t>СОСТАВ</w:t>
      </w:r>
    </w:p>
    <w:p w:rsidR="00EE01C0" w:rsidRPr="00BE6D14" w:rsidRDefault="00EE01C0" w:rsidP="00EE01C0">
      <w:pPr>
        <w:pStyle w:val="ConsPlusTitle"/>
        <w:jc w:val="center"/>
        <w:rPr>
          <w:rFonts w:ascii="Times New Roman" w:hAnsi="Times New Roman" w:cs="Times New Roman"/>
          <w:sz w:val="22"/>
          <w:szCs w:val="22"/>
        </w:rPr>
      </w:pPr>
      <w:r w:rsidRPr="00BE6D14">
        <w:rPr>
          <w:rFonts w:ascii="Times New Roman" w:hAnsi="Times New Roman" w:cs="Times New Roman"/>
          <w:sz w:val="22"/>
          <w:szCs w:val="22"/>
        </w:rPr>
        <w:t>совета по проектному управлению при главе Тужинского</w:t>
      </w:r>
    </w:p>
    <w:p w:rsidR="00EE01C0" w:rsidRPr="00BE6D14" w:rsidRDefault="00EE01C0" w:rsidP="00EE01C0">
      <w:pPr>
        <w:pStyle w:val="ConsPlusTitle"/>
        <w:jc w:val="center"/>
        <w:rPr>
          <w:rFonts w:ascii="Times New Roman" w:hAnsi="Times New Roman" w:cs="Times New Roman"/>
          <w:sz w:val="22"/>
          <w:szCs w:val="22"/>
        </w:rPr>
      </w:pPr>
      <w:r w:rsidRPr="00BE6D14">
        <w:rPr>
          <w:rFonts w:ascii="Times New Roman" w:hAnsi="Times New Roman" w:cs="Times New Roman"/>
          <w:sz w:val="22"/>
          <w:szCs w:val="22"/>
        </w:rPr>
        <w:t>муниципального района</w:t>
      </w:r>
    </w:p>
    <w:p w:rsidR="00EE01C0" w:rsidRPr="00BE6D14" w:rsidRDefault="00EE01C0" w:rsidP="00EE01C0">
      <w:pPr>
        <w:pStyle w:val="ConsPlusNormal"/>
        <w:suppressAutoHyphens/>
        <w:jc w:val="center"/>
        <w:rPr>
          <w:rFonts w:ascii="Times New Roman" w:hAnsi="Times New Roman" w:cs="Times New Roman"/>
          <w:sz w:val="22"/>
          <w:szCs w:val="22"/>
        </w:rPr>
      </w:pPr>
    </w:p>
    <w:tbl>
      <w:tblPr>
        <w:tblW w:w="9498" w:type="dxa"/>
        <w:tblInd w:w="62" w:type="dxa"/>
        <w:tblLayout w:type="fixed"/>
        <w:tblCellMar>
          <w:top w:w="102" w:type="dxa"/>
          <w:left w:w="62" w:type="dxa"/>
          <w:bottom w:w="102" w:type="dxa"/>
          <w:right w:w="62" w:type="dxa"/>
        </w:tblCellMar>
        <w:tblLook w:val="0000"/>
      </w:tblPr>
      <w:tblGrid>
        <w:gridCol w:w="3450"/>
        <w:gridCol w:w="406"/>
        <w:gridCol w:w="5642"/>
      </w:tblGrid>
      <w:tr w:rsidR="00EE01C0" w:rsidRPr="009F44DC" w:rsidTr="00EE01C0">
        <w:tc>
          <w:tcPr>
            <w:tcW w:w="3450" w:type="dxa"/>
            <w:tcBorders>
              <w:top w:val="nil"/>
              <w:left w:val="nil"/>
              <w:bottom w:val="nil"/>
              <w:right w:val="nil"/>
            </w:tcBorders>
          </w:tcPr>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ВИДЯКИНА</w:t>
            </w:r>
          </w:p>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Елена Вадимовна</w:t>
            </w:r>
          </w:p>
        </w:tc>
        <w:tc>
          <w:tcPr>
            <w:tcW w:w="406" w:type="dxa"/>
            <w:tcBorders>
              <w:top w:val="nil"/>
              <w:left w:val="nil"/>
              <w:bottom w:val="nil"/>
              <w:right w:val="nil"/>
            </w:tcBorders>
          </w:tcPr>
          <w:p w:rsidR="00EE01C0" w:rsidRPr="00BE6D14" w:rsidRDefault="00EE01C0" w:rsidP="00EE01C0">
            <w:pPr>
              <w:pStyle w:val="ConsPlusNormal"/>
              <w:suppressAutoHyphens/>
              <w:jc w:val="center"/>
              <w:rPr>
                <w:rFonts w:ascii="Times New Roman" w:hAnsi="Times New Roman" w:cs="Times New Roman"/>
                <w:sz w:val="22"/>
                <w:szCs w:val="22"/>
              </w:rPr>
            </w:pPr>
            <w:r w:rsidRPr="00BE6D14">
              <w:rPr>
                <w:rFonts w:ascii="Times New Roman" w:hAnsi="Times New Roman" w:cs="Times New Roman"/>
                <w:sz w:val="22"/>
                <w:szCs w:val="22"/>
              </w:rPr>
              <w:t>−</w:t>
            </w:r>
          </w:p>
        </w:tc>
        <w:tc>
          <w:tcPr>
            <w:tcW w:w="5642" w:type="dxa"/>
            <w:tcBorders>
              <w:top w:val="nil"/>
              <w:left w:val="nil"/>
              <w:bottom w:val="nil"/>
              <w:right w:val="nil"/>
            </w:tcBorders>
          </w:tcPr>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глава Тужинского муниципального района, председатель совета</w:t>
            </w:r>
          </w:p>
        </w:tc>
      </w:tr>
      <w:tr w:rsidR="00EE01C0" w:rsidRPr="009F44DC" w:rsidTr="00EE01C0">
        <w:tc>
          <w:tcPr>
            <w:tcW w:w="3450" w:type="dxa"/>
            <w:tcBorders>
              <w:top w:val="nil"/>
              <w:left w:val="nil"/>
              <w:bottom w:val="nil"/>
              <w:right w:val="nil"/>
            </w:tcBorders>
          </w:tcPr>
          <w:p w:rsidR="00EE01C0" w:rsidRPr="00BE6D14" w:rsidRDefault="00EE01C0" w:rsidP="00EE01C0">
            <w:pPr>
              <w:suppressAutoHyphens/>
              <w:spacing w:after="0" w:line="240" w:lineRule="auto"/>
              <w:ind w:left="789"/>
              <w:jc w:val="both"/>
              <w:rPr>
                <w:rFonts w:ascii="Times New Roman" w:hAnsi="Times New Roman"/>
              </w:rPr>
            </w:pPr>
            <w:r w:rsidRPr="00BE6D14">
              <w:rPr>
                <w:rFonts w:ascii="Times New Roman" w:hAnsi="Times New Roman"/>
              </w:rPr>
              <w:t>БЛЕДНЫХ</w:t>
            </w:r>
          </w:p>
          <w:p w:rsidR="00EE01C0" w:rsidRPr="00BE6D14" w:rsidRDefault="00EE01C0" w:rsidP="00EE01C0">
            <w:pPr>
              <w:suppressAutoHyphens/>
              <w:spacing w:after="0" w:line="240" w:lineRule="auto"/>
              <w:ind w:left="789"/>
              <w:jc w:val="both"/>
              <w:rPr>
                <w:rFonts w:ascii="Times New Roman" w:hAnsi="Times New Roman"/>
              </w:rPr>
            </w:pPr>
            <w:r w:rsidRPr="00BE6D14">
              <w:rPr>
                <w:rFonts w:ascii="Times New Roman" w:hAnsi="Times New Roman"/>
              </w:rPr>
              <w:t>Леонид Васильевич</w:t>
            </w:r>
          </w:p>
        </w:tc>
        <w:tc>
          <w:tcPr>
            <w:tcW w:w="406" w:type="dxa"/>
            <w:tcBorders>
              <w:top w:val="nil"/>
              <w:left w:val="nil"/>
              <w:bottom w:val="nil"/>
              <w:right w:val="nil"/>
            </w:tcBorders>
          </w:tcPr>
          <w:p w:rsidR="00EE01C0" w:rsidRPr="00BE6D14" w:rsidRDefault="00EE01C0" w:rsidP="00EE01C0">
            <w:pPr>
              <w:pStyle w:val="ConsPlusNormal"/>
              <w:suppressAutoHyphens/>
              <w:jc w:val="center"/>
              <w:rPr>
                <w:rFonts w:ascii="Times New Roman" w:hAnsi="Times New Roman" w:cs="Times New Roman"/>
                <w:sz w:val="22"/>
                <w:szCs w:val="22"/>
              </w:rPr>
            </w:pPr>
            <w:r w:rsidRPr="00BE6D14">
              <w:rPr>
                <w:rFonts w:ascii="Times New Roman" w:hAnsi="Times New Roman" w:cs="Times New Roman"/>
                <w:sz w:val="22"/>
                <w:szCs w:val="22"/>
              </w:rPr>
              <w:t>−</w:t>
            </w:r>
          </w:p>
        </w:tc>
        <w:tc>
          <w:tcPr>
            <w:tcW w:w="5642" w:type="dxa"/>
            <w:tcBorders>
              <w:top w:val="nil"/>
              <w:left w:val="nil"/>
              <w:bottom w:val="nil"/>
              <w:right w:val="nil"/>
            </w:tcBorders>
          </w:tcPr>
          <w:p w:rsidR="00EE01C0" w:rsidRPr="00BE6D14" w:rsidRDefault="00EE01C0" w:rsidP="00EE01C0">
            <w:pPr>
              <w:pStyle w:val="ConsPlusNormal"/>
              <w:suppressAutoHyphens/>
              <w:jc w:val="both"/>
              <w:rPr>
                <w:rFonts w:ascii="Times New Roman" w:hAnsi="Times New Roman" w:cs="Times New Roman"/>
                <w:sz w:val="22"/>
                <w:szCs w:val="22"/>
              </w:rPr>
            </w:pPr>
            <w:r w:rsidRPr="00BE6D14">
              <w:rPr>
                <w:rStyle w:val="FontStyle17"/>
                <w:sz w:val="22"/>
                <w:szCs w:val="22"/>
              </w:rPr>
              <w:t>первый заместитель главы администрации Тужинского муниципального района, заместитель председателя совета</w:t>
            </w:r>
          </w:p>
        </w:tc>
      </w:tr>
      <w:tr w:rsidR="00EE01C0" w:rsidRPr="009F44DC" w:rsidTr="00EE01C0">
        <w:tc>
          <w:tcPr>
            <w:tcW w:w="3450" w:type="dxa"/>
            <w:tcBorders>
              <w:top w:val="nil"/>
              <w:left w:val="nil"/>
              <w:bottom w:val="nil"/>
              <w:right w:val="nil"/>
            </w:tcBorders>
          </w:tcPr>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ЛОБАНОВА</w:t>
            </w:r>
          </w:p>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Татьяна Александровна</w:t>
            </w:r>
          </w:p>
          <w:p w:rsidR="00EE01C0" w:rsidRPr="00BE6D14" w:rsidRDefault="00EE01C0" w:rsidP="00EE01C0">
            <w:pPr>
              <w:pStyle w:val="ConsPlusNormal"/>
              <w:suppressAutoHyphens/>
              <w:jc w:val="both"/>
              <w:rPr>
                <w:rFonts w:ascii="Times New Roman" w:hAnsi="Times New Roman" w:cs="Times New Roman"/>
                <w:sz w:val="22"/>
                <w:szCs w:val="22"/>
              </w:rPr>
            </w:pPr>
          </w:p>
        </w:tc>
        <w:tc>
          <w:tcPr>
            <w:tcW w:w="406" w:type="dxa"/>
            <w:tcBorders>
              <w:top w:val="nil"/>
              <w:left w:val="nil"/>
              <w:bottom w:val="nil"/>
              <w:right w:val="nil"/>
            </w:tcBorders>
          </w:tcPr>
          <w:p w:rsidR="00EE01C0" w:rsidRPr="00BE6D14" w:rsidRDefault="00EE01C0" w:rsidP="00EE01C0">
            <w:pPr>
              <w:pStyle w:val="ConsPlusNormal"/>
              <w:suppressAutoHyphens/>
              <w:jc w:val="center"/>
              <w:rPr>
                <w:rFonts w:ascii="Times New Roman" w:hAnsi="Times New Roman" w:cs="Times New Roman"/>
                <w:sz w:val="22"/>
                <w:szCs w:val="22"/>
              </w:rPr>
            </w:pPr>
            <w:r w:rsidRPr="00BE6D14">
              <w:rPr>
                <w:rFonts w:ascii="Times New Roman" w:hAnsi="Times New Roman" w:cs="Times New Roman"/>
                <w:sz w:val="22"/>
                <w:szCs w:val="22"/>
              </w:rPr>
              <w:t>−</w:t>
            </w:r>
          </w:p>
        </w:tc>
        <w:tc>
          <w:tcPr>
            <w:tcW w:w="5642" w:type="dxa"/>
            <w:tcBorders>
              <w:top w:val="nil"/>
              <w:left w:val="nil"/>
              <w:bottom w:val="nil"/>
              <w:right w:val="nil"/>
            </w:tcBorders>
          </w:tcPr>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и.о. заместителя главы администрации района по экономике и финансам, начальник финансового управления администрации Тужинского муниципального района, секретарь совета</w:t>
            </w:r>
          </w:p>
        </w:tc>
      </w:tr>
      <w:tr w:rsidR="00EE01C0" w:rsidRPr="009F44DC" w:rsidTr="00EE01C0">
        <w:trPr>
          <w:trHeight w:val="23"/>
        </w:trPr>
        <w:tc>
          <w:tcPr>
            <w:tcW w:w="3450" w:type="dxa"/>
            <w:tcBorders>
              <w:top w:val="nil"/>
              <w:left w:val="nil"/>
              <w:bottom w:val="nil"/>
              <w:right w:val="nil"/>
            </w:tcBorders>
          </w:tcPr>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РУДИНА</w:t>
            </w:r>
          </w:p>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 xml:space="preserve">Наталия Анатольевна </w:t>
            </w:r>
          </w:p>
        </w:tc>
        <w:tc>
          <w:tcPr>
            <w:tcW w:w="406" w:type="dxa"/>
            <w:tcBorders>
              <w:top w:val="nil"/>
              <w:left w:val="nil"/>
              <w:bottom w:val="nil"/>
              <w:right w:val="nil"/>
            </w:tcBorders>
          </w:tcPr>
          <w:p w:rsidR="00EE01C0" w:rsidRPr="00BE6D14" w:rsidRDefault="00EE01C0" w:rsidP="00EE01C0">
            <w:pPr>
              <w:spacing w:after="0" w:line="240" w:lineRule="auto"/>
              <w:rPr>
                <w:rFonts w:ascii="Times New Roman" w:hAnsi="Times New Roman"/>
              </w:rPr>
            </w:pPr>
          </w:p>
          <w:p w:rsidR="00EE01C0" w:rsidRPr="00BE6D14" w:rsidRDefault="00EE01C0" w:rsidP="00EE01C0">
            <w:pPr>
              <w:spacing w:after="0" w:line="240" w:lineRule="auto"/>
              <w:rPr>
                <w:rFonts w:ascii="Times New Roman" w:hAnsi="Times New Roman"/>
              </w:rPr>
            </w:pPr>
          </w:p>
          <w:p w:rsidR="00EE01C0" w:rsidRPr="00BE6D14" w:rsidRDefault="00EE01C0" w:rsidP="00EE01C0">
            <w:pPr>
              <w:spacing w:after="0" w:line="240" w:lineRule="auto"/>
              <w:rPr>
                <w:rFonts w:ascii="Times New Roman" w:hAnsi="Times New Roman"/>
              </w:rPr>
            </w:pPr>
          </w:p>
          <w:p w:rsidR="00EE01C0" w:rsidRPr="00BE6D14" w:rsidRDefault="00EE01C0" w:rsidP="00EE01C0">
            <w:pPr>
              <w:spacing w:after="0" w:line="240" w:lineRule="auto"/>
              <w:rPr>
                <w:rFonts w:ascii="Times New Roman" w:hAnsi="Times New Roman"/>
              </w:rPr>
            </w:pPr>
          </w:p>
          <w:p w:rsidR="00EE01C0" w:rsidRPr="00BE6D14" w:rsidRDefault="00EE01C0" w:rsidP="00EE01C0">
            <w:pPr>
              <w:pStyle w:val="ConsPlusNormal"/>
              <w:suppressAutoHyphens/>
              <w:jc w:val="center"/>
              <w:rPr>
                <w:rFonts w:ascii="Times New Roman" w:hAnsi="Times New Roman" w:cs="Times New Roman"/>
                <w:sz w:val="22"/>
                <w:szCs w:val="22"/>
              </w:rPr>
            </w:pPr>
            <w:r w:rsidRPr="00BE6D14">
              <w:rPr>
                <w:rFonts w:ascii="Times New Roman" w:hAnsi="Times New Roman" w:cs="Times New Roman"/>
                <w:sz w:val="22"/>
                <w:szCs w:val="22"/>
              </w:rPr>
              <w:t>−</w:t>
            </w:r>
          </w:p>
          <w:p w:rsidR="00EE01C0" w:rsidRPr="00BE6D14" w:rsidRDefault="00EE01C0" w:rsidP="00EE01C0">
            <w:pPr>
              <w:spacing w:after="0" w:line="240" w:lineRule="auto"/>
              <w:ind w:right="-34"/>
              <w:rPr>
                <w:rFonts w:ascii="Times New Roman" w:hAnsi="Times New Roman"/>
              </w:rPr>
            </w:pPr>
          </w:p>
        </w:tc>
        <w:tc>
          <w:tcPr>
            <w:tcW w:w="5642" w:type="dxa"/>
            <w:tcBorders>
              <w:top w:val="nil"/>
              <w:left w:val="nil"/>
              <w:bottom w:val="nil"/>
              <w:right w:val="nil"/>
            </w:tcBorders>
          </w:tcPr>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заместитель главы администрации Тужинского муниципального района по социальным вопросам</w:t>
            </w:r>
          </w:p>
        </w:tc>
      </w:tr>
      <w:tr w:rsidR="00EE01C0" w:rsidRPr="009F44DC" w:rsidTr="00EE01C0">
        <w:tc>
          <w:tcPr>
            <w:tcW w:w="3450" w:type="dxa"/>
            <w:tcBorders>
              <w:top w:val="nil"/>
              <w:left w:val="nil"/>
              <w:bottom w:val="nil"/>
              <w:right w:val="nil"/>
            </w:tcBorders>
          </w:tcPr>
          <w:p w:rsidR="00EE01C0" w:rsidRPr="00BE6D14" w:rsidRDefault="00EE01C0" w:rsidP="00EE01C0">
            <w:pPr>
              <w:pStyle w:val="ConsPlusNormal"/>
              <w:suppressAutoHyphens/>
              <w:rPr>
                <w:rFonts w:ascii="Times New Roman" w:hAnsi="Times New Roman" w:cs="Times New Roman"/>
                <w:sz w:val="22"/>
                <w:szCs w:val="22"/>
              </w:rPr>
            </w:pPr>
            <w:r w:rsidRPr="00BE6D14">
              <w:rPr>
                <w:rFonts w:ascii="Times New Roman" w:hAnsi="Times New Roman" w:cs="Times New Roman"/>
                <w:sz w:val="22"/>
                <w:szCs w:val="22"/>
              </w:rPr>
              <w:t>ТРУШКОВА</w:t>
            </w:r>
          </w:p>
          <w:p w:rsidR="00EE01C0" w:rsidRPr="00BE6D14" w:rsidRDefault="00EE01C0" w:rsidP="00EE01C0">
            <w:pPr>
              <w:pStyle w:val="ConsPlusNormal"/>
              <w:suppressAutoHyphens/>
              <w:rPr>
                <w:rFonts w:ascii="Times New Roman" w:hAnsi="Times New Roman" w:cs="Times New Roman"/>
                <w:sz w:val="22"/>
                <w:szCs w:val="22"/>
              </w:rPr>
            </w:pPr>
            <w:r w:rsidRPr="00BE6D14">
              <w:rPr>
                <w:rFonts w:ascii="Times New Roman" w:hAnsi="Times New Roman" w:cs="Times New Roman"/>
                <w:sz w:val="22"/>
                <w:szCs w:val="22"/>
              </w:rPr>
              <w:t>Людмила Александровна</w:t>
            </w:r>
          </w:p>
          <w:p w:rsidR="00EE01C0" w:rsidRPr="00BE6D14" w:rsidRDefault="00EE01C0" w:rsidP="00EE01C0">
            <w:pPr>
              <w:pStyle w:val="ConsPlusNormal"/>
              <w:suppressAutoHyphens/>
              <w:rPr>
                <w:rFonts w:ascii="Times New Roman" w:hAnsi="Times New Roman" w:cs="Times New Roman"/>
                <w:sz w:val="22"/>
                <w:szCs w:val="22"/>
              </w:rPr>
            </w:pPr>
            <w:r w:rsidRPr="00BE6D14">
              <w:rPr>
                <w:rFonts w:ascii="Times New Roman" w:hAnsi="Times New Roman" w:cs="Times New Roman"/>
                <w:sz w:val="22"/>
                <w:szCs w:val="22"/>
              </w:rPr>
              <w:t>ШИШКИНА</w:t>
            </w:r>
          </w:p>
          <w:p w:rsidR="00EE01C0" w:rsidRPr="00BE6D14" w:rsidRDefault="00EE01C0" w:rsidP="00EE01C0">
            <w:pPr>
              <w:pStyle w:val="ConsPlusNormal"/>
              <w:suppressAutoHyphens/>
              <w:rPr>
                <w:rFonts w:ascii="Times New Roman" w:hAnsi="Times New Roman" w:cs="Times New Roman"/>
                <w:sz w:val="22"/>
                <w:szCs w:val="22"/>
              </w:rPr>
            </w:pPr>
            <w:r w:rsidRPr="00BE6D14">
              <w:rPr>
                <w:rFonts w:ascii="Times New Roman" w:hAnsi="Times New Roman" w:cs="Times New Roman"/>
                <w:sz w:val="22"/>
                <w:szCs w:val="22"/>
              </w:rPr>
              <w:t>Светлана Ивановна</w:t>
            </w:r>
          </w:p>
        </w:tc>
        <w:tc>
          <w:tcPr>
            <w:tcW w:w="406" w:type="dxa"/>
            <w:tcBorders>
              <w:top w:val="nil"/>
              <w:left w:val="nil"/>
              <w:bottom w:val="nil"/>
              <w:right w:val="nil"/>
            </w:tcBorders>
          </w:tcPr>
          <w:p w:rsidR="00EE01C0" w:rsidRPr="00BE6D14" w:rsidRDefault="00EE01C0" w:rsidP="00EE01C0">
            <w:pPr>
              <w:pStyle w:val="ConsPlusNormal"/>
              <w:suppressAutoHyphens/>
              <w:jc w:val="center"/>
              <w:rPr>
                <w:rFonts w:ascii="Times New Roman" w:hAnsi="Times New Roman" w:cs="Times New Roman"/>
                <w:sz w:val="22"/>
                <w:szCs w:val="22"/>
              </w:rPr>
            </w:pPr>
            <w:r w:rsidRPr="00BE6D14">
              <w:rPr>
                <w:rFonts w:ascii="Times New Roman" w:hAnsi="Times New Roman" w:cs="Times New Roman"/>
                <w:sz w:val="22"/>
                <w:szCs w:val="22"/>
              </w:rPr>
              <w:t>−</w:t>
            </w:r>
          </w:p>
          <w:p w:rsidR="00EE01C0" w:rsidRPr="00BE6D14" w:rsidRDefault="00EE01C0" w:rsidP="00EE01C0">
            <w:pPr>
              <w:spacing w:after="0" w:line="240" w:lineRule="auto"/>
              <w:rPr>
                <w:rFonts w:ascii="Times New Roman" w:hAnsi="Times New Roman"/>
              </w:rPr>
            </w:pPr>
          </w:p>
          <w:p w:rsidR="00EE01C0" w:rsidRPr="00EE01C0" w:rsidRDefault="00EE01C0" w:rsidP="00EE01C0">
            <w:pPr>
              <w:spacing w:after="0" w:line="240" w:lineRule="auto"/>
              <w:rPr>
                <w:rFonts w:ascii="Times New Roman" w:hAnsi="Times New Roman"/>
                <w:lang w:val="ru-RU"/>
              </w:rPr>
            </w:pPr>
          </w:p>
        </w:tc>
        <w:tc>
          <w:tcPr>
            <w:tcW w:w="5642" w:type="dxa"/>
            <w:tcBorders>
              <w:top w:val="nil"/>
              <w:left w:val="nil"/>
              <w:bottom w:val="nil"/>
              <w:right w:val="nil"/>
            </w:tcBorders>
          </w:tcPr>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де</w:t>
            </w:r>
            <w:r>
              <w:rPr>
                <w:rFonts w:ascii="Times New Roman" w:hAnsi="Times New Roman" w:cs="Times New Roman"/>
                <w:sz w:val="22"/>
                <w:szCs w:val="22"/>
              </w:rPr>
              <w:t>путат Тужинской районной Думы (</w:t>
            </w:r>
            <w:r w:rsidRPr="00BE6D14">
              <w:rPr>
                <w:rFonts w:ascii="Times New Roman" w:hAnsi="Times New Roman" w:cs="Times New Roman"/>
                <w:sz w:val="22"/>
                <w:szCs w:val="22"/>
              </w:rPr>
              <w:t>по согласованию)</w:t>
            </w:r>
          </w:p>
          <w:p w:rsidR="00EE01C0" w:rsidRPr="00BE6D14" w:rsidRDefault="00EE01C0" w:rsidP="00EE01C0">
            <w:pPr>
              <w:pStyle w:val="ConsPlusNormal"/>
              <w:suppressAutoHyphens/>
              <w:jc w:val="both"/>
              <w:rPr>
                <w:rFonts w:ascii="Times New Roman" w:hAnsi="Times New Roman" w:cs="Times New Roman"/>
                <w:sz w:val="22"/>
                <w:szCs w:val="22"/>
              </w:rPr>
            </w:pPr>
            <w:r w:rsidRPr="00BE6D14">
              <w:rPr>
                <w:rFonts w:ascii="Times New Roman" w:hAnsi="Times New Roman" w:cs="Times New Roman"/>
                <w:sz w:val="22"/>
                <w:szCs w:val="22"/>
              </w:rPr>
              <w:t>управляющая делами администрации Тужинского муниципального района</w:t>
            </w:r>
          </w:p>
        </w:tc>
      </w:tr>
      <w:tr w:rsidR="00EE01C0" w:rsidRPr="00BE6D14" w:rsidTr="00EE01C0">
        <w:tc>
          <w:tcPr>
            <w:tcW w:w="3450" w:type="dxa"/>
            <w:tcBorders>
              <w:top w:val="nil"/>
              <w:left w:val="nil"/>
              <w:bottom w:val="nil"/>
              <w:right w:val="nil"/>
            </w:tcBorders>
          </w:tcPr>
          <w:p w:rsidR="00EE01C0" w:rsidRPr="00BE6D14" w:rsidRDefault="00EE01C0" w:rsidP="00EE01C0">
            <w:pPr>
              <w:pStyle w:val="ConsPlusNormal"/>
              <w:suppressAutoHyphens/>
              <w:jc w:val="both"/>
              <w:rPr>
                <w:rFonts w:ascii="Times New Roman" w:hAnsi="Times New Roman" w:cs="Times New Roman"/>
                <w:sz w:val="22"/>
                <w:szCs w:val="22"/>
              </w:rPr>
            </w:pPr>
          </w:p>
        </w:tc>
        <w:tc>
          <w:tcPr>
            <w:tcW w:w="406" w:type="dxa"/>
            <w:tcBorders>
              <w:top w:val="nil"/>
              <w:left w:val="nil"/>
              <w:bottom w:val="nil"/>
              <w:right w:val="nil"/>
            </w:tcBorders>
          </w:tcPr>
          <w:p w:rsidR="00EE01C0" w:rsidRPr="00BE6D14" w:rsidRDefault="00EE01C0" w:rsidP="00EE01C0">
            <w:pPr>
              <w:pStyle w:val="ConsPlusNormal"/>
              <w:suppressAutoHyphens/>
              <w:jc w:val="center"/>
              <w:rPr>
                <w:rFonts w:ascii="Times New Roman" w:hAnsi="Times New Roman" w:cs="Times New Roman"/>
                <w:sz w:val="22"/>
                <w:szCs w:val="22"/>
              </w:rPr>
            </w:pPr>
          </w:p>
        </w:tc>
        <w:tc>
          <w:tcPr>
            <w:tcW w:w="5642" w:type="dxa"/>
            <w:tcBorders>
              <w:top w:val="nil"/>
              <w:left w:val="nil"/>
              <w:bottom w:val="nil"/>
              <w:right w:val="nil"/>
            </w:tcBorders>
          </w:tcPr>
          <w:p w:rsidR="00EE01C0" w:rsidRPr="00BE6D14" w:rsidRDefault="00EE01C0" w:rsidP="00EE01C0">
            <w:pPr>
              <w:pStyle w:val="ConsPlusNormal"/>
              <w:suppressAutoHyphens/>
              <w:ind w:firstLine="0"/>
              <w:jc w:val="both"/>
              <w:rPr>
                <w:rFonts w:ascii="Times New Roman" w:hAnsi="Times New Roman" w:cs="Times New Roman"/>
                <w:sz w:val="22"/>
                <w:szCs w:val="22"/>
              </w:rPr>
            </w:pPr>
            <w:r w:rsidRPr="00BE6D14">
              <w:rPr>
                <w:rFonts w:ascii="Times New Roman" w:hAnsi="Times New Roman" w:cs="Times New Roman"/>
                <w:sz w:val="22"/>
                <w:szCs w:val="22"/>
              </w:rPr>
              <w:t>___________</w:t>
            </w:r>
          </w:p>
        </w:tc>
      </w:tr>
    </w:tbl>
    <w:p w:rsidR="00EE01C0" w:rsidRPr="00BE6D14" w:rsidRDefault="00EE01C0" w:rsidP="00EE01C0">
      <w:pPr>
        <w:pStyle w:val="ConsPlusNormal"/>
        <w:suppressAutoHyphens/>
        <w:ind w:left="5137"/>
        <w:outlineLvl w:val="0"/>
        <w:rPr>
          <w:rFonts w:ascii="Times New Roman" w:hAnsi="Times New Roman" w:cs="Times New Roman"/>
          <w:sz w:val="22"/>
          <w:szCs w:val="22"/>
        </w:rPr>
      </w:pPr>
      <w:r w:rsidRPr="00BE6D14">
        <w:rPr>
          <w:rFonts w:ascii="Times New Roman" w:hAnsi="Times New Roman" w:cs="Times New Roman"/>
          <w:sz w:val="22"/>
          <w:szCs w:val="22"/>
        </w:rPr>
        <w:t>Приложение №2</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УТВЕРЖДЕНО</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 xml:space="preserve">постановлением главы </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Тужинского муниципального</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района</w:t>
      </w:r>
    </w:p>
    <w:p w:rsidR="00EE01C0" w:rsidRPr="00BE6D14" w:rsidRDefault="00EE01C0" w:rsidP="00EE01C0">
      <w:pPr>
        <w:pStyle w:val="ConsPlusNormal"/>
        <w:suppressAutoHyphens/>
        <w:ind w:left="5137"/>
        <w:rPr>
          <w:rFonts w:ascii="Times New Roman" w:hAnsi="Times New Roman" w:cs="Times New Roman"/>
          <w:sz w:val="22"/>
          <w:szCs w:val="22"/>
        </w:rPr>
      </w:pPr>
      <w:r w:rsidRPr="00BE6D14">
        <w:rPr>
          <w:rFonts w:ascii="Times New Roman" w:hAnsi="Times New Roman" w:cs="Times New Roman"/>
          <w:sz w:val="22"/>
          <w:szCs w:val="22"/>
        </w:rPr>
        <w:t>от 30.01.2019 №1</w:t>
      </w:r>
    </w:p>
    <w:p w:rsidR="00EE01C0" w:rsidRPr="00BE6D14" w:rsidRDefault="00EE01C0" w:rsidP="00EE01C0">
      <w:pPr>
        <w:pStyle w:val="ConsPlusNormal"/>
        <w:suppressAutoHyphens/>
        <w:jc w:val="right"/>
        <w:outlineLvl w:val="0"/>
        <w:rPr>
          <w:rFonts w:ascii="Times New Roman" w:hAnsi="Times New Roman" w:cs="Times New Roman"/>
          <w:sz w:val="22"/>
          <w:szCs w:val="22"/>
        </w:rPr>
      </w:pPr>
    </w:p>
    <w:p w:rsidR="00EE01C0" w:rsidRPr="00BE6D14" w:rsidRDefault="00EE01C0" w:rsidP="00EE01C0">
      <w:pPr>
        <w:pStyle w:val="ConsPlusTitle"/>
        <w:jc w:val="center"/>
        <w:rPr>
          <w:rFonts w:ascii="Times New Roman" w:hAnsi="Times New Roman" w:cs="Times New Roman"/>
          <w:sz w:val="22"/>
          <w:szCs w:val="22"/>
        </w:rPr>
      </w:pPr>
      <w:r w:rsidRPr="00BE6D14">
        <w:rPr>
          <w:rFonts w:ascii="Times New Roman" w:hAnsi="Times New Roman" w:cs="Times New Roman"/>
          <w:sz w:val="22"/>
          <w:szCs w:val="22"/>
        </w:rPr>
        <w:lastRenderedPageBreak/>
        <w:t>ПОЛОЖЕНИЕ</w:t>
      </w:r>
    </w:p>
    <w:p w:rsidR="00EE01C0" w:rsidRPr="00BE6D14" w:rsidRDefault="00EE01C0" w:rsidP="00EE01C0">
      <w:pPr>
        <w:pStyle w:val="ConsPlusNormal"/>
        <w:suppressAutoHyphens/>
        <w:ind w:firstLine="540"/>
        <w:jc w:val="center"/>
        <w:rPr>
          <w:rFonts w:ascii="Times New Roman" w:hAnsi="Times New Roman" w:cs="Times New Roman"/>
          <w:b/>
          <w:sz w:val="22"/>
          <w:szCs w:val="22"/>
        </w:rPr>
      </w:pPr>
      <w:r w:rsidRPr="00BE6D14">
        <w:rPr>
          <w:rFonts w:ascii="Times New Roman" w:hAnsi="Times New Roman" w:cs="Times New Roman"/>
          <w:b/>
          <w:sz w:val="22"/>
          <w:szCs w:val="22"/>
        </w:rPr>
        <w:t>о совете по проектному управлению при главе Тужинского муниципального района</w:t>
      </w:r>
    </w:p>
    <w:p w:rsidR="00EE01C0" w:rsidRPr="00BE6D14" w:rsidRDefault="00EE01C0" w:rsidP="00EE01C0">
      <w:pPr>
        <w:pStyle w:val="ConsPlusNormal"/>
        <w:suppressAutoHyphens/>
        <w:ind w:firstLine="540"/>
        <w:jc w:val="center"/>
        <w:rPr>
          <w:rFonts w:ascii="Times New Roman" w:hAnsi="Times New Roman" w:cs="Times New Roman"/>
          <w:b/>
          <w:sz w:val="22"/>
          <w:szCs w:val="22"/>
        </w:rPr>
      </w:pPr>
    </w:p>
    <w:p w:rsidR="00EE01C0" w:rsidRPr="00BE6D14" w:rsidRDefault="00EE01C0" w:rsidP="00EE01C0">
      <w:pPr>
        <w:pStyle w:val="ConsPlusTitle"/>
        <w:jc w:val="center"/>
        <w:rPr>
          <w:rFonts w:ascii="Times New Roman" w:hAnsi="Times New Roman" w:cs="Times New Roman"/>
          <w:sz w:val="22"/>
          <w:szCs w:val="22"/>
        </w:rPr>
      </w:pPr>
      <w:r w:rsidRPr="00BE6D14">
        <w:rPr>
          <w:rFonts w:ascii="Times New Roman" w:hAnsi="Times New Roman" w:cs="Times New Roman"/>
          <w:sz w:val="22"/>
          <w:szCs w:val="22"/>
        </w:rPr>
        <w:t>1. Общие положения</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1.1. Совет по проектному управлению  при главе Тужинского муниципального района (далее – совет) является координационным органом системы управления проектной деятельностью в органах местного самоуправления Тужинского муниципального района.</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 xml:space="preserve">1.2. Совет создается в целях внедрения проектного управления в деятельность органов местного самоуправления Тужинского муниципального района, обеспечения реализации проектов, в том числе направленных на реализацию национальных и федеральных проектов на территории Тужинского муниципального района, а </w:t>
      </w:r>
      <w:r w:rsidRPr="00EE01C0">
        <w:rPr>
          <w:rFonts w:ascii="Times New Roman" w:hAnsi="Times New Roman"/>
          <w:shd w:val="clear" w:color="auto" w:fill="FFFFFF"/>
          <w:lang w:val="ru-RU"/>
        </w:rPr>
        <w:t>также координации взаимодействия органов местного самоуправления с иными органами и организациями, привлекаемыми по согласованию к реализации проектов.</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 xml:space="preserve">1.3. В своей деятельности совет руководствуется </w:t>
      </w:r>
      <w:hyperlink r:id="rId10" w:history="1">
        <w:r w:rsidRPr="00EE01C0">
          <w:rPr>
            <w:rStyle w:val="af9"/>
            <w:rFonts w:ascii="Times New Roman" w:hAnsi="Times New Roman"/>
            <w:lang w:val="ru-RU"/>
          </w:rPr>
          <w:t>Конституцией</w:t>
        </w:r>
      </w:hyperlink>
      <w:r w:rsidRPr="00EE01C0">
        <w:rPr>
          <w:rFonts w:ascii="Times New Roman" w:hAnsi="Times New Roman"/>
          <w:lang w:val="ru-RU"/>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и Кировской области, </w:t>
      </w:r>
      <w:hyperlink r:id="rId11" w:history="1">
        <w:r w:rsidRPr="00EE01C0">
          <w:rPr>
            <w:rStyle w:val="af9"/>
            <w:rFonts w:ascii="Times New Roman" w:hAnsi="Times New Roman"/>
            <w:lang w:val="ru-RU"/>
          </w:rPr>
          <w:t>Уставом</w:t>
        </w:r>
      </w:hyperlink>
      <w:r w:rsidRPr="00EE01C0">
        <w:rPr>
          <w:rFonts w:ascii="Times New Roman" w:hAnsi="Times New Roman"/>
          <w:lang w:val="ru-RU"/>
        </w:rPr>
        <w:t xml:space="preserve"> Тужинского муниципального района, нормативными правовыми актами Тужинского муниципального района, настоящим Положением о совете по проектному управлению при главе Тужинского муниципального района (далее – Положение), а также Положением об организации проектной деятельности в органах  местного самоуправления Тужинского муниципального района (далее – Положение о проектной деятельности).</w:t>
      </w:r>
    </w:p>
    <w:p w:rsidR="00EE01C0" w:rsidRPr="00EE01C0" w:rsidRDefault="00EE01C0" w:rsidP="00EE01C0">
      <w:pPr>
        <w:suppressAutoHyphens/>
        <w:spacing w:after="0" w:line="240" w:lineRule="auto"/>
        <w:ind w:firstLine="709"/>
        <w:jc w:val="both"/>
        <w:rPr>
          <w:rFonts w:ascii="Times New Roman" w:eastAsia="Calibri" w:hAnsi="Times New Roman"/>
          <w:lang w:val="ru-RU"/>
        </w:rPr>
      </w:pPr>
      <w:r w:rsidRPr="00EE01C0">
        <w:rPr>
          <w:rFonts w:ascii="Times New Roman" w:hAnsi="Times New Roman"/>
          <w:lang w:val="ru-RU"/>
        </w:rPr>
        <w:t>1.4. Организационное и информационно-аналитическое обеспечение деятельности совета осуществляет  отдел по экономике и прогнозированию администрации Тужинского муниципального района (муниципальный проектный офис).</w:t>
      </w:r>
    </w:p>
    <w:p w:rsidR="00EE01C0" w:rsidRPr="00EE01C0" w:rsidRDefault="00EE01C0" w:rsidP="00EE01C0">
      <w:pPr>
        <w:suppressAutoHyphens/>
        <w:spacing w:after="0" w:line="240" w:lineRule="auto"/>
        <w:ind w:firstLine="709"/>
        <w:jc w:val="both"/>
        <w:rPr>
          <w:rFonts w:ascii="Times New Roman" w:hAnsi="Times New Roman"/>
          <w:lang w:val="ru-RU"/>
        </w:rPr>
      </w:pPr>
    </w:p>
    <w:p w:rsidR="00EE01C0" w:rsidRPr="00BE6D14" w:rsidRDefault="00EE01C0" w:rsidP="00EE01C0">
      <w:pPr>
        <w:pStyle w:val="ConsPlusNormal"/>
        <w:tabs>
          <w:tab w:val="left" w:pos="1134"/>
        </w:tabs>
        <w:suppressAutoHyphens/>
        <w:ind w:firstLine="709"/>
        <w:jc w:val="center"/>
        <w:outlineLvl w:val="1"/>
        <w:rPr>
          <w:rFonts w:ascii="Times New Roman" w:hAnsi="Times New Roman" w:cs="Times New Roman"/>
          <w:b/>
          <w:sz w:val="22"/>
          <w:szCs w:val="22"/>
        </w:rPr>
      </w:pPr>
      <w:r w:rsidRPr="00BE6D14">
        <w:rPr>
          <w:rFonts w:ascii="Times New Roman" w:hAnsi="Times New Roman" w:cs="Times New Roman"/>
          <w:b/>
          <w:sz w:val="22"/>
          <w:szCs w:val="22"/>
        </w:rPr>
        <w:t>2. Основные задачи совета</w:t>
      </w:r>
    </w:p>
    <w:p w:rsidR="00EE01C0" w:rsidRPr="00BE6D14" w:rsidRDefault="00EE01C0" w:rsidP="00EE01C0">
      <w:pPr>
        <w:pStyle w:val="ConsPlusNormal"/>
        <w:tabs>
          <w:tab w:val="left" w:pos="1134"/>
        </w:tabs>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Основными задачами совета являются:</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2.1. Обеспечение инициации и завершения проектов в установленном порядке.</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2.2. Обеспечение согласованных действий органов местного самоуправления района, в том числе при взаимодействии с иными органами и организациями, при реализации проектов.</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2.3. Анализ и оценка результатов мониторинга реализации проектов.</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2.4. Управление рисками и проблемами, возникающими в ходе реализации проектов, передаваемых на рассмотрение совета.</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2.5. Выработка советом решений по вопросам ведения проектной  деятельности органами местного самоуправления района.</w:t>
      </w:r>
    </w:p>
    <w:p w:rsidR="00EE01C0" w:rsidRPr="00BE6D14" w:rsidRDefault="00EE01C0" w:rsidP="00EE01C0">
      <w:pPr>
        <w:pStyle w:val="ConsPlusNormal"/>
        <w:suppressAutoHyphens/>
        <w:ind w:firstLine="709"/>
        <w:jc w:val="both"/>
        <w:rPr>
          <w:rFonts w:ascii="Times New Roman" w:hAnsi="Times New Roman" w:cs="Times New Roman"/>
          <w:sz w:val="22"/>
          <w:szCs w:val="22"/>
        </w:rPr>
      </w:pPr>
    </w:p>
    <w:p w:rsidR="00EE01C0" w:rsidRPr="00BE6D14" w:rsidRDefault="00EE01C0" w:rsidP="00EE01C0">
      <w:pPr>
        <w:pStyle w:val="ConsPlusNormal"/>
        <w:suppressAutoHyphens/>
        <w:ind w:firstLine="709"/>
        <w:jc w:val="center"/>
        <w:outlineLvl w:val="1"/>
        <w:rPr>
          <w:rFonts w:ascii="Times New Roman" w:hAnsi="Times New Roman" w:cs="Times New Roman"/>
          <w:b/>
          <w:sz w:val="22"/>
          <w:szCs w:val="22"/>
        </w:rPr>
      </w:pPr>
      <w:r w:rsidRPr="00BE6D14">
        <w:rPr>
          <w:rFonts w:ascii="Times New Roman" w:hAnsi="Times New Roman" w:cs="Times New Roman"/>
          <w:b/>
          <w:sz w:val="22"/>
          <w:szCs w:val="22"/>
        </w:rPr>
        <w:t>3. Функции совета</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Функции совета определяются Положением о проектной деятельности и  включают в себя:</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3.1. Рассмотрение предложения по проекту и принятие решения о целесообразности реализации проекта и разработке паспорта проекта или предварительном одобрении предложения по проекту в случае необходимости его доработки, в том числе рассмотрения вопроса финансового обеспечения проекта, или иного решения в рамках компетенции совета.</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3.2. Рассмотрение паспорта проекта и принятие решения о его утверждении или предварительном одобрении в случае необходимости его доработки, в том числе рассмотрения вопроса финансового обеспечения проекта, или иного решения в рамках компетенции совета.</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3.3. Определение куратора, функционального заказчика, руководителя проекта.</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3.4. Принятие решений о внесении изменений в паспорта проектов и их утверждение.</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3.5. Рассмотрение информации о ходе реализации проектов, заслушивание отчетов о ходе реализации проектов.</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3.6. Принятие решений о проведении оценок и контрольных мероприятий в отношении проектов, рассмотрение результатов проведенных оценок и контрольных мероприятий.</w:t>
      </w:r>
    </w:p>
    <w:p w:rsidR="00EE01C0" w:rsidRPr="00BE6D14" w:rsidRDefault="00EE01C0" w:rsidP="00EE01C0">
      <w:pPr>
        <w:pStyle w:val="ConsPlusNormal"/>
        <w:suppressAutoHyphens/>
        <w:ind w:firstLine="709"/>
        <w:jc w:val="both"/>
        <w:rPr>
          <w:rFonts w:ascii="Times New Roman" w:hAnsi="Times New Roman" w:cs="Times New Roman"/>
          <w:sz w:val="22"/>
          <w:szCs w:val="22"/>
        </w:rPr>
      </w:pPr>
      <w:r w:rsidRPr="00BE6D14">
        <w:rPr>
          <w:rFonts w:ascii="Times New Roman" w:hAnsi="Times New Roman" w:cs="Times New Roman"/>
          <w:sz w:val="22"/>
          <w:szCs w:val="22"/>
        </w:rPr>
        <w:t>3.7. Принятие решения о приемке результата проекта и завершении проекта или решения о необходимости и сроках устранения несоответствия результата проекта требованиям, содержащимся в паспорте проекта, а также принятие решения о досрочном завершении проекта.</w:t>
      </w:r>
    </w:p>
    <w:p w:rsidR="00EE01C0" w:rsidRPr="00BE6D14" w:rsidRDefault="00EE01C0" w:rsidP="00EE01C0">
      <w:pPr>
        <w:pStyle w:val="ConsPlusNormal"/>
        <w:suppressAutoHyphens/>
        <w:ind w:firstLine="709"/>
        <w:jc w:val="both"/>
        <w:rPr>
          <w:rFonts w:ascii="Times New Roman" w:hAnsi="Times New Roman" w:cs="Times New Roman"/>
          <w:sz w:val="22"/>
          <w:szCs w:val="22"/>
        </w:rPr>
      </w:pPr>
    </w:p>
    <w:p w:rsidR="00EE01C0" w:rsidRPr="00BE6D14" w:rsidRDefault="00EE01C0" w:rsidP="00EE01C0">
      <w:pPr>
        <w:pStyle w:val="ConsPlusNormal"/>
        <w:suppressAutoHyphens/>
        <w:ind w:firstLine="709"/>
        <w:jc w:val="center"/>
        <w:outlineLvl w:val="1"/>
        <w:rPr>
          <w:rFonts w:ascii="Times New Roman" w:hAnsi="Times New Roman" w:cs="Times New Roman"/>
          <w:b/>
          <w:sz w:val="22"/>
          <w:szCs w:val="22"/>
        </w:rPr>
      </w:pPr>
      <w:r w:rsidRPr="00BE6D14">
        <w:rPr>
          <w:rFonts w:ascii="Times New Roman" w:hAnsi="Times New Roman" w:cs="Times New Roman"/>
          <w:b/>
          <w:sz w:val="22"/>
          <w:szCs w:val="22"/>
        </w:rPr>
        <w:t>4. Права совета</w:t>
      </w:r>
    </w:p>
    <w:p w:rsidR="00EE01C0" w:rsidRPr="00BE6D14" w:rsidRDefault="00EE01C0" w:rsidP="00EE01C0">
      <w:pPr>
        <w:pStyle w:val="ConsPlusNormal"/>
        <w:suppressAutoHyphens/>
        <w:ind w:firstLine="709"/>
        <w:outlineLvl w:val="1"/>
        <w:rPr>
          <w:rFonts w:ascii="Times New Roman" w:hAnsi="Times New Roman" w:cs="Times New Roman"/>
          <w:b/>
          <w:sz w:val="22"/>
          <w:szCs w:val="22"/>
        </w:rPr>
      </w:pPr>
      <w:r w:rsidRPr="00BE6D14">
        <w:rPr>
          <w:rFonts w:ascii="Times New Roman" w:hAnsi="Times New Roman" w:cs="Times New Roman"/>
          <w:sz w:val="22"/>
          <w:szCs w:val="22"/>
        </w:rPr>
        <w:t>Совет имеет право:</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lastRenderedPageBreak/>
        <w:t>4.1. Запрашивать в установленном порядке у органов местного самоуправления района и поселений, входящих в его состав, иных органов и организаций информацию и документы, непосредственно связанные с реализацией проектов и необходимые совету для выполнения его функций.</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4.2. Приглашать (по согласованию) на заседания совета представителей органов местного самоуправления района и поселений, входящих в его состав, а также иных органов и организаций для участия в обсуждении вопросов, относящихся к  компетенции совета.</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4.3. Заслушивать на заседаниях совета руководителей проектов, а также иных участников проектной деятельности (при необходимости) по вопросам хода реализации проектов.</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4.4. Давать поручения участникам проектной деятельности в целях осуществления проектной деятельности.</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4.5. Осуществлять иные права с целью обеспечения своих функций в рамках действующего законодательства.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b/>
          <w:lang w:val="ru-RU"/>
        </w:rPr>
      </w:pPr>
    </w:p>
    <w:p w:rsidR="00EE01C0" w:rsidRPr="00BE6D14" w:rsidRDefault="00EE01C0" w:rsidP="00EE01C0">
      <w:pPr>
        <w:pStyle w:val="ConsPlusNormal"/>
        <w:suppressAutoHyphens/>
        <w:ind w:firstLine="709"/>
        <w:jc w:val="center"/>
        <w:outlineLvl w:val="1"/>
        <w:rPr>
          <w:rFonts w:ascii="Times New Roman" w:hAnsi="Times New Roman" w:cs="Times New Roman"/>
          <w:b/>
          <w:sz w:val="22"/>
          <w:szCs w:val="22"/>
        </w:rPr>
      </w:pPr>
      <w:r w:rsidRPr="00BE6D14">
        <w:rPr>
          <w:rFonts w:ascii="Times New Roman" w:hAnsi="Times New Roman" w:cs="Times New Roman"/>
          <w:b/>
          <w:sz w:val="22"/>
          <w:szCs w:val="22"/>
        </w:rPr>
        <w:t>5. Порядок формирования и организации работы совета</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5.1. Совет формируется в составе председателя совета, заместителя председателя совета, секретаря совета и членов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5.2. Персональный состав совета утверждается постановлением главы Тужинского муниципального района.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5.3. Совет возглавляет глава Тужинского муниципального района, являющийся его председателем.</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5.4. В отсутствие председателя совета его полномочия осуществляет заместитель председателя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5.5. Председатель совета ведет заседания совета, руководит деятельностью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5.6. Секретарь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организует подготовку заседания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 xml:space="preserve">информирует лиц, входящих в состав совета и приглашенных, о дате, месте и времени проведения заседания за 3 рабочих дня до дня его проведения, а также обеспечивает их необходимыми материалами; </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ведет протокол заседания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 xml:space="preserve">обеспечивает рассылку копий решений совета заинтересованным участникам проектной деятельности; </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осуществляет мониторинг выполнения решений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формирует и направляет председателю совета информацию об исполнении решений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выполняет иные обязанности по поручению председателя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5.7. Члены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участвуют в заседаниях совета и в обсуждении рассматриваемых вопросов;</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участвуют в подготовке материалов к заседаниям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представляют на рассмотрение совета документы и информацию по обсуждаемым вопросам;</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вносят предложения о включении в повестку заседания совета вопросов к обсуждению;</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участвуют в выработке и принятии решений совета.</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5.8. Заседания совета проводятся по мере необходимости, но не реже</w:t>
      </w:r>
      <w:r w:rsidRPr="00EE01C0">
        <w:rPr>
          <w:rFonts w:ascii="Times New Roman" w:hAnsi="Times New Roman"/>
          <w:lang w:val="ru-RU"/>
        </w:rPr>
        <w:br/>
        <w:t>1 раза в квартал.</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5.9. Заседание совета считается правомочным, если на нем присутствует не менее половины от общего числа лиц, входящих в состав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5.10. Повестка заседания совета формируется с учетом предложений лиц, входящих в состав совета. Повестка заседания совета утверждается председательствующим на заседании совета. К повестке заседания совета прилагаются проекты решений, пояснительные записки, а также иные необходимые документы по рассматриваемым вопросам.</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5.11. В повестку заседания совета включаются следующие вопросы:</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о выполнении ранее принятых решений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информация о состоянии реализуемых проектов;</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рассмотрение вопросов, вынесенных на заседания совета лицами, входящими в состав совета, руководителями проектов, муниципальным проектным офисом.</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lastRenderedPageBreak/>
        <w:t>5.12. Решения совета принимаются путем открытого голосования простым большинством голосов от общего числа лиц, входящих в состав совета, присутствующих на его заседании. В случае равенства голосов голос председательствующего на заседании совета является решающим.</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 xml:space="preserve">5.13. Принятые советом решения оформляются протоколами заседания совета и подписываются председательствующим на заседании совета и секретарем совета. </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5.14. Лицо, входящее в состав совета, которое не согласно с решением совета, вправе в письменной форме изложить свое мнение, которое подлежит обязательному приобщению к протоколу заседания совета.</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5.15. Решения совета могут быть приняты по итогам заочного голосования лиц, входящих в состав совета. Решение о проведении заочного голосования принимает председатель совета (заместитель председателя совета в случае отсутствия председателя совета).</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Организация проведения заочного голосования лиц, входящих в состав совета, и определение его результатов осуществляются секретарем совета.</w:t>
      </w:r>
    </w:p>
    <w:p w:rsidR="00EE01C0" w:rsidRPr="00EE01C0" w:rsidRDefault="00EE01C0" w:rsidP="00EE01C0">
      <w:pPr>
        <w:suppressAutoHyphens/>
        <w:spacing w:after="0" w:line="240" w:lineRule="auto"/>
        <w:ind w:firstLine="709"/>
        <w:jc w:val="both"/>
        <w:rPr>
          <w:rFonts w:ascii="Times New Roman" w:hAnsi="Times New Roman"/>
          <w:lang w:val="ru-RU"/>
        </w:rPr>
      </w:pPr>
      <w:bookmarkStart w:id="4" w:name="P58"/>
      <w:bookmarkEnd w:id="4"/>
      <w:r w:rsidRPr="00EE01C0">
        <w:rPr>
          <w:rFonts w:ascii="Times New Roman" w:hAnsi="Times New Roman"/>
          <w:lang w:val="ru-RU"/>
        </w:rPr>
        <w:t xml:space="preserve">5.16. Для проведения заочного голосования секретарь совета в течение </w:t>
      </w:r>
      <w:r w:rsidRPr="00EE01C0">
        <w:rPr>
          <w:rFonts w:ascii="Times New Roman" w:hAnsi="Times New Roman"/>
          <w:lang w:val="ru-RU"/>
        </w:rPr>
        <w:br/>
        <w:t>3 рабочих дней со дня принятия председателем совета (заместителем председателя совета в случае отсутствия председателя совета) решения о проведении заочного голосования направляет лицам, входящим в состав совета, повестку заседания совета, материалы по вопросам повестки заседания совета, проекты соответствующих решений и листы голосования.</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5.17. Заочное голосование осуществляется путем визирования листа голосования лицами, входящими в состав совета.</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5.18. В течение 5 рабочих дней с момента получения листа голосования и иных документов, указанных в пункте 5.16 настоящего Положения, заполненные и подписанные листы голосования направляются секретарю совета.</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 xml:space="preserve">5.19. В заочном голосовании должны участвовать не менее половины от общего числа лиц, входящих в состав совета. Решение совета по итогам заочного голосования считается принятым, если за него проголосовали более половины от числа лиц, принявших участие в голосовании. </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При равенстве голосов голос председателя совета (заместителя председателя совета в случае отсутствия председателя совета)является решающим.</w:t>
      </w:r>
    </w:p>
    <w:p w:rsidR="00EE01C0" w:rsidRPr="00EE01C0" w:rsidRDefault="00EE01C0" w:rsidP="00EE01C0">
      <w:pPr>
        <w:suppressAutoHyphens/>
        <w:spacing w:after="0" w:line="240" w:lineRule="auto"/>
        <w:ind w:firstLine="709"/>
        <w:jc w:val="both"/>
        <w:rPr>
          <w:rFonts w:ascii="Times New Roman" w:hAnsi="Times New Roman"/>
          <w:lang w:val="ru-RU"/>
        </w:rPr>
      </w:pPr>
      <w:bookmarkStart w:id="5" w:name="P63"/>
      <w:bookmarkEnd w:id="5"/>
      <w:r w:rsidRPr="00EE01C0">
        <w:rPr>
          <w:rFonts w:ascii="Times New Roman" w:hAnsi="Times New Roman"/>
          <w:lang w:val="ru-RU"/>
        </w:rPr>
        <w:t>5.20. В случаях принятия решения путем заочного голосования датой принятия решения является дата подписания протокола председателем совета (заместителем председателя совета в случае отсутствия председателя совета).</w:t>
      </w:r>
    </w:p>
    <w:p w:rsidR="00EE01C0" w:rsidRPr="00EE01C0" w:rsidRDefault="00EE01C0" w:rsidP="00EE01C0">
      <w:pPr>
        <w:suppressAutoHyphens/>
        <w:spacing w:after="0" w:line="240" w:lineRule="auto"/>
        <w:ind w:firstLine="709"/>
        <w:jc w:val="both"/>
        <w:rPr>
          <w:rFonts w:ascii="Times New Roman" w:hAnsi="Times New Roman"/>
          <w:lang w:val="ru-RU"/>
        </w:rPr>
      </w:pPr>
      <w:r w:rsidRPr="00EE01C0">
        <w:rPr>
          <w:rFonts w:ascii="Times New Roman" w:hAnsi="Times New Roman"/>
          <w:lang w:val="ru-RU"/>
        </w:rPr>
        <w:t>5.21. Решения совета обязательны для исполнения участниками проектной деятельности, определенными Положением о проектной деятельности.</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5.22. Контроль за исполнением решений и поручений совета осуществляет муниципальный проектный офис.</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5.23. Лица, ответственные за выполнение решений или поручений совета, направляют соответствующую информацию в  муниципальный проектный офис не позднее даты, зафиксированной в протоколе заседания совета.</w:t>
      </w:r>
    </w:p>
    <w:p w:rsidR="00EE01C0" w:rsidRPr="00EE01C0" w:rsidRDefault="00EE01C0" w:rsidP="00EE01C0">
      <w:pPr>
        <w:suppressAutoHyphens/>
        <w:autoSpaceDE w:val="0"/>
        <w:autoSpaceDN w:val="0"/>
        <w:adjustRightInd w:val="0"/>
        <w:spacing w:after="0" w:line="240" w:lineRule="auto"/>
        <w:ind w:firstLine="709"/>
        <w:jc w:val="both"/>
        <w:rPr>
          <w:rFonts w:ascii="Times New Roman" w:hAnsi="Times New Roman"/>
          <w:lang w:val="ru-RU"/>
        </w:rPr>
      </w:pPr>
      <w:r w:rsidRPr="00EE01C0">
        <w:rPr>
          <w:rFonts w:ascii="Times New Roman" w:hAnsi="Times New Roman"/>
          <w:lang w:val="ru-RU"/>
        </w:rPr>
        <w:t>5.24. В случае неисполнения принятых решений или поручений совета, а также нарушения сроков их выполнения секретарь совета информирует об этом его членов на ближайшем заседании совета.</w:t>
      </w:r>
    </w:p>
    <w:p w:rsidR="00EE01C0" w:rsidRPr="00BE6D14" w:rsidRDefault="00EE01C0" w:rsidP="00EE01C0">
      <w:pPr>
        <w:suppressAutoHyphens/>
        <w:autoSpaceDE w:val="0"/>
        <w:autoSpaceDN w:val="0"/>
        <w:adjustRightInd w:val="0"/>
        <w:spacing w:after="0" w:line="240" w:lineRule="auto"/>
        <w:jc w:val="center"/>
        <w:rPr>
          <w:rFonts w:ascii="Times New Roman" w:hAnsi="Times New Roman"/>
        </w:rPr>
      </w:pPr>
      <w:r w:rsidRPr="00BE6D14">
        <w:rPr>
          <w:rFonts w:ascii="Times New Roman" w:hAnsi="Times New Roman"/>
          <w:bCs/>
        </w:rPr>
        <w:t>_________</w:t>
      </w:r>
    </w:p>
    <w:p w:rsidR="00EE01C0" w:rsidRPr="00BE6D14" w:rsidRDefault="00EE01C0" w:rsidP="00EE01C0">
      <w:pPr>
        <w:suppressAutoHyphens/>
        <w:spacing w:after="0" w:line="240" w:lineRule="auto"/>
        <w:jc w:val="both"/>
        <w:rPr>
          <w:rFonts w:ascii="Times New Roman" w:hAnsi="Times New Roman"/>
        </w:rPr>
      </w:pPr>
    </w:p>
    <w:p w:rsidR="00C21B56" w:rsidRPr="000B7CE7" w:rsidRDefault="00C21B56" w:rsidP="00C21B56">
      <w:pPr>
        <w:pStyle w:val="a7"/>
        <w:jc w:val="center"/>
        <w:rPr>
          <w:rFonts w:ascii="Times New Roman" w:hAnsi="Times New Roman"/>
        </w:rPr>
      </w:pPr>
      <w:r w:rsidRPr="000B7CE7">
        <w:rPr>
          <w:rFonts w:ascii="Times New Roman" w:hAnsi="Times New Roman"/>
          <w:noProof/>
          <w:lang w:val="ru-RU" w:eastAsia="ru-RU" w:bidi="ar-SA"/>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C21B56" w:rsidRDefault="00C21B56" w:rsidP="00C21B56">
      <w:pPr>
        <w:pStyle w:val="a7"/>
        <w:jc w:val="center"/>
        <w:rPr>
          <w:rFonts w:ascii="Times New Roman" w:hAnsi="Times New Roman"/>
          <w:b/>
          <w:lang w:val="ru-RU"/>
        </w:rPr>
      </w:pPr>
      <w:r w:rsidRPr="00C21B56">
        <w:rPr>
          <w:rFonts w:ascii="Times New Roman" w:hAnsi="Times New Roman"/>
          <w:b/>
          <w:lang w:val="ru-RU"/>
        </w:rPr>
        <w:t>АДМИНИСТРАЦИЯ ТУЖИНСКОГО МУНИЦИПАЛЬНОГО РАЙОНА</w:t>
      </w:r>
    </w:p>
    <w:p w:rsidR="00C21B56" w:rsidRPr="00C21B56" w:rsidRDefault="00C21B56" w:rsidP="00C21B56">
      <w:pPr>
        <w:pStyle w:val="a7"/>
        <w:jc w:val="center"/>
        <w:rPr>
          <w:rFonts w:ascii="Times New Roman" w:hAnsi="Times New Roman"/>
          <w:b/>
          <w:lang w:val="ru-RU"/>
        </w:rPr>
      </w:pPr>
      <w:r w:rsidRPr="00C21B56">
        <w:rPr>
          <w:rFonts w:ascii="Times New Roman" w:hAnsi="Times New Roman"/>
          <w:b/>
          <w:lang w:val="ru-RU"/>
        </w:rPr>
        <w:t xml:space="preserve"> КИРОВСКОЙ ОБЛАСТИ</w:t>
      </w:r>
    </w:p>
    <w:p w:rsidR="00C21B56" w:rsidRPr="00C21B56" w:rsidRDefault="00C21B56" w:rsidP="00C21B56">
      <w:pPr>
        <w:pStyle w:val="a7"/>
        <w:jc w:val="center"/>
        <w:rPr>
          <w:rFonts w:ascii="Times New Roman" w:hAnsi="Times New Roman"/>
          <w:b/>
          <w:lang w:val="ru-RU"/>
        </w:rPr>
      </w:pPr>
      <w:r w:rsidRPr="00C21B56">
        <w:rPr>
          <w:rFonts w:ascii="Times New Roman" w:hAnsi="Times New Roman"/>
          <w:b/>
          <w:lang w:val="ru-RU"/>
        </w:rPr>
        <w:t>ПОСТАНОВЛЕНИЕ</w:t>
      </w:r>
    </w:p>
    <w:p w:rsidR="00C21B56" w:rsidRPr="00C21B56" w:rsidRDefault="00C21B56" w:rsidP="00C21B56">
      <w:pPr>
        <w:pStyle w:val="a7"/>
        <w:rPr>
          <w:rFonts w:ascii="Times New Roman" w:hAnsi="Times New Roman"/>
          <w:lang w:val="ru-RU"/>
        </w:rPr>
      </w:pPr>
      <w:r w:rsidRPr="00C21B56">
        <w:rPr>
          <w:rFonts w:ascii="Times New Roman" w:hAnsi="Times New Roman"/>
          <w:lang w:val="ru-RU"/>
        </w:rPr>
        <w:t>__</w:t>
      </w:r>
      <w:r w:rsidRPr="00C21B56">
        <w:rPr>
          <w:rFonts w:ascii="Times New Roman" w:hAnsi="Times New Roman"/>
          <w:u w:val="single"/>
          <w:lang w:val="ru-RU"/>
        </w:rPr>
        <w:t>21.01.2019</w:t>
      </w:r>
      <w:r w:rsidRPr="00C21B56">
        <w:rPr>
          <w:rFonts w:ascii="Times New Roman" w:hAnsi="Times New Roman"/>
          <w:lang w:val="ru-RU"/>
        </w:rPr>
        <w:t xml:space="preserve">__________                                              </w:t>
      </w:r>
      <w:r>
        <w:rPr>
          <w:rFonts w:ascii="Times New Roman" w:hAnsi="Times New Roman"/>
          <w:lang w:val="ru-RU"/>
        </w:rPr>
        <w:t xml:space="preserve">                                                            </w:t>
      </w:r>
      <w:r w:rsidRPr="00C21B56">
        <w:rPr>
          <w:rFonts w:ascii="Times New Roman" w:hAnsi="Times New Roman"/>
          <w:lang w:val="ru-RU"/>
        </w:rPr>
        <w:t xml:space="preserve">          № </w:t>
      </w:r>
      <w:r w:rsidRPr="00C21B56">
        <w:rPr>
          <w:rFonts w:ascii="Times New Roman" w:hAnsi="Times New Roman"/>
          <w:u w:val="single"/>
          <w:lang w:val="ru-RU"/>
        </w:rPr>
        <w:t>27</w:t>
      </w:r>
    </w:p>
    <w:p w:rsidR="00C21B56" w:rsidRPr="00C21B56" w:rsidRDefault="00C21B56" w:rsidP="00C21B56">
      <w:pPr>
        <w:pStyle w:val="a7"/>
        <w:jc w:val="center"/>
        <w:rPr>
          <w:rFonts w:ascii="Times New Roman" w:hAnsi="Times New Roman"/>
          <w:lang w:val="ru-RU"/>
        </w:rPr>
      </w:pPr>
      <w:r w:rsidRPr="00C21B56">
        <w:rPr>
          <w:rFonts w:ascii="Times New Roman" w:hAnsi="Times New Roman"/>
          <w:lang w:val="ru-RU"/>
        </w:rPr>
        <w:t>пгт Тужа</w:t>
      </w:r>
    </w:p>
    <w:p w:rsidR="00C21B56" w:rsidRPr="00C21B56" w:rsidRDefault="00C21B56" w:rsidP="00C21B56">
      <w:pPr>
        <w:autoSpaceDE w:val="0"/>
        <w:snapToGrid w:val="0"/>
        <w:spacing w:after="0" w:line="240" w:lineRule="auto"/>
        <w:jc w:val="center"/>
        <w:rPr>
          <w:rFonts w:ascii="Times New Roman" w:hAnsi="Times New Roman"/>
          <w:b/>
          <w:lang w:val="ru-RU"/>
        </w:rPr>
      </w:pPr>
      <w:r w:rsidRPr="00C21B56">
        <w:rPr>
          <w:rFonts w:ascii="Times New Roman" w:hAnsi="Times New Roman"/>
          <w:b/>
          <w:lang w:val="ru-RU"/>
        </w:rPr>
        <w:t>О внесении изменений в постановление администрации Тужинского муниципального района от 11.10.2013 № 534</w:t>
      </w:r>
    </w:p>
    <w:p w:rsidR="00C21B56" w:rsidRPr="00C21B56" w:rsidRDefault="00C21B56" w:rsidP="00C21B56">
      <w:pPr>
        <w:autoSpaceDE w:val="0"/>
        <w:snapToGrid w:val="0"/>
        <w:spacing w:after="0" w:line="240" w:lineRule="auto"/>
        <w:ind w:left="-142" w:right="-283" w:firstLine="851"/>
        <w:jc w:val="both"/>
        <w:rPr>
          <w:rFonts w:ascii="Times New Roman" w:hAnsi="Times New Roman"/>
          <w:lang w:val="ru-RU"/>
        </w:rPr>
      </w:pPr>
      <w:r w:rsidRPr="00C21B56">
        <w:rPr>
          <w:rFonts w:ascii="Times New Roman" w:hAnsi="Times New Roman"/>
          <w:lang w:val="ru-RU"/>
        </w:rPr>
        <w:t xml:space="preserve">В соответствии с решением Тужинской районной Думы от 25.12.2018 №33/248 «О бюджете Тужинского муниципального района на 2019 год и плановый период 2020 и 2021 годов», постановлением администрации Тужинского муниципального района от 19.02.2015 № 89 «О </w:t>
      </w:r>
      <w:r w:rsidRPr="00C21B56">
        <w:rPr>
          <w:rFonts w:ascii="Times New Roman" w:hAnsi="Times New Roman"/>
          <w:lang w:val="ru-RU"/>
        </w:rPr>
        <w:lastRenderedPageBreak/>
        <w:t>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21B56" w:rsidRPr="00C21B56" w:rsidRDefault="00C21B56" w:rsidP="00C21B56">
      <w:pPr>
        <w:autoSpaceDE w:val="0"/>
        <w:snapToGrid w:val="0"/>
        <w:spacing w:after="0" w:line="240" w:lineRule="auto"/>
        <w:ind w:left="-142" w:right="-283" w:firstLine="851"/>
        <w:jc w:val="both"/>
        <w:rPr>
          <w:rFonts w:ascii="Times New Roman" w:hAnsi="Times New Roman"/>
          <w:lang w:val="ru-RU"/>
        </w:rPr>
      </w:pPr>
      <w:r w:rsidRPr="00C21B56">
        <w:rPr>
          <w:rFonts w:ascii="Times New Roman" w:hAnsi="Times New Roman"/>
          <w:lang w:val="ru-RU"/>
        </w:rPr>
        <w:t>1. Внести изменения в постановление администрации Тужинского муниципального района от 11.10.2013 № 534 «Об утверждении муниципальной программы Тужинского муниципального района «Охрана окружающей среды и экологическое воспитание» на 2014-2019 годы, утвердив изменения в муниципальной программе Тужинского муниципального района «Охрана окружающей среды и экологическое воспитание» на 2014-2019 годы согласно приложению.</w:t>
      </w:r>
    </w:p>
    <w:p w:rsidR="00C21B56" w:rsidRPr="00C21B56" w:rsidRDefault="00C21B56" w:rsidP="00C21B56">
      <w:pPr>
        <w:tabs>
          <w:tab w:val="num" w:pos="2160"/>
        </w:tabs>
        <w:suppressAutoHyphens/>
        <w:autoSpaceDE w:val="0"/>
        <w:snapToGrid w:val="0"/>
        <w:spacing w:after="0" w:line="240" w:lineRule="auto"/>
        <w:ind w:left="-142" w:right="-283" w:firstLine="851"/>
        <w:jc w:val="both"/>
        <w:rPr>
          <w:rFonts w:ascii="Times New Roman" w:hAnsi="Times New Roman"/>
          <w:lang w:val="ru-RU"/>
        </w:rPr>
      </w:pPr>
      <w:r w:rsidRPr="00C21B56">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21B56" w:rsidRPr="00C21B56" w:rsidRDefault="00C21B56" w:rsidP="00C21B56">
      <w:pPr>
        <w:autoSpaceDE w:val="0"/>
        <w:snapToGrid w:val="0"/>
        <w:spacing w:after="0" w:line="240" w:lineRule="auto"/>
        <w:ind w:left="-142" w:right="-283" w:firstLine="851"/>
        <w:jc w:val="both"/>
        <w:rPr>
          <w:rFonts w:ascii="Times New Roman" w:hAnsi="Times New Roman"/>
          <w:b/>
          <w:lang w:val="ru-RU"/>
        </w:rPr>
      </w:pPr>
      <w:r w:rsidRPr="00C21B56">
        <w:rPr>
          <w:rFonts w:ascii="Times New Roman" w:hAnsi="Times New Roman"/>
          <w:lang w:val="ru-RU"/>
        </w:rPr>
        <w:t>3. Контроль за выполнением постановления возложить на первого заместителя главы администрации по жизнеобеспечению – заведующего сектором сельского хозяйства Бледных Л.В.</w:t>
      </w:r>
    </w:p>
    <w:p w:rsidR="00C21B56" w:rsidRDefault="00C21B56" w:rsidP="00C21B56">
      <w:pPr>
        <w:autoSpaceDE w:val="0"/>
        <w:snapToGrid w:val="0"/>
        <w:spacing w:after="0" w:line="240" w:lineRule="auto"/>
        <w:ind w:left="-142" w:right="-283"/>
        <w:jc w:val="both"/>
        <w:rPr>
          <w:rFonts w:ascii="Times New Roman" w:hAnsi="Times New Roman"/>
          <w:color w:val="000000"/>
          <w:lang w:val="ru-RU"/>
        </w:rPr>
      </w:pPr>
    </w:p>
    <w:p w:rsidR="00C21B56" w:rsidRPr="00C21B56" w:rsidRDefault="00C21B56" w:rsidP="00C21B56">
      <w:pPr>
        <w:autoSpaceDE w:val="0"/>
        <w:snapToGrid w:val="0"/>
        <w:spacing w:after="0" w:line="240" w:lineRule="auto"/>
        <w:ind w:left="-142" w:right="-283"/>
        <w:jc w:val="both"/>
        <w:rPr>
          <w:rFonts w:ascii="Times New Roman" w:hAnsi="Times New Roman"/>
          <w:b/>
          <w:lang w:val="ru-RU"/>
        </w:rPr>
      </w:pPr>
      <w:r w:rsidRPr="00C21B56">
        <w:rPr>
          <w:rFonts w:ascii="Times New Roman" w:hAnsi="Times New Roman"/>
          <w:color w:val="000000"/>
          <w:lang w:val="ru-RU"/>
        </w:rPr>
        <w:t xml:space="preserve">Глава Тужинского </w:t>
      </w:r>
    </w:p>
    <w:p w:rsidR="00C21B56" w:rsidRPr="00C21B56" w:rsidRDefault="00C21B56" w:rsidP="00C21B56">
      <w:pPr>
        <w:autoSpaceDE w:val="0"/>
        <w:snapToGrid w:val="0"/>
        <w:spacing w:after="0" w:line="240" w:lineRule="auto"/>
        <w:ind w:left="-142" w:right="-283"/>
        <w:jc w:val="both"/>
        <w:rPr>
          <w:rFonts w:ascii="Times New Roman" w:hAnsi="Times New Roman"/>
          <w:b/>
          <w:lang w:val="ru-RU"/>
        </w:rPr>
      </w:pPr>
      <w:r w:rsidRPr="00C21B56">
        <w:rPr>
          <w:rFonts w:ascii="Times New Roman" w:hAnsi="Times New Roman"/>
          <w:color w:val="000000"/>
          <w:lang w:val="ru-RU"/>
        </w:rPr>
        <w:t>муниципального района</w:t>
      </w:r>
      <w:r w:rsidRPr="00C21B56">
        <w:rPr>
          <w:rFonts w:ascii="Times New Roman" w:hAnsi="Times New Roman"/>
          <w:color w:val="000000"/>
          <w:lang w:val="ru-RU"/>
        </w:rPr>
        <w:tab/>
        <w:t>Е.В. Видякина</w:t>
      </w:r>
    </w:p>
    <w:p w:rsidR="00C21B56" w:rsidRPr="00C21B56" w:rsidRDefault="00C21B56" w:rsidP="00C21B56">
      <w:pPr>
        <w:spacing w:after="0" w:line="240" w:lineRule="auto"/>
        <w:ind w:left="4820"/>
        <w:rPr>
          <w:rFonts w:ascii="Times New Roman" w:hAnsi="Times New Roman"/>
          <w:lang w:val="ru-RU"/>
        </w:rPr>
      </w:pPr>
      <w:r w:rsidRPr="00C21B56">
        <w:rPr>
          <w:rFonts w:ascii="Times New Roman" w:hAnsi="Times New Roman"/>
          <w:lang w:val="ru-RU"/>
        </w:rPr>
        <w:t>Приложение</w:t>
      </w:r>
    </w:p>
    <w:p w:rsidR="00C21B56" w:rsidRPr="00C21B56" w:rsidRDefault="00C21B56" w:rsidP="00C21B56">
      <w:pPr>
        <w:spacing w:after="0" w:line="240" w:lineRule="auto"/>
        <w:ind w:left="4820"/>
        <w:rPr>
          <w:rFonts w:ascii="Times New Roman" w:hAnsi="Times New Roman"/>
          <w:lang w:val="ru-RU"/>
        </w:rPr>
      </w:pPr>
      <w:r w:rsidRPr="00C21B56">
        <w:rPr>
          <w:rFonts w:ascii="Times New Roman" w:hAnsi="Times New Roman"/>
          <w:lang w:val="ru-RU"/>
        </w:rPr>
        <w:t>УТВЕРЖДЕНЫ</w:t>
      </w:r>
    </w:p>
    <w:p w:rsidR="00C21B56" w:rsidRPr="00C21B56" w:rsidRDefault="00C21B56" w:rsidP="00C21B56">
      <w:pPr>
        <w:spacing w:after="0" w:line="240" w:lineRule="auto"/>
        <w:ind w:left="4820"/>
        <w:rPr>
          <w:rFonts w:ascii="Times New Roman" w:hAnsi="Times New Roman"/>
          <w:lang w:val="ru-RU"/>
        </w:rPr>
      </w:pPr>
      <w:r w:rsidRPr="00C21B56">
        <w:rPr>
          <w:rFonts w:ascii="Times New Roman" w:hAnsi="Times New Roman"/>
          <w:lang w:val="ru-RU"/>
        </w:rPr>
        <w:t>постановлением администрации Тужинского муниципального района</w:t>
      </w:r>
    </w:p>
    <w:p w:rsidR="00C21B56" w:rsidRPr="00C21B56" w:rsidRDefault="00C21B56" w:rsidP="00C21B56">
      <w:pPr>
        <w:spacing w:after="0" w:line="240" w:lineRule="auto"/>
        <w:ind w:left="4820"/>
        <w:rPr>
          <w:rFonts w:ascii="Times New Roman" w:hAnsi="Times New Roman"/>
          <w:lang w:val="ru-RU"/>
        </w:rPr>
      </w:pPr>
      <w:r w:rsidRPr="00C21B56">
        <w:rPr>
          <w:rFonts w:ascii="Times New Roman" w:hAnsi="Times New Roman"/>
          <w:lang w:val="ru-RU"/>
        </w:rPr>
        <w:t>от 21.01.2019 № 27</w:t>
      </w:r>
    </w:p>
    <w:p w:rsidR="00C21B56" w:rsidRPr="00C21B56" w:rsidRDefault="00C21B56" w:rsidP="00C21B56">
      <w:pPr>
        <w:spacing w:after="0" w:line="240" w:lineRule="auto"/>
        <w:jc w:val="right"/>
        <w:rPr>
          <w:rFonts w:ascii="Times New Roman" w:hAnsi="Times New Roman"/>
          <w:lang w:val="ru-RU"/>
        </w:rPr>
      </w:pPr>
    </w:p>
    <w:p w:rsidR="00C21B56" w:rsidRPr="00C21B56" w:rsidRDefault="00C21B56" w:rsidP="00C21B56">
      <w:pPr>
        <w:spacing w:after="0" w:line="240" w:lineRule="auto"/>
        <w:jc w:val="center"/>
        <w:rPr>
          <w:rFonts w:ascii="Times New Roman" w:hAnsi="Times New Roman"/>
          <w:b/>
          <w:lang w:val="ru-RU"/>
        </w:rPr>
      </w:pPr>
      <w:r w:rsidRPr="00C21B56">
        <w:rPr>
          <w:rFonts w:ascii="Times New Roman" w:hAnsi="Times New Roman"/>
          <w:b/>
          <w:lang w:val="ru-RU"/>
        </w:rPr>
        <w:t>ИЗМЕНЕНИЯ</w:t>
      </w:r>
    </w:p>
    <w:p w:rsidR="00C21B56" w:rsidRPr="00C21B56" w:rsidRDefault="00C21B56" w:rsidP="00C21B56">
      <w:pPr>
        <w:spacing w:after="0" w:line="240" w:lineRule="auto"/>
        <w:jc w:val="center"/>
        <w:rPr>
          <w:rFonts w:ascii="Times New Roman" w:hAnsi="Times New Roman"/>
          <w:b/>
          <w:lang w:val="ru-RU"/>
        </w:rPr>
      </w:pPr>
      <w:r w:rsidRPr="00C21B56">
        <w:rPr>
          <w:rFonts w:ascii="Times New Roman" w:hAnsi="Times New Roman"/>
          <w:b/>
          <w:lang w:val="ru-RU"/>
        </w:rPr>
        <w:t>в муниципальной программе Тужинского муниципального района «Охрана окружающей среды и экологическое воспитание» на 2014-2019 годы</w:t>
      </w:r>
    </w:p>
    <w:p w:rsidR="00C21B56" w:rsidRPr="00C21B56" w:rsidRDefault="00C21B56" w:rsidP="00C21B56">
      <w:pPr>
        <w:spacing w:after="0" w:line="240" w:lineRule="auto"/>
        <w:jc w:val="center"/>
        <w:rPr>
          <w:rFonts w:ascii="Times New Roman" w:hAnsi="Times New Roman"/>
          <w:b/>
          <w:lang w:val="ru-RU"/>
        </w:rPr>
      </w:pPr>
    </w:p>
    <w:p w:rsidR="00C21B56" w:rsidRPr="00C21B56" w:rsidRDefault="00C21B56" w:rsidP="00C21B56">
      <w:pPr>
        <w:spacing w:after="0" w:line="240" w:lineRule="auto"/>
        <w:jc w:val="both"/>
        <w:rPr>
          <w:rFonts w:ascii="Times New Roman" w:hAnsi="Times New Roman"/>
          <w:lang w:val="ru-RU"/>
        </w:rPr>
      </w:pPr>
      <w:r w:rsidRPr="00C21B56">
        <w:rPr>
          <w:rFonts w:ascii="Times New Roman" w:hAnsi="Times New Roman"/>
          <w:lang w:val="ru-RU"/>
        </w:rPr>
        <w:t xml:space="preserve">         1. Строку паспорта программы «Объем финансового обеспечения муниципальной программы» изложить в новой редакции следующего содержания: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51"/>
        <w:gridCol w:w="6946"/>
        <w:gridCol w:w="567"/>
      </w:tblGrid>
      <w:tr w:rsidR="00C21B56" w:rsidRPr="00501BE9" w:rsidTr="00C21B56">
        <w:trPr>
          <w:trHeight w:val="6736"/>
        </w:trPr>
        <w:tc>
          <w:tcPr>
            <w:tcW w:w="392" w:type="dxa"/>
            <w:tcBorders>
              <w:top w:val="nil"/>
              <w:left w:val="nil"/>
              <w:bottom w:val="nil"/>
              <w:right w:val="single" w:sz="4" w:space="0" w:color="auto"/>
            </w:tcBorders>
          </w:tcPr>
          <w:p w:rsidR="00C21B56" w:rsidRPr="000B7CE7" w:rsidRDefault="00C21B56" w:rsidP="00C21B56">
            <w:pPr>
              <w:pStyle w:val="ConsPlusNormal"/>
              <w:ind w:firstLine="0"/>
              <w:rPr>
                <w:rFonts w:ascii="Times New Roman" w:hAnsi="Times New Roman" w:cs="Times New Roman"/>
                <w:sz w:val="22"/>
                <w:szCs w:val="22"/>
              </w:rPr>
            </w:pPr>
            <w:r w:rsidRPr="000B7CE7">
              <w:rPr>
                <w:rFonts w:ascii="Times New Roman" w:hAnsi="Times New Roman" w:cs="Times New Roman"/>
                <w:sz w:val="22"/>
                <w:szCs w:val="22"/>
              </w:rPr>
              <w:t>«</w:t>
            </w:r>
          </w:p>
        </w:tc>
        <w:tc>
          <w:tcPr>
            <w:tcW w:w="2551" w:type="dxa"/>
            <w:tcBorders>
              <w:left w:val="single" w:sz="4" w:space="0" w:color="auto"/>
            </w:tcBorders>
          </w:tcPr>
          <w:p w:rsidR="00C21B56" w:rsidRPr="000B7CE7" w:rsidRDefault="00C21B56" w:rsidP="00C21B56">
            <w:pPr>
              <w:pStyle w:val="ConsPlusNormal"/>
              <w:ind w:firstLine="0"/>
              <w:rPr>
                <w:rFonts w:ascii="Times New Roman" w:hAnsi="Times New Roman" w:cs="Times New Roman"/>
                <w:sz w:val="22"/>
                <w:szCs w:val="22"/>
              </w:rPr>
            </w:pPr>
            <w:r w:rsidRPr="000B7CE7">
              <w:rPr>
                <w:rFonts w:ascii="Times New Roman" w:hAnsi="Times New Roman" w:cs="Times New Roman"/>
                <w:sz w:val="22"/>
                <w:szCs w:val="22"/>
              </w:rPr>
              <w:t xml:space="preserve">Объем финансового обеспечения муниципальной программы                                </w:t>
            </w:r>
          </w:p>
        </w:tc>
        <w:tc>
          <w:tcPr>
            <w:tcW w:w="6946" w:type="dxa"/>
            <w:tcBorders>
              <w:right w:val="single" w:sz="4" w:space="0" w:color="auto"/>
            </w:tcBorders>
          </w:tcPr>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Общий объем финансирования Программы 2450,0 тыс. руб. Источники финансирования</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2014 год: всего - 414,0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районный бюджет – 334,0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w:t>
            </w:r>
            <w:r w:rsidRPr="000B7CE7">
              <w:rPr>
                <w:rFonts w:ascii="Times New Roman" w:hAnsi="Times New Roman" w:cs="Times New Roman"/>
                <w:color w:val="FF0000"/>
                <w:sz w:val="22"/>
                <w:szCs w:val="22"/>
              </w:rPr>
              <w:t xml:space="preserve"> </w:t>
            </w:r>
            <w:r w:rsidRPr="000B7CE7">
              <w:rPr>
                <w:rFonts w:ascii="Times New Roman" w:hAnsi="Times New Roman" w:cs="Times New Roman"/>
                <w:sz w:val="22"/>
                <w:szCs w:val="22"/>
              </w:rPr>
              <w:t>– 45,0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внебюджетные источники (средства предприятий) – 35,0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2015 год: всего – 379,0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районный бюджет – 274,0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w:t>
            </w:r>
            <w:r w:rsidRPr="000B7CE7">
              <w:rPr>
                <w:rFonts w:ascii="Times New Roman" w:hAnsi="Times New Roman" w:cs="Times New Roman"/>
                <w:color w:val="FF0000"/>
                <w:sz w:val="22"/>
                <w:szCs w:val="22"/>
              </w:rPr>
              <w:t xml:space="preserve"> </w:t>
            </w:r>
            <w:r w:rsidRPr="000B7CE7">
              <w:rPr>
                <w:rFonts w:ascii="Times New Roman" w:hAnsi="Times New Roman" w:cs="Times New Roman"/>
                <w:sz w:val="22"/>
                <w:szCs w:val="22"/>
              </w:rPr>
              <w:t>– 100,0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внебюджетные источники (средства предприятий) –5,0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 xml:space="preserve"> на 2016 год: всего – 460,0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районный бюджет – 300,0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w:t>
            </w:r>
            <w:r w:rsidRPr="000B7CE7">
              <w:rPr>
                <w:rFonts w:ascii="Times New Roman" w:hAnsi="Times New Roman" w:cs="Times New Roman"/>
                <w:color w:val="FF0000"/>
                <w:sz w:val="22"/>
                <w:szCs w:val="22"/>
              </w:rPr>
              <w:t xml:space="preserve"> </w:t>
            </w:r>
            <w:r w:rsidRPr="000B7CE7">
              <w:rPr>
                <w:rFonts w:ascii="Times New Roman" w:hAnsi="Times New Roman" w:cs="Times New Roman"/>
                <w:sz w:val="22"/>
                <w:szCs w:val="22"/>
              </w:rPr>
              <w:t>– 150,0 тыс. руб.;</w:t>
            </w:r>
          </w:p>
          <w:p w:rsidR="00C21B56" w:rsidRPr="000B7CE7" w:rsidRDefault="00C21B56" w:rsidP="00C21B56">
            <w:pPr>
              <w:pStyle w:val="ConsPlusNormal"/>
              <w:widowControl/>
              <w:ind w:firstLine="0"/>
              <w:jc w:val="both"/>
              <w:rPr>
                <w:rFonts w:ascii="Times New Roman" w:hAnsi="Times New Roman" w:cs="Times New Roman"/>
                <w:sz w:val="22"/>
                <w:szCs w:val="22"/>
              </w:rPr>
            </w:pPr>
            <w:r w:rsidRPr="000B7CE7">
              <w:rPr>
                <w:rFonts w:ascii="Times New Roman" w:hAnsi="Times New Roman" w:cs="Times New Roman"/>
                <w:sz w:val="22"/>
                <w:szCs w:val="22"/>
              </w:rPr>
              <w:t xml:space="preserve"> - внебюджетные источники (средства предприятий) – 10,0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2017 год: всего - 391,0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районный бюджет – 296,0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 – 75,0 тыс. руб.;</w:t>
            </w:r>
          </w:p>
          <w:p w:rsidR="00C21B56" w:rsidRPr="000B7CE7" w:rsidRDefault="00C21B56" w:rsidP="00C21B56">
            <w:pPr>
              <w:pStyle w:val="ConsPlusNormal"/>
              <w:widowControl/>
              <w:ind w:firstLine="0"/>
              <w:jc w:val="both"/>
              <w:rPr>
                <w:rFonts w:ascii="Times New Roman" w:hAnsi="Times New Roman" w:cs="Times New Roman"/>
                <w:sz w:val="22"/>
                <w:szCs w:val="22"/>
              </w:rPr>
            </w:pPr>
            <w:r w:rsidRPr="000B7CE7">
              <w:rPr>
                <w:rFonts w:ascii="Times New Roman" w:hAnsi="Times New Roman" w:cs="Times New Roman"/>
                <w:sz w:val="22"/>
                <w:szCs w:val="22"/>
              </w:rPr>
              <w:t>- внебюджетные источники (средства предприятий) – 20,0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2018 год: всего – 386,0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районный бюджет – 286,0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 – 80,0 тыс. руб.;</w:t>
            </w:r>
          </w:p>
          <w:p w:rsidR="00C21B56" w:rsidRPr="000B7CE7" w:rsidRDefault="00C21B56" w:rsidP="00C21B56">
            <w:pPr>
              <w:pStyle w:val="ConsPlusNormal"/>
              <w:widowControl/>
              <w:ind w:firstLine="0"/>
              <w:jc w:val="both"/>
              <w:rPr>
                <w:rFonts w:ascii="Times New Roman" w:hAnsi="Times New Roman" w:cs="Times New Roman"/>
                <w:sz w:val="22"/>
                <w:szCs w:val="22"/>
              </w:rPr>
            </w:pPr>
            <w:r w:rsidRPr="000B7CE7">
              <w:rPr>
                <w:rFonts w:ascii="Times New Roman" w:hAnsi="Times New Roman" w:cs="Times New Roman"/>
                <w:sz w:val="22"/>
                <w:szCs w:val="22"/>
              </w:rPr>
              <w:t>- внебюджетные источники (средства предприятий) – 20,0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2019 год: всего – 420,0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районный бюджет – 300,0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 – 100,0 тыс. руб.;</w:t>
            </w:r>
          </w:p>
          <w:p w:rsidR="00C21B56" w:rsidRPr="000B7CE7" w:rsidRDefault="00C21B56" w:rsidP="00C21B56">
            <w:pPr>
              <w:pStyle w:val="ConsPlusNormal"/>
              <w:widowControl/>
              <w:ind w:firstLine="0"/>
              <w:jc w:val="both"/>
              <w:rPr>
                <w:rFonts w:ascii="Times New Roman" w:hAnsi="Times New Roman" w:cs="Times New Roman"/>
                <w:sz w:val="22"/>
                <w:szCs w:val="22"/>
              </w:rPr>
            </w:pPr>
            <w:r w:rsidRPr="000B7CE7">
              <w:rPr>
                <w:rFonts w:ascii="Times New Roman" w:hAnsi="Times New Roman" w:cs="Times New Roman"/>
                <w:sz w:val="22"/>
                <w:szCs w:val="22"/>
              </w:rPr>
              <w:t>- внебюджетные источники (средства предприятий) – 20,0 тыс. руб.</w:t>
            </w:r>
          </w:p>
        </w:tc>
        <w:tc>
          <w:tcPr>
            <w:tcW w:w="567" w:type="dxa"/>
            <w:tcBorders>
              <w:top w:val="nil"/>
              <w:left w:val="single" w:sz="4" w:space="0" w:color="auto"/>
              <w:bottom w:val="nil"/>
              <w:right w:val="nil"/>
            </w:tcBorders>
          </w:tcPr>
          <w:p w:rsidR="00C21B56" w:rsidRPr="000B7CE7" w:rsidRDefault="00C21B56" w:rsidP="00C21B56">
            <w:pPr>
              <w:pStyle w:val="ConsPlusNormal"/>
              <w:widowControl/>
              <w:ind w:firstLine="0"/>
              <w:rPr>
                <w:rFonts w:ascii="Times New Roman" w:hAnsi="Times New Roman" w:cs="Times New Roman"/>
                <w:sz w:val="22"/>
                <w:szCs w:val="22"/>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C21B56" w:rsidRDefault="00C21B56" w:rsidP="00C21B56">
            <w:pPr>
              <w:rPr>
                <w:rFonts w:ascii="Times New Roman" w:hAnsi="Times New Roman"/>
                <w:lang w:val="ru-RU"/>
              </w:rPr>
            </w:pPr>
          </w:p>
          <w:p w:rsidR="00C21B56" w:rsidRPr="00DA467B" w:rsidRDefault="00C21B56" w:rsidP="00C21B56">
            <w:pPr>
              <w:rPr>
                <w:rFonts w:ascii="Times New Roman" w:hAnsi="Times New Roman"/>
                <w:lang w:val="ru-RU"/>
              </w:rPr>
            </w:pPr>
          </w:p>
        </w:tc>
      </w:tr>
    </w:tbl>
    <w:p w:rsidR="00C21B56" w:rsidRPr="00C21B56" w:rsidRDefault="00C21B56" w:rsidP="00C21B56">
      <w:pPr>
        <w:spacing w:after="0" w:line="240" w:lineRule="auto"/>
        <w:ind w:firstLine="709"/>
        <w:jc w:val="both"/>
        <w:rPr>
          <w:rFonts w:ascii="Times New Roman" w:hAnsi="Times New Roman"/>
          <w:lang w:val="ru-RU"/>
        </w:rPr>
      </w:pPr>
      <w:r w:rsidRPr="00C21B56">
        <w:rPr>
          <w:rFonts w:ascii="Times New Roman" w:hAnsi="Times New Roman"/>
          <w:lang w:val="ru-RU"/>
        </w:rPr>
        <w:t>2. Раздел 5 «</w:t>
      </w:r>
      <w:r w:rsidRPr="00C21B56">
        <w:rPr>
          <w:rFonts w:ascii="Times New Roman" w:hAnsi="Times New Roman"/>
          <w:bCs/>
          <w:lang w:val="ru-RU"/>
        </w:rPr>
        <w:t>Ресурсное обеспечение муниципальной  программы»</w:t>
      </w:r>
      <w:r w:rsidRPr="00C21B56">
        <w:rPr>
          <w:rFonts w:ascii="Times New Roman" w:hAnsi="Times New Roman"/>
          <w:lang w:val="ru-RU"/>
        </w:rPr>
        <w:t xml:space="preserve"> изложить в следующей редакции:</w:t>
      </w:r>
    </w:p>
    <w:p w:rsidR="00C21B56" w:rsidRPr="000B7CE7" w:rsidRDefault="00C21B56" w:rsidP="00C21B56">
      <w:pPr>
        <w:pStyle w:val="ConsPlusNormal"/>
        <w:widowControl/>
        <w:ind w:firstLine="540"/>
        <w:jc w:val="both"/>
        <w:rPr>
          <w:rFonts w:ascii="Times New Roman" w:hAnsi="Times New Roman" w:cs="Times New Roman"/>
          <w:sz w:val="22"/>
          <w:szCs w:val="22"/>
        </w:rPr>
      </w:pPr>
      <w:r w:rsidRPr="000B7CE7">
        <w:rPr>
          <w:rFonts w:ascii="Times New Roman" w:hAnsi="Times New Roman" w:cs="Times New Roman"/>
          <w:sz w:val="22"/>
          <w:szCs w:val="22"/>
        </w:rPr>
        <w:lastRenderedPageBreak/>
        <w:t>«Финансирование мероприятий Программы осуществляется за счет средств районного бюджета, привлечения внебюджетных источников.</w:t>
      </w:r>
    </w:p>
    <w:p w:rsidR="00C21B56" w:rsidRPr="000B7CE7" w:rsidRDefault="00C21B56" w:rsidP="00C21B56">
      <w:pPr>
        <w:pStyle w:val="ConsPlusNormal"/>
        <w:widowControl/>
        <w:ind w:firstLine="540"/>
        <w:rPr>
          <w:rFonts w:ascii="Times New Roman" w:hAnsi="Times New Roman" w:cs="Times New Roman"/>
          <w:sz w:val="22"/>
          <w:szCs w:val="22"/>
        </w:rPr>
      </w:pPr>
      <w:r w:rsidRPr="000B7CE7">
        <w:rPr>
          <w:rFonts w:ascii="Times New Roman" w:hAnsi="Times New Roman" w:cs="Times New Roman"/>
          <w:sz w:val="22"/>
          <w:szCs w:val="22"/>
        </w:rPr>
        <w:t>Объем финансирования Программы 2450,0 тыс. руб. Источники финансирования</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2014 год: всего - 414,0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районный бюджет – 334,0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w:t>
      </w:r>
      <w:r w:rsidRPr="000B7CE7">
        <w:rPr>
          <w:rFonts w:ascii="Times New Roman" w:hAnsi="Times New Roman" w:cs="Times New Roman"/>
          <w:color w:val="FF0000"/>
          <w:sz w:val="22"/>
          <w:szCs w:val="22"/>
        </w:rPr>
        <w:t xml:space="preserve"> </w:t>
      </w:r>
      <w:r w:rsidRPr="000B7CE7">
        <w:rPr>
          <w:rFonts w:ascii="Times New Roman" w:hAnsi="Times New Roman" w:cs="Times New Roman"/>
          <w:sz w:val="22"/>
          <w:szCs w:val="22"/>
        </w:rPr>
        <w:t>– 45,0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внебюджетные источники (средства предприятий) – 35,0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2015 год: всего – 379,0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районный бюджет – 274,0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w:t>
      </w:r>
      <w:r w:rsidRPr="000B7CE7">
        <w:rPr>
          <w:rFonts w:ascii="Times New Roman" w:hAnsi="Times New Roman" w:cs="Times New Roman"/>
          <w:color w:val="FF0000"/>
          <w:sz w:val="22"/>
          <w:szCs w:val="22"/>
        </w:rPr>
        <w:t xml:space="preserve"> </w:t>
      </w:r>
      <w:r w:rsidRPr="000B7CE7">
        <w:rPr>
          <w:rFonts w:ascii="Times New Roman" w:hAnsi="Times New Roman" w:cs="Times New Roman"/>
          <w:sz w:val="22"/>
          <w:szCs w:val="22"/>
        </w:rPr>
        <w:t>– 100,0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внебюджетные источники (средства предприятий) –5,0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 xml:space="preserve"> на 2016 год: всего – 460,0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районный бюджет – 300,0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w:t>
      </w:r>
      <w:r w:rsidRPr="000B7CE7">
        <w:rPr>
          <w:rFonts w:ascii="Times New Roman" w:hAnsi="Times New Roman" w:cs="Times New Roman"/>
          <w:color w:val="FF0000"/>
          <w:sz w:val="22"/>
          <w:szCs w:val="22"/>
        </w:rPr>
        <w:t xml:space="preserve"> </w:t>
      </w:r>
      <w:r w:rsidRPr="000B7CE7">
        <w:rPr>
          <w:rFonts w:ascii="Times New Roman" w:hAnsi="Times New Roman" w:cs="Times New Roman"/>
          <w:sz w:val="22"/>
          <w:szCs w:val="22"/>
        </w:rPr>
        <w:t>– 150,0 тыс. руб.;</w:t>
      </w:r>
    </w:p>
    <w:p w:rsidR="00C21B56" w:rsidRPr="000B7CE7" w:rsidRDefault="00C21B56" w:rsidP="00C21B56">
      <w:pPr>
        <w:pStyle w:val="ConsPlusNormal"/>
        <w:widowControl/>
        <w:ind w:firstLine="0"/>
        <w:jc w:val="both"/>
        <w:rPr>
          <w:rFonts w:ascii="Times New Roman" w:hAnsi="Times New Roman" w:cs="Times New Roman"/>
          <w:sz w:val="22"/>
          <w:szCs w:val="22"/>
        </w:rPr>
      </w:pPr>
      <w:r w:rsidRPr="000B7CE7">
        <w:rPr>
          <w:rFonts w:ascii="Times New Roman" w:hAnsi="Times New Roman" w:cs="Times New Roman"/>
          <w:sz w:val="22"/>
          <w:szCs w:val="22"/>
        </w:rPr>
        <w:t xml:space="preserve"> - внебюджетные источники (средства предприятий) – 10,0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2017 год: всего - 391,0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районный бюджет – 296,0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 – 75,0 тыс. руб.;</w:t>
      </w:r>
    </w:p>
    <w:p w:rsidR="00C21B56" w:rsidRPr="000B7CE7" w:rsidRDefault="00C21B56" w:rsidP="00C21B56">
      <w:pPr>
        <w:pStyle w:val="ConsPlusNormal"/>
        <w:widowControl/>
        <w:ind w:firstLine="0"/>
        <w:jc w:val="both"/>
        <w:rPr>
          <w:rFonts w:ascii="Times New Roman" w:hAnsi="Times New Roman" w:cs="Times New Roman"/>
          <w:sz w:val="22"/>
          <w:szCs w:val="22"/>
        </w:rPr>
      </w:pPr>
      <w:r w:rsidRPr="000B7CE7">
        <w:rPr>
          <w:rFonts w:ascii="Times New Roman" w:hAnsi="Times New Roman" w:cs="Times New Roman"/>
          <w:sz w:val="22"/>
          <w:szCs w:val="22"/>
        </w:rPr>
        <w:t>- внебюджетные источники (средства предприятий) – 20,0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2018 год: всего – 386,0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районный бюджет – 286,0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 – 80,0 тыс. руб.;</w:t>
      </w:r>
    </w:p>
    <w:p w:rsidR="00C21B56" w:rsidRPr="000B7CE7" w:rsidRDefault="00C21B56" w:rsidP="00C21B56">
      <w:pPr>
        <w:pStyle w:val="ConsPlusNormal"/>
        <w:widowControl/>
        <w:ind w:firstLine="0"/>
        <w:jc w:val="both"/>
        <w:rPr>
          <w:rFonts w:ascii="Times New Roman" w:hAnsi="Times New Roman" w:cs="Times New Roman"/>
          <w:sz w:val="22"/>
          <w:szCs w:val="22"/>
        </w:rPr>
      </w:pPr>
      <w:r w:rsidRPr="000B7CE7">
        <w:rPr>
          <w:rFonts w:ascii="Times New Roman" w:hAnsi="Times New Roman" w:cs="Times New Roman"/>
          <w:sz w:val="22"/>
          <w:szCs w:val="22"/>
        </w:rPr>
        <w:t>- внебюджетные источники (средства предприятий) – 20,0 тыс. руб.</w:t>
      </w:r>
    </w:p>
    <w:p w:rsidR="00C21B56" w:rsidRPr="000B7CE7" w:rsidRDefault="00C21B56" w:rsidP="00C21B56">
      <w:pPr>
        <w:pStyle w:val="ConsPlusNormal"/>
        <w:widowControl/>
        <w:ind w:firstLine="0"/>
        <w:rPr>
          <w:rFonts w:ascii="Times New Roman" w:hAnsi="Times New Roman" w:cs="Times New Roman"/>
          <w:i/>
          <w:sz w:val="22"/>
          <w:szCs w:val="22"/>
          <w:u w:val="single"/>
        </w:rPr>
      </w:pPr>
      <w:r w:rsidRPr="000B7CE7">
        <w:rPr>
          <w:rFonts w:ascii="Times New Roman" w:hAnsi="Times New Roman" w:cs="Times New Roman"/>
          <w:i/>
          <w:sz w:val="22"/>
          <w:szCs w:val="22"/>
          <w:u w:val="single"/>
        </w:rPr>
        <w:t>на 2019 год: всего – 420,0 тыс. рублей.</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районный бюджет – 300,0 тыс. руб.;</w:t>
      </w:r>
    </w:p>
    <w:p w:rsidR="00C21B56" w:rsidRPr="000B7CE7" w:rsidRDefault="00C21B56" w:rsidP="00C21B56">
      <w:pPr>
        <w:pStyle w:val="ConsPlusNormal"/>
        <w:widowControl/>
        <w:ind w:firstLine="0"/>
        <w:rPr>
          <w:rFonts w:ascii="Times New Roman" w:hAnsi="Times New Roman" w:cs="Times New Roman"/>
          <w:sz w:val="22"/>
          <w:szCs w:val="22"/>
        </w:rPr>
      </w:pPr>
      <w:r w:rsidRPr="000B7CE7">
        <w:rPr>
          <w:rFonts w:ascii="Times New Roman" w:hAnsi="Times New Roman" w:cs="Times New Roman"/>
          <w:sz w:val="22"/>
          <w:szCs w:val="22"/>
        </w:rPr>
        <w:t xml:space="preserve"> - бюджет городского и сельского поселений – 100,0 тыс. руб.;</w:t>
      </w:r>
    </w:p>
    <w:p w:rsidR="00C21B56" w:rsidRPr="000B7CE7" w:rsidRDefault="00C21B56" w:rsidP="00C21B56">
      <w:pPr>
        <w:pStyle w:val="ConsPlusNormal"/>
        <w:widowControl/>
        <w:ind w:firstLine="0"/>
        <w:jc w:val="both"/>
        <w:rPr>
          <w:rFonts w:ascii="Times New Roman" w:hAnsi="Times New Roman" w:cs="Times New Roman"/>
          <w:sz w:val="22"/>
          <w:szCs w:val="22"/>
        </w:rPr>
      </w:pPr>
      <w:r w:rsidRPr="000B7CE7">
        <w:rPr>
          <w:rFonts w:ascii="Times New Roman" w:hAnsi="Times New Roman" w:cs="Times New Roman"/>
          <w:sz w:val="22"/>
          <w:szCs w:val="22"/>
        </w:rPr>
        <w:t xml:space="preserve">- внебюджетные источники (средства предприятий) – 20,0 тыс. руб. </w:t>
      </w:r>
    </w:p>
    <w:p w:rsidR="00C21B56" w:rsidRPr="000B7CE7" w:rsidRDefault="00C21B56" w:rsidP="00C21B56">
      <w:pPr>
        <w:pStyle w:val="ConsPlusNormal"/>
        <w:widowControl/>
        <w:ind w:firstLine="567"/>
        <w:jc w:val="both"/>
        <w:rPr>
          <w:rFonts w:ascii="Times New Roman" w:hAnsi="Times New Roman" w:cs="Times New Roman"/>
          <w:sz w:val="22"/>
          <w:szCs w:val="22"/>
        </w:rPr>
      </w:pPr>
      <w:r w:rsidRPr="000B7CE7">
        <w:rPr>
          <w:rFonts w:ascii="Times New Roman" w:hAnsi="Times New Roman" w:cs="Times New Roman"/>
          <w:sz w:val="22"/>
          <w:szCs w:val="22"/>
        </w:rPr>
        <w:t>Перечень мероприятий и финансирование Программы приведены в приложениях №2 и №3.»</w:t>
      </w:r>
    </w:p>
    <w:p w:rsidR="00C21B56" w:rsidRPr="00C21B56" w:rsidRDefault="00C21B56" w:rsidP="00C21B56">
      <w:pPr>
        <w:spacing w:after="0" w:line="240" w:lineRule="auto"/>
        <w:ind w:firstLine="567"/>
        <w:jc w:val="both"/>
        <w:rPr>
          <w:rFonts w:ascii="Times New Roman" w:hAnsi="Times New Roman"/>
          <w:lang w:val="ru-RU"/>
        </w:rPr>
      </w:pPr>
      <w:r w:rsidRPr="00C21B56">
        <w:rPr>
          <w:rFonts w:ascii="Times New Roman" w:hAnsi="Times New Roman"/>
          <w:lang w:val="ru-RU"/>
        </w:rPr>
        <w:t>3. Приложение № 2 «Расходы на реализацию муниципальной программы за счёт средств районного бюджета» программы изложить в новой редакции согласно приложению № 1.</w:t>
      </w:r>
    </w:p>
    <w:p w:rsidR="00C21B56" w:rsidRPr="00C21B56" w:rsidRDefault="00C21B56" w:rsidP="00C21B56">
      <w:pPr>
        <w:spacing w:after="0" w:line="240" w:lineRule="auto"/>
        <w:ind w:firstLine="567"/>
        <w:jc w:val="both"/>
        <w:rPr>
          <w:rFonts w:ascii="Times New Roman" w:hAnsi="Times New Roman"/>
          <w:lang w:val="ru-RU"/>
        </w:rPr>
      </w:pPr>
      <w:r w:rsidRPr="00C21B56">
        <w:rPr>
          <w:rFonts w:ascii="Times New Roman" w:hAnsi="Times New Roman"/>
          <w:lang w:val="ru-RU"/>
        </w:rPr>
        <w:t>4. Приложение № 3 «Ресурсное обеспечение реализации муниципальной программы за счёт всех источников финансирования» программы изложить в новой редакции согласно приложению № 2.</w:t>
      </w:r>
    </w:p>
    <w:p w:rsidR="00C21B56" w:rsidRPr="00C21B56" w:rsidRDefault="00C21B56" w:rsidP="00C21B56">
      <w:pPr>
        <w:tabs>
          <w:tab w:val="left" w:pos="5387"/>
        </w:tabs>
        <w:spacing w:after="0" w:line="240" w:lineRule="auto"/>
        <w:ind w:left="5387"/>
        <w:rPr>
          <w:rFonts w:ascii="Times New Roman" w:hAnsi="Times New Roman"/>
          <w:lang w:val="ru-RU"/>
        </w:rPr>
      </w:pPr>
      <w:r w:rsidRPr="00C21B56">
        <w:rPr>
          <w:rFonts w:ascii="Times New Roman" w:hAnsi="Times New Roman"/>
          <w:lang w:val="ru-RU"/>
        </w:rPr>
        <w:t>Приложение №1 к Изменениям</w:t>
      </w:r>
    </w:p>
    <w:p w:rsidR="00C21B56" w:rsidRPr="00C21B56" w:rsidRDefault="00C21B56" w:rsidP="00C21B56">
      <w:pPr>
        <w:tabs>
          <w:tab w:val="left" w:pos="5387"/>
        </w:tabs>
        <w:spacing w:after="0" w:line="240" w:lineRule="auto"/>
        <w:ind w:left="5387" w:hanging="5387"/>
        <w:rPr>
          <w:rFonts w:ascii="Times New Roman" w:hAnsi="Times New Roman"/>
          <w:lang w:val="ru-RU"/>
        </w:rPr>
      </w:pPr>
      <w:r w:rsidRPr="00C21B56">
        <w:rPr>
          <w:rFonts w:ascii="Times New Roman" w:hAnsi="Times New Roman"/>
          <w:lang w:val="ru-RU"/>
        </w:rPr>
        <w:tab/>
        <w:t>«Приложение № 2 к Программе</w:t>
      </w:r>
    </w:p>
    <w:p w:rsidR="00C21B56" w:rsidRPr="00C21B56" w:rsidRDefault="00C21B56" w:rsidP="00C21B56">
      <w:pPr>
        <w:spacing w:after="0" w:line="240" w:lineRule="auto"/>
        <w:jc w:val="center"/>
        <w:rPr>
          <w:rFonts w:ascii="Times New Roman" w:hAnsi="Times New Roman"/>
          <w:lang w:val="ru-RU"/>
        </w:rPr>
      </w:pPr>
      <w:r w:rsidRPr="00C21B56">
        <w:rPr>
          <w:rFonts w:ascii="Times New Roman" w:hAnsi="Times New Roman"/>
          <w:lang w:val="ru-RU"/>
        </w:rPr>
        <w:t xml:space="preserve">Расходы на реализацию муниципальной программы за счёт </w:t>
      </w:r>
    </w:p>
    <w:p w:rsidR="00C21B56" w:rsidRPr="000B7CE7" w:rsidRDefault="00C21B56" w:rsidP="00C21B56">
      <w:pPr>
        <w:spacing w:after="0" w:line="240" w:lineRule="auto"/>
        <w:jc w:val="center"/>
        <w:rPr>
          <w:rFonts w:ascii="Times New Roman" w:hAnsi="Times New Roman"/>
        </w:rPr>
      </w:pPr>
      <w:r w:rsidRPr="000B7CE7">
        <w:rPr>
          <w:rFonts w:ascii="Times New Roman" w:hAnsi="Times New Roman"/>
        </w:rPr>
        <w:t>средств районного бюджета</w:t>
      </w:r>
    </w:p>
    <w:tbl>
      <w:tblPr>
        <w:tblW w:w="10774" w:type="dxa"/>
        <w:tblInd w:w="-776" w:type="dxa"/>
        <w:tblLayout w:type="fixed"/>
        <w:tblCellMar>
          <w:top w:w="75" w:type="dxa"/>
          <w:left w:w="75" w:type="dxa"/>
          <w:bottom w:w="75" w:type="dxa"/>
          <w:right w:w="75" w:type="dxa"/>
        </w:tblCellMar>
        <w:tblLook w:val="0000"/>
      </w:tblPr>
      <w:tblGrid>
        <w:gridCol w:w="567"/>
        <w:gridCol w:w="1276"/>
        <w:gridCol w:w="1701"/>
        <w:gridCol w:w="1418"/>
        <w:gridCol w:w="850"/>
        <w:gridCol w:w="709"/>
        <w:gridCol w:w="851"/>
        <w:gridCol w:w="850"/>
        <w:gridCol w:w="851"/>
        <w:gridCol w:w="851"/>
        <w:gridCol w:w="850"/>
      </w:tblGrid>
      <w:tr w:rsidR="00C21B56" w:rsidRPr="000B7CE7" w:rsidTr="00C21B56">
        <w:trPr>
          <w:trHeight w:val="400"/>
        </w:trPr>
        <w:tc>
          <w:tcPr>
            <w:tcW w:w="567" w:type="dxa"/>
            <w:vMerge w:val="restart"/>
            <w:tcBorders>
              <w:top w:val="single" w:sz="4" w:space="0" w:color="000000"/>
              <w:lef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 п/п</w:t>
            </w:r>
          </w:p>
        </w:tc>
        <w:tc>
          <w:tcPr>
            <w:tcW w:w="1276" w:type="dxa"/>
            <w:vMerge w:val="restart"/>
            <w:tcBorders>
              <w:top w:val="single" w:sz="4" w:space="0" w:color="000000"/>
              <w:left w:val="single" w:sz="4" w:space="0" w:color="000000"/>
              <w:bottom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 xml:space="preserve">    Статус     </w:t>
            </w:r>
          </w:p>
        </w:tc>
        <w:tc>
          <w:tcPr>
            <w:tcW w:w="1701" w:type="dxa"/>
            <w:vMerge w:val="restart"/>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lang w:val="ru-RU"/>
              </w:rPr>
            </w:pPr>
            <w:r w:rsidRPr="00C21B56">
              <w:rPr>
                <w:rFonts w:ascii="Times New Roman" w:hAnsi="Times New Roman"/>
                <w:lang w:val="ru-RU"/>
              </w:rPr>
              <w:t>Наименование  муниципальной</w:t>
            </w:r>
            <w:r w:rsidRPr="00C21B56">
              <w:rPr>
                <w:rFonts w:ascii="Times New Roman" w:hAnsi="Times New Roman"/>
                <w:lang w:val="ru-RU"/>
              </w:rPr>
              <w:br/>
              <w:t xml:space="preserve">программы, </w:t>
            </w:r>
            <w:r w:rsidRPr="00C21B56">
              <w:rPr>
                <w:rFonts w:ascii="Times New Roman" w:hAnsi="Times New Roman"/>
                <w:lang w:val="ru-RU"/>
              </w:rPr>
              <w:br/>
              <w:t xml:space="preserve">отдельного </w:t>
            </w:r>
            <w:r w:rsidRPr="00C21B56">
              <w:rPr>
                <w:rFonts w:ascii="Times New Roman" w:hAnsi="Times New Roman"/>
                <w:lang w:val="ru-RU"/>
              </w:rPr>
              <w:br/>
              <w:t>мероприятия</w:t>
            </w:r>
          </w:p>
        </w:tc>
        <w:tc>
          <w:tcPr>
            <w:tcW w:w="1418" w:type="dxa"/>
            <w:vMerge w:val="restart"/>
            <w:tcBorders>
              <w:top w:val="single" w:sz="4" w:space="0" w:color="000000"/>
              <w:left w:val="single" w:sz="4" w:space="0" w:color="000000"/>
              <w:bottom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 xml:space="preserve">Главный распорядитель бюджетных средств          </w:t>
            </w:r>
          </w:p>
        </w:tc>
        <w:tc>
          <w:tcPr>
            <w:tcW w:w="5812" w:type="dxa"/>
            <w:gridSpan w:val="7"/>
            <w:tcBorders>
              <w:top w:val="single" w:sz="4" w:space="0" w:color="000000"/>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 xml:space="preserve">   Расходы (тыс. рублей)    </w:t>
            </w:r>
          </w:p>
        </w:tc>
      </w:tr>
      <w:tr w:rsidR="00C21B56" w:rsidRPr="000B7CE7" w:rsidTr="00671F31">
        <w:trPr>
          <w:trHeight w:val="585"/>
        </w:trPr>
        <w:tc>
          <w:tcPr>
            <w:tcW w:w="567" w:type="dxa"/>
            <w:vMerge/>
            <w:tcBorders>
              <w:left w:val="single" w:sz="4" w:space="0" w:color="000000"/>
              <w:bottom w:val="single" w:sz="4" w:space="0" w:color="000000"/>
            </w:tcBorders>
          </w:tcPr>
          <w:p w:rsidR="00C21B56" w:rsidRPr="000B7CE7" w:rsidRDefault="00C21B56" w:rsidP="00C21B56">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C21B56" w:rsidRPr="000B7CE7" w:rsidRDefault="00C21B56" w:rsidP="00C21B56">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C21B56" w:rsidRPr="000B7CE7" w:rsidRDefault="00C21B56" w:rsidP="00C21B56">
            <w:pPr>
              <w:spacing w:after="0" w:line="240" w:lineRule="auto"/>
              <w:rPr>
                <w:rFonts w:ascii="Times New Roman" w:hAnsi="Times New Roman"/>
              </w:rPr>
            </w:pPr>
          </w:p>
        </w:tc>
        <w:tc>
          <w:tcPr>
            <w:tcW w:w="1418" w:type="dxa"/>
            <w:vMerge/>
            <w:tcBorders>
              <w:left w:val="single" w:sz="4" w:space="0" w:color="000000"/>
              <w:bottom w:val="single" w:sz="4" w:space="0" w:color="000000"/>
            </w:tcBorders>
          </w:tcPr>
          <w:p w:rsidR="00C21B56" w:rsidRPr="000B7CE7" w:rsidRDefault="00C21B56" w:rsidP="00C21B56">
            <w:pPr>
              <w:spacing w:after="0" w:line="240" w:lineRule="auto"/>
              <w:rPr>
                <w:rFonts w:ascii="Times New Roman" w:hAnsi="Times New Roman"/>
              </w:rPr>
            </w:pPr>
          </w:p>
        </w:tc>
        <w:tc>
          <w:tcPr>
            <w:tcW w:w="850" w:type="dxa"/>
            <w:tcBorders>
              <w:left w:val="single" w:sz="4" w:space="0" w:color="000000"/>
              <w:bottom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2014 год</w:t>
            </w:r>
          </w:p>
        </w:tc>
        <w:tc>
          <w:tcPr>
            <w:tcW w:w="709" w:type="dxa"/>
            <w:tcBorders>
              <w:left w:val="single" w:sz="4" w:space="0" w:color="000000"/>
              <w:bottom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2015 год</w:t>
            </w:r>
          </w:p>
        </w:tc>
        <w:tc>
          <w:tcPr>
            <w:tcW w:w="851"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2016 год</w:t>
            </w:r>
          </w:p>
        </w:tc>
        <w:tc>
          <w:tcPr>
            <w:tcW w:w="850"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2017</w:t>
            </w:r>
          </w:p>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год</w:t>
            </w:r>
          </w:p>
        </w:tc>
        <w:tc>
          <w:tcPr>
            <w:tcW w:w="851"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2018 год</w:t>
            </w:r>
          </w:p>
        </w:tc>
        <w:tc>
          <w:tcPr>
            <w:tcW w:w="851"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2019 год</w:t>
            </w:r>
          </w:p>
        </w:tc>
        <w:tc>
          <w:tcPr>
            <w:tcW w:w="850"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Итого</w:t>
            </w:r>
          </w:p>
        </w:tc>
      </w:tr>
      <w:tr w:rsidR="00C21B56" w:rsidRPr="000B7CE7" w:rsidTr="00C21B56">
        <w:trPr>
          <w:trHeight w:val="245"/>
        </w:trPr>
        <w:tc>
          <w:tcPr>
            <w:tcW w:w="567" w:type="dxa"/>
            <w:vMerge w:val="restart"/>
            <w:tcBorders>
              <w:left w:val="single" w:sz="4" w:space="0" w:color="000000"/>
            </w:tcBorders>
          </w:tcPr>
          <w:p w:rsidR="00C21B56" w:rsidRPr="000B7CE7" w:rsidRDefault="00C21B56" w:rsidP="00C21B56">
            <w:pPr>
              <w:snapToGrid w:val="0"/>
              <w:spacing w:after="0" w:line="240" w:lineRule="auto"/>
              <w:rPr>
                <w:rFonts w:ascii="Times New Roman" w:hAnsi="Times New Roman"/>
              </w:rPr>
            </w:pPr>
          </w:p>
        </w:tc>
        <w:tc>
          <w:tcPr>
            <w:tcW w:w="1276" w:type="dxa"/>
            <w:vMerge w:val="restart"/>
            <w:tcBorders>
              <w:left w:val="single" w:sz="4" w:space="0" w:color="000000"/>
              <w:bottom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 xml:space="preserve">Муниципальная </w:t>
            </w:r>
            <w:r w:rsidRPr="000B7CE7">
              <w:rPr>
                <w:rFonts w:ascii="Times New Roman" w:hAnsi="Times New Roman"/>
              </w:rPr>
              <w:br/>
              <w:t xml:space="preserve">программа      </w:t>
            </w:r>
          </w:p>
        </w:tc>
        <w:tc>
          <w:tcPr>
            <w:tcW w:w="1701" w:type="dxa"/>
            <w:vMerge w:val="restart"/>
            <w:tcBorders>
              <w:left w:val="single" w:sz="4" w:space="0" w:color="000000"/>
              <w:bottom w:val="single" w:sz="4" w:space="0" w:color="000000"/>
            </w:tcBorders>
          </w:tcPr>
          <w:p w:rsidR="00C21B56" w:rsidRPr="00C21B56" w:rsidRDefault="00C21B56" w:rsidP="00C21B56">
            <w:pPr>
              <w:snapToGrid w:val="0"/>
              <w:spacing w:after="0" w:line="240" w:lineRule="auto"/>
              <w:jc w:val="both"/>
              <w:rPr>
                <w:rFonts w:ascii="Times New Roman" w:hAnsi="Times New Roman"/>
                <w:lang w:val="ru-RU"/>
              </w:rPr>
            </w:pPr>
            <w:r w:rsidRPr="00C21B56">
              <w:rPr>
                <w:rFonts w:ascii="Times New Roman" w:hAnsi="Times New Roman"/>
                <w:lang w:val="ru-RU"/>
              </w:rPr>
              <w:t xml:space="preserve">«Охрана окружающей среды и экологическое воспитание» на 2014-2019 годы      </w:t>
            </w:r>
          </w:p>
        </w:tc>
        <w:tc>
          <w:tcPr>
            <w:tcW w:w="1418" w:type="dxa"/>
            <w:tcBorders>
              <w:left w:val="single" w:sz="4" w:space="0" w:color="000000"/>
              <w:bottom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 xml:space="preserve">всего           </w:t>
            </w:r>
          </w:p>
        </w:tc>
        <w:tc>
          <w:tcPr>
            <w:tcW w:w="850" w:type="dxa"/>
            <w:tcBorders>
              <w:left w:val="single" w:sz="4" w:space="0" w:color="000000"/>
              <w:bottom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334,0</w:t>
            </w:r>
          </w:p>
        </w:tc>
        <w:tc>
          <w:tcPr>
            <w:tcW w:w="709" w:type="dxa"/>
            <w:tcBorders>
              <w:left w:val="single" w:sz="4" w:space="0" w:color="000000"/>
              <w:bottom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274,0</w:t>
            </w:r>
          </w:p>
        </w:tc>
        <w:tc>
          <w:tcPr>
            <w:tcW w:w="851"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300,0</w:t>
            </w:r>
          </w:p>
        </w:tc>
        <w:tc>
          <w:tcPr>
            <w:tcW w:w="850"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296,0</w:t>
            </w:r>
          </w:p>
        </w:tc>
        <w:tc>
          <w:tcPr>
            <w:tcW w:w="851"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286,0</w:t>
            </w:r>
          </w:p>
        </w:tc>
        <w:tc>
          <w:tcPr>
            <w:tcW w:w="851"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300,0</w:t>
            </w:r>
          </w:p>
        </w:tc>
        <w:tc>
          <w:tcPr>
            <w:tcW w:w="850" w:type="dxa"/>
            <w:tcBorders>
              <w:left w:val="single" w:sz="4" w:space="0" w:color="000000"/>
              <w:bottom w:val="single" w:sz="4" w:space="0" w:color="000000"/>
              <w:right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1790,0</w:t>
            </w:r>
          </w:p>
        </w:tc>
      </w:tr>
      <w:tr w:rsidR="00C21B56" w:rsidRPr="00501BE9" w:rsidTr="00C21B56">
        <w:trPr>
          <w:trHeight w:val="1000"/>
        </w:trPr>
        <w:tc>
          <w:tcPr>
            <w:tcW w:w="567" w:type="dxa"/>
            <w:vMerge/>
            <w:tcBorders>
              <w:left w:val="single" w:sz="4" w:space="0" w:color="000000"/>
            </w:tcBorders>
          </w:tcPr>
          <w:p w:rsidR="00C21B56" w:rsidRPr="000B7CE7" w:rsidRDefault="00C21B56" w:rsidP="00C21B56">
            <w:pPr>
              <w:spacing w:after="0" w:line="240" w:lineRule="auto"/>
              <w:rPr>
                <w:rFonts w:ascii="Times New Roman" w:hAnsi="Times New Roman"/>
              </w:rPr>
            </w:pPr>
          </w:p>
        </w:tc>
        <w:tc>
          <w:tcPr>
            <w:tcW w:w="1276" w:type="dxa"/>
            <w:vMerge/>
            <w:tcBorders>
              <w:left w:val="single" w:sz="4" w:space="0" w:color="000000"/>
              <w:bottom w:val="single" w:sz="4" w:space="0" w:color="000000"/>
            </w:tcBorders>
          </w:tcPr>
          <w:p w:rsidR="00C21B56" w:rsidRPr="000B7CE7" w:rsidRDefault="00C21B56" w:rsidP="00C21B56">
            <w:pPr>
              <w:spacing w:after="0" w:line="240" w:lineRule="auto"/>
              <w:rPr>
                <w:rFonts w:ascii="Times New Roman" w:hAnsi="Times New Roman"/>
              </w:rPr>
            </w:pPr>
          </w:p>
        </w:tc>
        <w:tc>
          <w:tcPr>
            <w:tcW w:w="1701" w:type="dxa"/>
            <w:vMerge/>
            <w:tcBorders>
              <w:left w:val="single" w:sz="4" w:space="0" w:color="000000"/>
              <w:bottom w:val="single" w:sz="4" w:space="0" w:color="000000"/>
            </w:tcBorders>
          </w:tcPr>
          <w:p w:rsidR="00C21B56" w:rsidRPr="000B7CE7" w:rsidRDefault="00C21B56" w:rsidP="00C21B56">
            <w:pPr>
              <w:spacing w:after="0" w:line="240" w:lineRule="auto"/>
              <w:rPr>
                <w:rFonts w:ascii="Times New Roman" w:hAnsi="Times New Roman"/>
              </w:rPr>
            </w:pPr>
          </w:p>
        </w:tc>
        <w:tc>
          <w:tcPr>
            <w:tcW w:w="1418"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ответствен</w:t>
            </w:r>
            <w:r w:rsidRPr="00C21B56">
              <w:rPr>
                <w:rFonts w:ascii="Times New Roman" w:hAnsi="Times New Roman"/>
                <w:sz w:val="20"/>
                <w:szCs w:val="20"/>
              </w:rPr>
              <w:softHyphen/>
              <w:t>ный испол</w:t>
            </w:r>
            <w:r w:rsidRPr="00C21B56">
              <w:rPr>
                <w:rFonts w:ascii="Times New Roman" w:hAnsi="Times New Roman"/>
                <w:sz w:val="20"/>
                <w:szCs w:val="20"/>
              </w:rPr>
              <w:softHyphen/>
              <w:t>нитель муниципаль</w:t>
            </w:r>
            <w:r w:rsidRPr="00C21B56">
              <w:rPr>
                <w:rFonts w:ascii="Times New Roman" w:hAnsi="Times New Roman"/>
                <w:sz w:val="20"/>
                <w:szCs w:val="20"/>
              </w:rPr>
              <w:softHyphen/>
              <w:t xml:space="preserve">ной программы   </w:t>
            </w:r>
          </w:p>
        </w:tc>
        <w:tc>
          <w:tcPr>
            <w:tcW w:w="5812" w:type="dxa"/>
            <w:gridSpan w:val="7"/>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lang w:val="ru-RU"/>
              </w:rPr>
            </w:pPr>
            <w:r w:rsidRPr="00C21B56">
              <w:rPr>
                <w:rFonts w:ascii="Times New Roman" w:hAnsi="Times New Roman"/>
                <w:lang w:val="ru-RU"/>
              </w:rPr>
              <w:t>Отдел жизнеобеспечения администрации Тужинского муниципального района</w:t>
            </w:r>
          </w:p>
        </w:tc>
      </w:tr>
      <w:tr w:rsidR="00C21B56" w:rsidRPr="00501BE9" w:rsidTr="00C21B56">
        <w:trPr>
          <w:trHeight w:val="263"/>
        </w:trPr>
        <w:tc>
          <w:tcPr>
            <w:tcW w:w="567"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lang w:val="ru-RU"/>
              </w:rPr>
            </w:pPr>
          </w:p>
        </w:tc>
        <w:tc>
          <w:tcPr>
            <w:tcW w:w="1276"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lang w:val="ru-RU"/>
              </w:rPr>
            </w:pPr>
          </w:p>
        </w:tc>
        <w:tc>
          <w:tcPr>
            <w:tcW w:w="1701"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lang w:val="ru-RU"/>
              </w:rPr>
            </w:pPr>
          </w:p>
        </w:tc>
        <w:tc>
          <w:tcPr>
            <w:tcW w:w="1418" w:type="dxa"/>
            <w:tcBorders>
              <w:left w:val="single" w:sz="4" w:space="0" w:color="000000"/>
              <w:bottom w:val="single" w:sz="4" w:space="0" w:color="000000"/>
            </w:tcBorders>
          </w:tcPr>
          <w:p w:rsidR="00C21B56" w:rsidRPr="000B7CE7" w:rsidRDefault="00C21B56" w:rsidP="00C21B56">
            <w:pPr>
              <w:snapToGrid w:val="0"/>
              <w:spacing w:after="0" w:line="240" w:lineRule="auto"/>
              <w:rPr>
                <w:rFonts w:ascii="Times New Roman" w:hAnsi="Times New Roman"/>
              </w:rPr>
            </w:pPr>
            <w:r w:rsidRPr="000B7CE7">
              <w:rPr>
                <w:rFonts w:ascii="Times New Roman" w:hAnsi="Times New Roman"/>
              </w:rPr>
              <w:t xml:space="preserve">соисполнитель   </w:t>
            </w:r>
          </w:p>
        </w:tc>
        <w:tc>
          <w:tcPr>
            <w:tcW w:w="5812" w:type="dxa"/>
            <w:gridSpan w:val="7"/>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lang w:val="ru-RU"/>
              </w:rPr>
            </w:pPr>
            <w:r w:rsidRPr="00C21B56">
              <w:rPr>
                <w:rFonts w:ascii="Times New Roman" w:hAnsi="Times New Roman"/>
                <w:lang w:val="ru-RU"/>
              </w:rPr>
              <w:t>Администрация Тужинского городского поселения*, отдел  социальных отношений администрации района*, МУП «Коммунальщик»*, МКУ Управление образования, МКУ Отдел культуры</w:t>
            </w:r>
          </w:p>
        </w:tc>
      </w:tr>
    </w:tbl>
    <w:p w:rsidR="00C21B56" w:rsidRPr="00C21B56" w:rsidRDefault="00C21B56" w:rsidP="00C21B56">
      <w:pPr>
        <w:tabs>
          <w:tab w:val="left" w:pos="5387"/>
        </w:tabs>
        <w:spacing w:after="0" w:line="240" w:lineRule="auto"/>
        <w:ind w:left="5387"/>
        <w:rPr>
          <w:rFonts w:ascii="Times New Roman" w:hAnsi="Times New Roman"/>
          <w:lang w:val="ru-RU"/>
        </w:rPr>
      </w:pPr>
      <w:r w:rsidRPr="00C21B56">
        <w:rPr>
          <w:rFonts w:ascii="Times New Roman" w:hAnsi="Times New Roman"/>
          <w:lang w:val="ru-RU"/>
        </w:rPr>
        <w:t xml:space="preserve">Приложение №2 к Изменениям </w:t>
      </w:r>
    </w:p>
    <w:p w:rsidR="00C21B56" w:rsidRPr="00C21B56" w:rsidRDefault="00C21B56" w:rsidP="00C21B56">
      <w:pPr>
        <w:tabs>
          <w:tab w:val="left" w:pos="5387"/>
        </w:tabs>
        <w:spacing w:after="0" w:line="240" w:lineRule="auto"/>
        <w:ind w:left="5387"/>
        <w:rPr>
          <w:rFonts w:ascii="Times New Roman" w:hAnsi="Times New Roman"/>
          <w:lang w:val="ru-RU"/>
        </w:rPr>
      </w:pPr>
      <w:r w:rsidRPr="00C21B56">
        <w:rPr>
          <w:rFonts w:ascii="Times New Roman" w:hAnsi="Times New Roman"/>
          <w:lang w:val="ru-RU"/>
        </w:rPr>
        <w:t>«Приложение № 3 к Программе</w:t>
      </w:r>
    </w:p>
    <w:p w:rsidR="00C21B56" w:rsidRPr="00C21B56" w:rsidRDefault="00C21B56" w:rsidP="00C21B56">
      <w:pPr>
        <w:spacing w:after="0" w:line="240" w:lineRule="auto"/>
        <w:ind w:left="5670" w:firstLine="5103"/>
        <w:rPr>
          <w:rFonts w:ascii="Times New Roman" w:hAnsi="Times New Roman"/>
          <w:lang w:val="ru-RU"/>
        </w:rPr>
      </w:pPr>
    </w:p>
    <w:p w:rsidR="00C21B56" w:rsidRPr="00C21B56" w:rsidRDefault="00C21B56" w:rsidP="00C21B56">
      <w:pPr>
        <w:spacing w:after="0" w:line="240" w:lineRule="auto"/>
        <w:jc w:val="center"/>
        <w:rPr>
          <w:rFonts w:ascii="Times New Roman" w:hAnsi="Times New Roman"/>
          <w:lang w:val="ru-RU"/>
        </w:rPr>
      </w:pPr>
      <w:r w:rsidRPr="00C21B56">
        <w:rPr>
          <w:rFonts w:ascii="Times New Roman" w:hAnsi="Times New Roman"/>
          <w:lang w:val="ru-RU"/>
        </w:rPr>
        <w:t>Ресурсное обеспечение реализации муниципальной программы за счёт всех источников финансирования</w:t>
      </w:r>
    </w:p>
    <w:tbl>
      <w:tblPr>
        <w:tblW w:w="10490" w:type="dxa"/>
        <w:tblInd w:w="-492" w:type="dxa"/>
        <w:tblLayout w:type="fixed"/>
        <w:tblCellMar>
          <w:top w:w="75" w:type="dxa"/>
          <w:left w:w="75" w:type="dxa"/>
          <w:bottom w:w="75" w:type="dxa"/>
          <w:right w:w="75" w:type="dxa"/>
        </w:tblCellMar>
        <w:tblLook w:val="0000"/>
      </w:tblPr>
      <w:tblGrid>
        <w:gridCol w:w="567"/>
        <w:gridCol w:w="1276"/>
        <w:gridCol w:w="1559"/>
        <w:gridCol w:w="1701"/>
        <w:gridCol w:w="709"/>
        <w:gridCol w:w="709"/>
        <w:gridCol w:w="850"/>
        <w:gridCol w:w="851"/>
        <w:gridCol w:w="709"/>
        <w:gridCol w:w="850"/>
        <w:gridCol w:w="709"/>
      </w:tblGrid>
      <w:tr w:rsidR="00C21B56" w:rsidRPr="00501BE9" w:rsidTr="00C21B56">
        <w:trPr>
          <w:trHeight w:val="600"/>
        </w:trPr>
        <w:tc>
          <w:tcPr>
            <w:tcW w:w="567" w:type="dxa"/>
            <w:vMerge w:val="restart"/>
            <w:tcBorders>
              <w:top w:val="single" w:sz="4" w:space="0" w:color="000000"/>
              <w:lef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п/п</w:t>
            </w:r>
          </w:p>
        </w:tc>
        <w:tc>
          <w:tcPr>
            <w:tcW w:w="1276" w:type="dxa"/>
            <w:vMerge w:val="restart"/>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    Статус     </w:t>
            </w:r>
          </w:p>
        </w:tc>
        <w:tc>
          <w:tcPr>
            <w:tcW w:w="1559" w:type="dxa"/>
            <w:vMerge w:val="restart"/>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lang w:val="ru-RU"/>
              </w:rPr>
            </w:pPr>
            <w:r w:rsidRPr="00C21B56">
              <w:rPr>
                <w:rFonts w:ascii="Times New Roman" w:hAnsi="Times New Roman"/>
                <w:sz w:val="20"/>
                <w:szCs w:val="20"/>
                <w:lang w:val="ru-RU"/>
              </w:rPr>
              <w:t>Наименование  муниципальной</w:t>
            </w:r>
            <w:r w:rsidRPr="00C21B56">
              <w:rPr>
                <w:rFonts w:ascii="Times New Roman" w:hAnsi="Times New Roman"/>
                <w:sz w:val="20"/>
                <w:szCs w:val="20"/>
                <w:lang w:val="ru-RU"/>
              </w:rPr>
              <w:br/>
              <w:t xml:space="preserve">программы, , </w:t>
            </w:r>
            <w:r w:rsidRPr="00C21B56">
              <w:rPr>
                <w:rFonts w:ascii="Times New Roman" w:hAnsi="Times New Roman"/>
                <w:sz w:val="20"/>
                <w:szCs w:val="20"/>
                <w:lang w:val="ru-RU"/>
              </w:rPr>
              <w:br/>
              <w:t>отдельного мероприятия</w:t>
            </w:r>
          </w:p>
        </w:tc>
        <w:tc>
          <w:tcPr>
            <w:tcW w:w="1701" w:type="dxa"/>
            <w:vMerge w:val="restart"/>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Источники    </w:t>
            </w:r>
            <w:r w:rsidRPr="00C21B56">
              <w:rPr>
                <w:rFonts w:ascii="Times New Roman" w:hAnsi="Times New Roman"/>
                <w:sz w:val="20"/>
                <w:szCs w:val="20"/>
              </w:rPr>
              <w:br/>
              <w:t xml:space="preserve">финансирования </w:t>
            </w:r>
          </w:p>
        </w:tc>
        <w:tc>
          <w:tcPr>
            <w:tcW w:w="5387" w:type="dxa"/>
            <w:gridSpan w:val="7"/>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lang w:val="ru-RU"/>
              </w:rPr>
            </w:pPr>
            <w:r w:rsidRPr="00C21B56">
              <w:rPr>
                <w:rFonts w:ascii="Times New Roman" w:hAnsi="Times New Roman"/>
                <w:sz w:val="20"/>
                <w:szCs w:val="20"/>
                <w:lang w:val="ru-RU"/>
              </w:rPr>
              <w:t xml:space="preserve"> Расходы (прогноз, факт), тыс. рублей       </w:t>
            </w:r>
          </w:p>
        </w:tc>
      </w:tr>
      <w:tr w:rsidR="00C21B56" w:rsidRPr="000B7CE7" w:rsidTr="00671F31">
        <w:trPr>
          <w:trHeight w:val="448"/>
        </w:trPr>
        <w:tc>
          <w:tcPr>
            <w:tcW w:w="567"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lang w:val="ru-RU"/>
              </w:rPr>
            </w:pPr>
          </w:p>
        </w:tc>
        <w:tc>
          <w:tcPr>
            <w:tcW w:w="1276"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lang w:val="ru-RU"/>
              </w:rPr>
            </w:pPr>
          </w:p>
        </w:tc>
        <w:tc>
          <w:tcPr>
            <w:tcW w:w="1559"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lang w:val="ru-RU"/>
              </w:rPr>
            </w:pPr>
          </w:p>
        </w:tc>
        <w:tc>
          <w:tcPr>
            <w:tcW w:w="1701"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lang w:val="ru-RU"/>
              </w:rPr>
            </w:pP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2014 год</w:t>
            </w: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2015 год</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2016 год</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2017</w:t>
            </w:r>
          </w:p>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год</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2018</w:t>
            </w:r>
          </w:p>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год</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2019 год</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Итого</w:t>
            </w:r>
          </w:p>
        </w:tc>
      </w:tr>
      <w:tr w:rsidR="00C21B56" w:rsidRPr="00671F31" w:rsidTr="00671F31">
        <w:trPr>
          <w:trHeight w:val="272"/>
        </w:trPr>
        <w:tc>
          <w:tcPr>
            <w:tcW w:w="567" w:type="dxa"/>
            <w:vMerge w:val="restart"/>
            <w:tcBorders>
              <w:lef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1276" w:type="dxa"/>
            <w:vMerge w:val="restart"/>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 xml:space="preserve">Муниципальная </w:t>
            </w:r>
            <w:r w:rsidRPr="00671F31">
              <w:rPr>
                <w:rFonts w:ascii="Times New Roman" w:hAnsi="Times New Roman"/>
                <w:sz w:val="18"/>
                <w:szCs w:val="18"/>
              </w:rPr>
              <w:br/>
              <w:t xml:space="preserve">программа      </w:t>
            </w:r>
          </w:p>
        </w:tc>
        <w:tc>
          <w:tcPr>
            <w:tcW w:w="1559" w:type="dxa"/>
            <w:vMerge w:val="restart"/>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r w:rsidRPr="00671F31">
              <w:rPr>
                <w:rFonts w:ascii="Times New Roman" w:hAnsi="Times New Roman"/>
                <w:sz w:val="18"/>
                <w:szCs w:val="18"/>
                <w:lang w:val="ru-RU"/>
              </w:rPr>
              <w:t xml:space="preserve">«Охрана окружающей среды и экологическое воспитание» на 2014-2018 годы      </w:t>
            </w: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 xml:space="preserve">всего           </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414,0</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379,0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460,0</w:t>
            </w: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391,0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386,0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420,0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2450,0</w:t>
            </w:r>
          </w:p>
        </w:tc>
      </w:tr>
      <w:tr w:rsidR="00C21B56" w:rsidRPr="00671F31" w:rsidTr="00C21B56">
        <w:trPr>
          <w:trHeight w:val="265"/>
        </w:trPr>
        <w:tc>
          <w:tcPr>
            <w:tcW w:w="567" w:type="dxa"/>
            <w:vMerge/>
            <w:tcBorders>
              <w:left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областной бюджет</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0</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0</w:t>
            </w: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0</w:t>
            </w:r>
          </w:p>
        </w:tc>
      </w:tr>
      <w:tr w:rsidR="00C21B56" w:rsidRPr="00671F31" w:rsidTr="00C21B56">
        <w:trPr>
          <w:trHeight w:val="283"/>
        </w:trPr>
        <w:tc>
          <w:tcPr>
            <w:tcW w:w="567" w:type="dxa"/>
            <w:vMerge/>
            <w:tcBorders>
              <w:left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 xml:space="preserve">районный бюджет  </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334,0</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274,0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300,0</w:t>
            </w: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296,0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286,0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300,0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1790,0</w:t>
            </w:r>
          </w:p>
        </w:tc>
      </w:tr>
      <w:tr w:rsidR="00C21B56" w:rsidRPr="00671F31" w:rsidTr="00671F31">
        <w:trPr>
          <w:trHeight w:val="750"/>
        </w:trPr>
        <w:tc>
          <w:tcPr>
            <w:tcW w:w="567" w:type="dxa"/>
            <w:vMerge/>
            <w:tcBorders>
              <w:left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r w:rsidRPr="00671F31">
              <w:rPr>
                <w:rFonts w:ascii="Times New Roman" w:hAnsi="Times New Roman"/>
                <w:sz w:val="18"/>
                <w:szCs w:val="18"/>
                <w:lang w:val="ru-RU"/>
              </w:rPr>
              <w:t>Бюджет городского и сельского поселений</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45,0</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100,0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150,0</w:t>
            </w: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75,0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80,0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100,0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550,0</w:t>
            </w:r>
          </w:p>
        </w:tc>
      </w:tr>
      <w:tr w:rsidR="00C21B56" w:rsidRPr="00671F31" w:rsidTr="00671F31">
        <w:trPr>
          <w:trHeight w:val="396"/>
        </w:trPr>
        <w:tc>
          <w:tcPr>
            <w:tcW w:w="567"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r w:rsidRPr="00671F31">
              <w:rPr>
                <w:sz w:val="18"/>
                <w:szCs w:val="18"/>
              </w:rPr>
              <w:t xml:space="preserve">иные  внебюджетные    </w:t>
            </w:r>
            <w:r w:rsidRPr="00671F31">
              <w:rPr>
                <w:sz w:val="18"/>
                <w:szCs w:val="18"/>
              </w:rPr>
              <w:br/>
              <w:t xml:space="preserve">источники       </w:t>
            </w: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r w:rsidRPr="00671F31">
              <w:rPr>
                <w:sz w:val="18"/>
                <w:szCs w:val="18"/>
              </w:rPr>
              <w:t>35,0</w:t>
            </w: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r w:rsidRPr="00671F31">
              <w:rPr>
                <w:sz w:val="18"/>
                <w:szCs w:val="18"/>
              </w:rPr>
              <w:t>5,0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r w:rsidRPr="00671F31">
              <w:rPr>
                <w:sz w:val="18"/>
                <w:szCs w:val="18"/>
              </w:rPr>
              <w:t>10,0</w:t>
            </w:r>
          </w:p>
        </w:tc>
        <w:tc>
          <w:tcPr>
            <w:tcW w:w="851"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r w:rsidRPr="00671F31">
              <w:rPr>
                <w:sz w:val="18"/>
                <w:szCs w:val="18"/>
              </w:rPr>
              <w:t>20,0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r w:rsidRPr="00671F31">
              <w:rPr>
                <w:sz w:val="18"/>
                <w:szCs w:val="18"/>
              </w:rPr>
              <w:t>20,0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r w:rsidRPr="00671F31">
              <w:rPr>
                <w:sz w:val="18"/>
                <w:szCs w:val="18"/>
              </w:rPr>
              <w:t>20,0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r w:rsidRPr="00671F31">
              <w:rPr>
                <w:sz w:val="18"/>
                <w:szCs w:val="18"/>
              </w:rPr>
              <w:t>110,0</w:t>
            </w:r>
          </w:p>
        </w:tc>
      </w:tr>
      <w:tr w:rsidR="00C21B56" w:rsidRPr="00671F31" w:rsidTr="00C21B56">
        <w:trPr>
          <w:trHeight w:val="261"/>
        </w:trPr>
        <w:tc>
          <w:tcPr>
            <w:tcW w:w="567" w:type="dxa"/>
            <w:vMerge w:val="restart"/>
            <w:tcBorders>
              <w:left w:val="single" w:sz="4" w:space="0" w:color="000000"/>
            </w:tcBorders>
          </w:tcPr>
          <w:p w:rsidR="00C21B56" w:rsidRPr="00671F31" w:rsidRDefault="00C21B56" w:rsidP="00C21B56">
            <w:pPr>
              <w:pStyle w:val="ConsPlusCell"/>
              <w:snapToGrid w:val="0"/>
              <w:rPr>
                <w:sz w:val="18"/>
                <w:szCs w:val="18"/>
              </w:rPr>
            </w:pPr>
            <w:r w:rsidRPr="00671F31">
              <w:rPr>
                <w:sz w:val="18"/>
                <w:szCs w:val="18"/>
              </w:rPr>
              <w:t>1</w:t>
            </w:r>
          </w:p>
        </w:tc>
        <w:tc>
          <w:tcPr>
            <w:tcW w:w="1276" w:type="dxa"/>
            <w:vMerge w:val="restart"/>
            <w:tcBorders>
              <w:left w:val="single" w:sz="4" w:space="0" w:color="000000"/>
              <w:bottom w:val="single" w:sz="4" w:space="0" w:color="000000"/>
            </w:tcBorders>
          </w:tcPr>
          <w:p w:rsidR="00C21B56" w:rsidRPr="00671F31" w:rsidRDefault="00C21B56" w:rsidP="00C21B56">
            <w:pPr>
              <w:pStyle w:val="ConsPlusCell"/>
              <w:snapToGrid w:val="0"/>
              <w:rPr>
                <w:sz w:val="18"/>
                <w:szCs w:val="18"/>
              </w:rPr>
            </w:pPr>
            <w:r w:rsidRPr="00671F31">
              <w:rPr>
                <w:sz w:val="18"/>
                <w:szCs w:val="18"/>
              </w:rPr>
              <w:t>Отдельные мероприятия</w:t>
            </w:r>
          </w:p>
        </w:tc>
        <w:tc>
          <w:tcPr>
            <w:tcW w:w="1559" w:type="dxa"/>
            <w:vMerge w:val="restart"/>
            <w:tcBorders>
              <w:left w:val="single" w:sz="4" w:space="0" w:color="000000"/>
              <w:bottom w:val="single" w:sz="4" w:space="0" w:color="000000"/>
            </w:tcBorders>
          </w:tcPr>
          <w:p w:rsidR="00C21B56" w:rsidRPr="00671F31" w:rsidRDefault="00C21B56" w:rsidP="00C21B56">
            <w:pPr>
              <w:pStyle w:val="ConsPlusCell"/>
              <w:snapToGrid w:val="0"/>
              <w:rPr>
                <w:sz w:val="18"/>
                <w:szCs w:val="18"/>
              </w:rPr>
            </w:pPr>
            <w:r w:rsidRPr="00671F31">
              <w:rPr>
                <w:sz w:val="18"/>
                <w:szCs w:val="18"/>
              </w:rPr>
              <w:t>Выполнение комплекса мероприятий необходимых для получения МУП "Коммунальщик" лицензии на работу с ТБО</w:t>
            </w: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 xml:space="preserve">всего           </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30,0</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30,0</w:t>
            </w:r>
          </w:p>
        </w:tc>
      </w:tr>
      <w:tr w:rsidR="00C21B56" w:rsidRPr="00671F31" w:rsidTr="008078F5">
        <w:trPr>
          <w:trHeight w:val="254"/>
        </w:trPr>
        <w:tc>
          <w:tcPr>
            <w:tcW w:w="567" w:type="dxa"/>
            <w:vMerge/>
            <w:tcBorders>
              <w:left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областной бюджет</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r>
      <w:tr w:rsidR="00C21B56" w:rsidRPr="00671F31" w:rsidTr="00671F31">
        <w:trPr>
          <w:trHeight w:val="238"/>
        </w:trPr>
        <w:tc>
          <w:tcPr>
            <w:tcW w:w="567" w:type="dxa"/>
            <w:vMerge/>
            <w:tcBorders>
              <w:left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 xml:space="preserve">районный бюджет  </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r>
      <w:tr w:rsidR="00C21B56" w:rsidRPr="00501BE9" w:rsidTr="008078F5">
        <w:trPr>
          <w:trHeight w:val="598"/>
        </w:trPr>
        <w:tc>
          <w:tcPr>
            <w:tcW w:w="567"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r w:rsidRPr="00671F31">
              <w:rPr>
                <w:rFonts w:ascii="Times New Roman" w:hAnsi="Times New Roman"/>
                <w:sz w:val="18"/>
                <w:szCs w:val="18"/>
                <w:lang w:val="ru-RU"/>
              </w:rPr>
              <w:t>Бюджет городского и сельского поселений</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r>
      <w:tr w:rsidR="00C21B56" w:rsidRPr="00671F31" w:rsidTr="00671F31">
        <w:trPr>
          <w:trHeight w:val="532"/>
        </w:trPr>
        <w:tc>
          <w:tcPr>
            <w:tcW w:w="567" w:type="dxa"/>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lang w:val="ru-RU"/>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lang w:val="ru-RU"/>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lang w:val="ru-RU"/>
              </w:rPr>
            </w:pPr>
          </w:p>
        </w:tc>
        <w:tc>
          <w:tcPr>
            <w:tcW w:w="1701"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r w:rsidRPr="00671F31">
              <w:rPr>
                <w:sz w:val="18"/>
                <w:szCs w:val="18"/>
              </w:rPr>
              <w:t xml:space="preserve">иные  внебюджетные    </w:t>
            </w:r>
            <w:r w:rsidRPr="00671F31">
              <w:rPr>
                <w:sz w:val="18"/>
                <w:szCs w:val="18"/>
              </w:rPr>
              <w:br/>
              <w:t xml:space="preserve">источники       </w:t>
            </w: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r w:rsidRPr="00671F31">
              <w:rPr>
                <w:sz w:val="18"/>
                <w:szCs w:val="18"/>
              </w:rPr>
              <w:t>30,0</w:t>
            </w: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r w:rsidRPr="00671F31">
              <w:rPr>
                <w:sz w:val="18"/>
                <w:szCs w:val="18"/>
              </w:rPr>
              <w:t>30,0</w:t>
            </w:r>
          </w:p>
        </w:tc>
      </w:tr>
      <w:tr w:rsidR="00C21B56" w:rsidRPr="00671F31" w:rsidTr="00671F31">
        <w:trPr>
          <w:trHeight w:val="124"/>
        </w:trPr>
        <w:tc>
          <w:tcPr>
            <w:tcW w:w="567" w:type="dxa"/>
            <w:vMerge w:val="restart"/>
            <w:tcBorders>
              <w:left w:val="single" w:sz="4" w:space="0" w:color="000000"/>
            </w:tcBorders>
          </w:tcPr>
          <w:p w:rsidR="00C21B56" w:rsidRPr="00671F31" w:rsidRDefault="00C21B56" w:rsidP="00C21B56">
            <w:pPr>
              <w:pStyle w:val="ConsPlusCell"/>
              <w:snapToGrid w:val="0"/>
              <w:rPr>
                <w:sz w:val="18"/>
                <w:szCs w:val="18"/>
              </w:rPr>
            </w:pPr>
            <w:r w:rsidRPr="00671F31">
              <w:rPr>
                <w:sz w:val="18"/>
                <w:szCs w:val="18"/>
              </w:rPr>
              <w:t>2</w:t>
            </w:r>
          </w:p>
        </w:tc>
        <w:tc>
          <w:tcPr>
            <w:tcW w:w="1276" w:type="dxa"/>
            <w:vMerge w:val="restart"/>
            <w:tcBorders>
              <w:left w:val="single" w:sz="4" w:space="0" w:color="000000"/>
              <w:bottom w:val="single" w:sz="4" w:space="0" w:color="000000"/>
            </w:tcBorders>
          </w:tcPr>
          <w:p w:rsidR="00C21B56" w:rsidRPr="00671F31" w:rsidRDefault="00C21B56" w:rsidP="00C21B56">
            <w:pPr>
              <w:pStyle w:val="ConsPlusCell"/>
              <w:snapToGrid w:val="0"/>
              <w:rPr>
                <w:sz w:val="18"/>
                <w:szCs w:val="18"/>
              </w:rPr>
            </w:pPr>
          </w:p>
        </w:tc>
        <w:tc>
          <w:tcPr>
            <w:tcW w:w="1559" w:type="dxa"/>
            <w:vMerge w:val="restart"/>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lang w:eastAsia="ar-SA"/>
              </w:rPr>
            </w:pPr>
            <w:r w:rsidRPr="00671F31">
              <w:rPr>
                <w:rFonts w:ascii="Times New Roman" w:hAnsi="Times New Roman"/>
                <w:sz w:val="18"/>
                <w:szCs w:val="18"/>
                <w:lang w:val="ru-RU" w:eastAsia="ar-SA"/>
              </w:rPr>
              <w:t xml:space="preserve">Выполнение работ по размещению и захоронению отходов производства и потребления на свалке пгт. </w:t>
            </w:r>
            <w:r w:rsidRPr="00671F31">
              <w:rPr>
                <w:rFonts w:ascii="Times New Roman" w:hAnsi="Times New Roman"/>
                <w:sz w:val="18"/>
                <w:szCs w:val="18"/>
                <w:lang w:eastAsia="ar-SA"/>
              </w:rPr>
              <w:t>Тужа в соответствии с санитарно-эпидиомиологическими правилами и нормативами</w:t>
            </w: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 xml:space="preserve">всего           </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334,0</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260,0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280,0</w:t>
            </w: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280,0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266,0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43,0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1463,0</w:t>
            </w:r>
          </w:p>
        </w:tc>
      </w:tr>
      <w:tr w:rsidR="00C21B56" w:rsidRPr="00671F31" w:rsidTr="00671F31">
        <w:trPr>
          <w:trHeight w:val="300"/>
        </w:trPr>
        <w:tc>
          <w:tcPr>
            <w:tcW w:w="567" w:type="dxa"/>
            <w:vMerge/>
            <w:tcBorders>
              <w:left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областной бюджет</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p>
        </w:tc>
      </w:tr>
      <w:tr w:rsidR="00C21B56" w:rsidRPr="00671F31" w:rsidTr="00C21B56">
        <w:trPr>
          <w:trHeight w:val="244"/>
        </w:trPr>
        <w:tc>
          <w:tcPr>
            <w:tcW w:w="567" w:type="dxa"/>
            <w:vMerge/>
            <w:tcBorders>
              <w:left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 xml:space="preserve">районный бюджет  </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334,0</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260,0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280,0</w:t>
            </w: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280,0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266,0</w:t>
            </w: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43,0</w:t>
            </w: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1463,0</w:t>
            </w:r>
          </w:p>
        </w:tc>
      </w:tr>
      <w:tr w:rsidR="00C21B56" w:rsidRPr="00501BE9" w:rsidTr="00671F31">
        <w:trPr>
          <w:trHeight w:val="484"/>
        </w:trPr>
        <w:tc>
          <w:tcPr>
            <w:tcW w:w="567" w:type="dxa"/>
            <w:vMerge/>
            <w:tcBorders>
              <w:left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r w:rsidRPr="00671F31">
              <w:rPr>
                <w:rFonts w:ascii="Times New Roman" w:hAnsi="Times New Roman"/>
                <w:sz w:val="18"/>
                <w:szCs w:val="18"/>
                <w:lang w:val="ru-RU"/>
              </w:rPr>
              <w:t>Бюджет городского и сельского поселений</w:t>
            </w: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709"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snapToGrid w:val="0"/>
              <w:spacing w:after="0" w:line="240" w:lineRule="auto"/>
              <w:rPr>
                <w:rFonts w:ascii="Times New Roman" w:hAnsi="Times New Roman"/>
                <w:sz w:val="18"/>
                <w:szCs w:val="18"/>
                <w:lang w:val="ru-RU"/>
              </w:rPr>
            </w:pPr>
          </w:p>
        </w:tc>
      </w:tr>
      <w:tr w:rsidR="00C21B56" w:rsidRPr="00671F31" w:rsidTr="00671F31">
        <w:trPr>
          <w:trHeight w:val="424"/>
        </w:trPr>
        <w:tc>
          <w:tcPr>
            <w:tcW w:w="567"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lang w:val="ru-RU"/>
              </w:rPr>
            </w:pPr>
          </w:p>
        </w:tc>
        <w:tc>
          <w:tcPr>
            <w:tcW w:w="1276"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lang w:val="ru-RU"/>
              </w:rPr>
            </w:pPr>
          </w:p>
        </w:tc>
        <w:tc>
          <w:tcPr>
            <w:tcW w:w="1559" w:type="dxa"/>
            <w:vMerge/>
            <w:tcBorders>
              <w:left w:val="single" w:sz="4" w:space="0" w:color="000000"/>
              <w:bottom w:val="single" w:sz="4" w:space="0" w:color="000000"/>
            </w:tcBorders>
          </w:tcPr>
          <w:p w:rsidR="00C21B56" w:rsidRPr="00671F31" w:rsidRDefault="00C21B56" w:rsidP="00C21B56">
            <w:pPr>
              <w:spacing w:after="0" w:line="240" w:lineRule="auto"/>
              <w:rPr>
                <w:rFonts w:ascii="Times New Roman" w:hAnsi="Times New Roman"/>
                <w:sz w:val="18"/>
                <w:szCs w:val="18"/>
                <w:lang w:val="ru-RU"/>
              </w:rPr>
            </w:pPr>
          </w:p>
        </w:tc>
        <w:tc>
          <w:tcPr>
            <w:tcW w:w="1701"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r w:rsidRPr="00671F31">
              <w:rPr>
                <w:sz w:val="18"/>
                <w:szCs w:val="18"/>
              </w:rPr>
              <w:t xml:space="preserve">иные  внебюджетные    </w:t>
            </w:r>
            <w:r w:rsidRPr="00671F31">
              <w:rPr>
                <w:sz w:val="18"/>
                <w:szCs w:val="18"/>
              </w:rPr>
              <w:br/>
              <w:t xml:space="preserve">источники       </w:t>
            </w: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r>
      <w:tr w:rsidR="00C21B56" w:rsidRPr="000B7CE7" w:rsidTr="00671F31">
        <w:trPr>
          <w:trHeight w:val="350"/>
        </w:trPr>
        <w:tc>
          <w:tcPr>
            <w:tcW w:w="567" w:type="dxa"/>
            <w:vMerge w:val="restart"/>
            <w:tcBorders>
              <w:left w:val="single" w:sz="4" w:space="0" w:color="000000"/>
            </w:tcBorders>
          </w:tcPr>
          <w:p w:rsidR="00C21B56" w:rsidRPr="00C21B56" w:rsidRDefault="00C21B56" w:rsidP="00C21B56">
            <w:pPr>
              <w:pStyle w:val="ConsPlusCell"/>
              <w:snapToGrid w:val="0"/>
              <w:rPr>
                <w:sz w:val="20"/>
                <w:szCs w:val="20"/>
              </w:rPr>
            </w:pPr>
            <w:r w:rsidRPr="00C21B56">
              <w:rPr>
                <w:sz w:val="20"/>
                <w:szCs w:val="20"/>
              </w:rPr>
              <w:t>3</w:t>
            </w:r>
          </w:p>
        </w:tc>
        <w:tc>
          <w:tcPr>
            <w:tcW w:w="1276" w:type="dxa"/>
            <w:vMerge w:val="restart"/>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1559" w:type="dxa"/>
            <w:vMerge w:val="restart"/>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Ликвидация несанкционированных свалок на территории района</w:t>
            </w: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30,0</w:t>
            </w: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40,0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50,0</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55,0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60,0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317,0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552,0</w:t>
            </w:r>
          </w:p>
        </w:tc>
      </w:tr>
      <w:tr w:rsidR="00C21B56" w:rsidRPr="000B7CE7" w:rsidTr="00C21B56">
        <w:trPr>
          <w:trHeight w:val="423"/>
        </w:trPr>
        <w:tc>
          <w:tcPr>
            <w:tcW w:w="567"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r>
      <w:tr w:rsidR="00C21B56" w:rsidRPr="000B7CE7" w:rsidTr="00671F31">
        <w:trPr>
          <w:trHeight w:val="316"/>
        </w:trPr>
        <w:tc>
          <w:tcPr>
            <w:tcW w:w="567"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районный бюджет  </w:t>
            </w: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237,0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237,0</w:t>
            </w:r>
          </w:p>
        </w:tc>
      </w:tr>
      <w:tr w:rsidR="00C21B56" w:rsidRPr="000B7CE7" w:rsidTr="00671F31">
        <w:trPr>
          <w:trHeight w:val="408"/>
        </w:trPr>
        <w:tc>
          <w:tcPr>
            <w:tcW w:w="567"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lang w:val="ru-RU"/>
              </w:rPr>
            </w:pPr>
            <w:r w:rsidRPr="00C21B56">
              <w:rPr>
                <w:rFonts w:ascii="Times New Roman" w:hAnsi="Times New Roman"/>
                <w:sz w:val="20"/>
                <w:szCs w:val="20"/>
                <w:lang w:val="ru-RU"/>
              </w:rPr>
              <w:t>Бюджет городского и сельского поселений</w:t>
            </w: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30,0</w:t>
            </w:r>
          </w:p>
        </w:tc>
        <w:tc>
          <w:tcPr>
            <w:tcW w:w="709"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40,0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50,0</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55,0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60,0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80,0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315,0</w:t>
            </w:r>
          </w:p>
        </w:tc>
      </w:tr>
      <w:tr w:rsidR="00C21B56" w:rsidRPr="000B7CE7" w:rsidTr="00671F31">
        <w:trPr>
          <w:trHeight w:val="481"/>
        </w:trPr>
        <w:tc>
          <w:tcPr>
            <w:tcW w:w="567"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r w:rsidRPr="00671F31">
              <w:rPr>
                <w:sz w:val="18"/>
                <w:szCs w:val="18"/>
              </w:rPr>
              <w:t xml:space="preserve">иные  внебюджетные    </w:t>
            </w:r>
            <w:r w:rsidRPr="00671F31">
              <w:rPr>
                <w:sz w:val="18"/>
                <w:szCs w:val="18"/>
              </w:rPr>
              <w:br/>
              <w:t xml:space="preserve">источники       </w:t>
            </w: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r>
      <w:tr w:rsidR="00C21B56" w:rsidRPr="000B7CE7" w:rsidTr="008078F5">
        <w:trPr>
          <w:trHeight w:val="66"/>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r w:rsidRPr="00C21B56">
              <w:rPr>
                <w:rFonts w:ascii="Times New Roman" w:hAnsi="Times New Roman"/>
                <w:sz w:val="20"/>
                <w:szCs w:val="20"/>
              </w:rPr>
              <w:lastRenderedPageBreak/>
              <w:t>4</w:t>
            </w:r>
          </w:p>
        </w:tc>
        <w:tc>
          <w:tcPr>
            <w:tcW w:w="1276" w:type="dxa"/>
            <w:vMerge w:val="restart"/>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val="restart"/>
            <w:tcBorders>
              <w:left w:val="single" w:sz="4" w:space="0" w:color="000000"/>
            </w:tcBorders>
          </w:tcPr>
          <w:p w:rsidR="00C21B56" w:rsidRPr="00C21B56" w:rsidRDefault="00C21B56" w:rsidP="00C21B56">
            <w:pPr>
              <w:spacing w:after="0" w:line="240" w:lineRule="auto"/>
              <w:rPr>
                <w:rFonts w:ascii="Times New Roman" w:hAnsi="Times New Roman"/>
                <w:sz w:val="20"/>
                <w:szCs w:val="20"/>
                <w:lang w:val="ru-RU"/>
              </w:rPr>
            </w:pPr>
            <w:r w:rsidRPr="00C21B56">
              <w:rPr>
                <w:rFonts w:ascii="Times New Roman" w:hAnsi="Times New Roman"/>
                <w:sz w:val="20"/>
                <w:szCs w:val="20"/>
                <w:lang w:val="ru-RU"/>
              </w:rPr>
              <w:t>Консервация (тампонирование) водозаборных скважин на территории района</w:t>
            </w: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40,0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jc w:val="center"/>
              <w:rPr>
                <w:sz w:val="20"/>
                <w:szCs w:val="20"/>
              </w:rPr>
            </w:pPr>
            <w:r w:rsidRPr="00C21B56">
              <w:rPr>
                <w:sz w:val="20"/>
                <w:szCs w:val="20"/>
              </w:rPr>
              <w:t>0</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40,0</w:t>
            </w:r>
          </w:p>
        </w:tc>
      </w:tr>
      <w:tr w:rsidR="00C21B56" w:rsidRPr="000B7CE7" w:rsidTr="00C21B56">
        <w:trPr>
          <w:trHeight w:val="211"/>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jc w:val="center"/>
              <w:rPr>
                <w:sz w:val="20"/>
                <w:szCs w:val="20"/>
              </w:rPr>
            </w:pP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r>
      <w:tr w:rsidR="00C21B56" w:rsidRPr="000B7CE7" w:rsidTr="008078F5">
        <w:trPr>
          <w:trHeight w:val="397"/>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районный бюджет  </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jc w:val="center"/>
              <w:rPr>
                <w:sz w:val="20"/>
                <w:szCs w:val="20"/>
              </w:rPr>
            </w:pP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r>
      <w:tr w:rsidR="00C21B56" w:rsidRPr="000B7CE7" w:rsidTr="00671F31">
        <w:trPr>
          <w:trHeight w:val="701"/>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lang w:val="ru-RU"/>
              </w:rPr>
            </w:pPr>
            <w:r w:rsidRPr="00C21B56">
              <w:rPr>
                <w:rFonts w:ascii="Times New Roman" w:hAnsi="Times New Roman"/>
                <w:sz w:val="20"/>
                <w:szCs w:val="20"/>
                <w:lang w:val="ru-RU"/>
              </w:rPr>
              <w:t>Бюджет городского и сельского поселений</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40,0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jc w:val="center"/>
              <w:rPr>
                <w:sz w:val="20"/>
                <w:szCs w:val="20"/>
              </w:rPr>
            </w:pPr>
            <w:r w:rsidRPr="00C21B56">
              <w:rPr>
                <w:sz w:val="20"/>
                <w:szCs w:val="20"/>
              </w:rPr>
              <w:t>0</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40,0</w:t>
            </w:r>
          </w:p>
        </w:tc>
      </w:tr>
      <w:tr w:rsidR="00C21B56" w:rsidRPr="000B7CE7" w:rsidTr="008078F5">
        <w:trPr>
          <w:trHeight w:val="562"/>
        </w:trPr>
        <w:tc>
          <w:tcPr>
            <w:tcW w:w="567" w:type="dxa"/>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 xml:space="preserve">иные  внебюджетные    </w:t>
            </w:r>
            <w:r w:rsidRPr="00671F31">
              <w:rPr>
                <w:rFonts w:ascii="Times New Roman" w:hAnsi="Times New Roman"/>
                <w:sz w:val="18"/>
                <w:szCs w:val="18"/>
              </w:rPr>
              <w:br/>
              <w:t xml:space="preserve">источники       </w:t>
            </w: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tcBorders>
          </w:tcPr>
          <w:p w:rsidR="00C21B56" w:rsidRPr="00671F31" w:rsidRDefault="00C21B56" w:rsidP="00C21B56">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c>
          <w:tcPr>
            <w:tcW w:w="709" w:type="dxa"/>
            <w:tcBorders>
              <w:left w:val="single" w:sz="4" w:space="0" w:color="000000"/>
              <w:bottom w:val="single" w:sz="4" w:space="0" w:color="000000"/>
              <w:right w:val="single" w:sz="4" w:space="0" w:color="000000"/>
            </w:tcBorders>
          </w:tcPr>
          <w:p w:rsidR="00C21B56" w:rsidRPr="00671F31" w:rsidRDefault="00C21B56" w:rsidP="00C21B56">
            <w:pPr>
              <w:pStyle w:val="ConsPlusCell"/>
              <w:snapToGrid w:val="0"/>
              <w:rPr>
                <w:sz w:val="18"/>
                <w:szCs w:val="18"/>
              </w:rPr>
            </w:pPr>
          </w:p>
        </w:tc>
      </w:tr>
      <w:tr w:rsidR="00C21B56" w:rsidRPr="000B7CE7" w:rsidTr="00C21B56">
        <w:trPr>
          <w:trHeight w:val="211"/>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r w:rsidRPr="00C21B56">
              <w:rPr>
                <w:rFonts w:ascii="Times New Roman" w:hAnsi="Times New Roman"/>
                <w:sz w:val="20"/>
                <w:szCs w:val="20"/>
              </w:rPr>
              <w:t>5</w:t>
            </w:r>
          </w:p>
        </w:tc>
        <w:tc>
          <w:tcPr>
            <w:tcW w:w="1276" w:type="dxa"/>
            <w:vMerge w:val="restart"/>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val="restart"/>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r w:rsidRPr="00C21B56">
              <w:rPr>
                <w:rFonts w:ascii="Times New Roman" w:hAnsi="Times New Roman"/>
                <w:sz w:val="20"/>
                <w:szCs w:val="20"/>
              </w:rPr>
              <w:t>Устройство дополнительных контейнерных площадок</w:t>
            </w: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20,0</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25,0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jc w:val="center"/>
              <w:rPr>
                <w:sz w:val="20"/>
                <w:szCs w:val="20"/>
              </w:rPr>
            </w:pPr>
            <w:r w:rsidRPr="00C21B56">
              <w:rPr>
                <w:sz w:val="20"/>
                <w:szCs w:val="20"/>
              </w:rPr>
              <w:t>0</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45,0</w:t>
            </w:r>
          </w:p>
        </w:tc>
      </w:tr>
      <w:tr w:rsidR="00C21B56" w:rsidRPr="000B7CE7" w:rsidTr="00C21B56">
        <w:trPr>
          <w:trHeight w:val="211"/>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jc w:val="center"/>
              <w:rPr>
                <w:sz w:val="20"/>
                <w:szCs w:val="20"/>
              </w:rPr>
            </w:pP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r>
      <w:tr w:rsidR="00C21B56" w:rsidRPr="000B7CE7" w:rsidTr="00C21B56">
        <w:trPr>
          <w:trHeight w:val="211"/>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районный бюджет  </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jc w:val="center"/>
              <w:rPr>
                <w:sz w:val="20"/>
                <w:szCs w:val="20"/>
              </w:rPr>
            </w:pP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r>
      <w:tr w:rsidR="00C21B56" w:rsidRPr="000B7CE7" w:rsidTr="00671F31">
        <w:trPr>
          <w:trHeight w:val="654"/>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lang w:val="ru-RU"/>
              </w:rPr>
            </w:pPr>
            <w:r w:rsidRPr="00C21B56">
              <w:rPr>
                <w:rFonts w:ascii="Times New Roman" w:hAnsi="Times New Roman"/>
                <w:sz w:val="20"/>
                <w:szCs w:val="20"/>
                <w:lang w:val="ru-RU"/>
              </w:rPr>
              <w:t>Бюджет городского и сельского поселений</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15,0</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20,0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jc w:val="center"/>
              <w:rPr>
                <w:sz w:val="20"/>
                <w:szCs w:val="20"/>
              </w:rPr>
            </w:pPr>
            <w:r w:rsidRPr="00C21B56">
              <w:rPr>
                <w:sz w:val="20"/>
                <w:szCs w:val="20"/>
              </w:rPr>
              <w:t>0</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35,0</w:t>
            </w:r>
          </w:p>
        </w:tc>
      </w:tr>
      <w:tr w:rsidR="00C21B56" w:rsidRPr="000B7CE7" w:rsidTr="00C21B56">
        <w:trPr>
          <w:trHeight w:val="211"/>
        </w:trPr>
        <w:tc>
          <w:tcPr>
            <w:tcW w:w="567" w:type="dxa"/>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иные  внебюджетные    </w:t>
            </w:r>
            <w:r w:rsidRPr="00C21B56">
              <w:rPr>
                <w:rFonts w:ascii="Times New Roman" w:hAnsi="Times New Roman"/>
                <w:sz w:val="20"/>
                <w:szCs w:val="20"/>
              </w:rPr>
              <w:br/>
              <w:t xml:space="preserve">источники       </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5,0</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5,0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0</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10,0</w:t>
            </w:r>
          </w:p>
        </w:tc>
      </w:tr>
      <w:tr w:rsidR="00C21B56" w:rsidRPr="000B7CE7" w:rsidTr="00C21B56">
        <w:trPr>
          <w:trHeight w:val="211"/>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r w:rsidRPr="00C21B56">
              <w:rPr>
                <w:rFonts w:ascii="Times New Roman" w:hAnsi="Times New Roman"/>
                <w:sz w:val="20"/>
                <w:szCs w:val="20"/>
              </w:rPr>
              <w:t>6</w:t>
            </w:r>
          </w:p>
        </w:tc>
        <w:tc>
          <w:tcPr>
            <w:tcW w:w="1276" w:type="dxa"/>
            <w:vMerge w:val="restart"/>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val="restart"/>
            <w:tcBorders>
              <w:left w:val="single" w:sz="4" w:space="0" w:color="000000"/>
            </w:tcBorders>
          </w:tcPr>
          <w:p w:rsidR="00C21B56" w:rsidRPr="00C21B56" w:rsidRDefault="00C21B56" w:rsidP="00C21B56">
            <w:pPr>
              <w:spacing w:after="0" w:line="240" w:lineRule="auto"/>
              <w:rPr>
                <w:rFonts w:ascii="Times New Roman" w:hAnsi="Times New Roman"/>
                <w:sz w:val="20"/>
                <w:szCs w:val="20"/>
                <w:lang w:val="ru-RU"/>
              </w:rPr>
            </w:pPr>
            <w:r w:rsidRPr="00C21B56">
              <w:rPr>
                <w:rFonts w:ascii="Times New Roman" w:hAnsi="Times New Roman"/>
                <w:sz w:val="20"/>
                <w:szCs w:val="20"/>
                <w:lang w:val="ru-RU"/>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C21B56" w:rsidRPr="00C21B56" w:rsidRDefault="00C21B56" w:rsidP="00C21B56">
            <w:pPr>
              <w:spacing w:after="0" w:line="240" w:lineRule="auto"/>
              <w:rPr>
                <w:rFonts w:ascii="Times New Roman" w:hAnsi="Times New Roman"/>
                <w:sz w:val="20"/>
                <w:szCs w:val="20"/>
                <w:lang w:val="ru-RU"/>
              </w:rPr>
            </w:pPr>
            <w:r w:rsidRPr="00C21B56">
              <w:rPr>
                <w:rFonts w:ascii="Times New Roman" w:hAnsi="Times New Roman"/>
                <w:sz w:val="20"/>
                <w:szCs w:val="20"/>
                <w:lang w:val="ru-RU"/>
              </w:rPr>
              <w:t>в том числе:</w:t>
            </w:r>
          </w:p>
          <w:p w:rsidR="00C21B56" w:rsidRPr="00C21B56" w:rsidRDefault="00C21B56" w:rsidP="00C21B56">
            <w:pPr>
              <w:spacing w:after="0" w:line="240" w:lineRule="auto"/>
              <w:rPr>
                <w:rFonts w:ascii="Times New Roman" w:hAnsi="Times New Roman"/>
                <w:sz w:val="20"/>
                <w:szCs w:val="20"/>
                <w:lang w:val="ru-RU"/>
              </w:rPr>
            </w:pPr>
            <w:r w:rsidRPr="00C21B56">
              <w:rPr>
                <w:rFonts w:ascii="Times New Roman" w:hAnsi="Times New Roman"/>
                <w:sz w:val="20"/>
                <w:szCs w:val="20"/>
                <w:lang w:val="ru-RU"/>
              </w:rPr>
              <w:t>- МКУ Управление образования (школы)</w:t>
            </w:r>
          </w:p>
          <w:p w:rsidR="00C21B56" w:rsidRPr="00C21B56" w:rsidRDefault="00C21B56" w:rsidP="00C21B56">
            <w:pPr>
              <w:spacing w:after="0" w:line="240" w:lineRule="auto"/>
              <w:rPr>
                <w:rFonts w:ascii="Times New Roman" w:hAnsi="Times New Roman"/>
                <w:sz w:val="20"/>
                <w:szCs w:val="20"/>
                <w:lang w:val="ru-RU"/>
              </w:rPr>
            </w:pPr>
            <w:r w:rsidRPr="00C21B56">
              <w:rPr>
                <w:rFonts w:ascii="Times New Roman" w:hAnsi="Times New Roman"/>
                <w:sz w:val="20"/>
                <w:szCs w:val="20"/>
                <w:lang w:val="ru-RU"/>
              </w:rPr>
              <w:t>- МКУ Отдел культуры (библиотека, музей)</w:t>
            </w:r>
          </w:p>
          <w:p w:rsidR="00C21B56" w:rsidRPr="00C21B56" w:rsidRDefault="00C21B56" w:rsidP="00C21B56">
            <w:pPr>
              <w:spacing w:after="0" w:line="240" w:lineRule="auto"/>
              <w:rPr>
                <w:rFonts w:ascii="Times New Roman" w:hAnsi="Times New Roman"/>
                <w:sz w:val="20"/>
                <w:szCs w:val="20"/>
                <w:lang w:val="ru-RU"/>
              </w:rPr>
            </w:pPr>
            <w:r w:rsidRPr="00C21B56">
              <w:rPr>
                <w:rFonts w:ascii="Times New Roman" w:hAnsi="Times New Roman"/>
                <w:sz w:val="20"/>
                <w:szCs w:val="20"/>
                <w:lang w:val="ru-RU"/>
              </w:rPr>
              <w:t>- МКОУ СОШ с УИОП п.Тужа</w:t>
            </w: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14,0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20,0</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16,0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20,0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20,0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r w:rsidRPr="00C21B56">
              <w:rPr>
                <w:sz w:val="20"/>
                <w:szCs w:val="20"/>
              </w:rPr>
              <w:t>90,0</w:t>
            </w:r>
          </w:p>
        </w:tc>
      </w:tr>
      <w:tr w:rsidR="00C21B56" w:rsidRPr="000B7CE7" w:rsidTr="008078F5">
        <w:trPr>
          <w:trHeight w:val="374"/>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r>
      <w:tr w:rsidR="00C21B56" w:rsidRPr="000B7CE7" w:rsidTr="008078F5">
        <w:trPr>
          <w:trHeight w:val="468"/>
        </w:trPr>
        <w:tc>
          <w:tcPr>
            <w:tcW w:w="567" w:type="dxa"/>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иные  внебюджетные    </w:t>
            </w:r>
            <w:r w:rsidRPr="00C21B56">
              <w:rPr>
                <w:rFonts w:ascii="Times New Roman" w:hAnsi="Times New Roman"/>
                <w:sz w:val="20"/>
                <w:szCs w:val="20"/>
              </w:rPr>
              <w:br/>
              <w:t xml:space="preserve">источники       </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tc>
      </w:tr>
      <w:tr w:rsidR="00C21B56" w:rsidRPr="000B7CE7" w:rsidTr="008078F5">
        <w:trPr>
          <w:trHeight w:val="3726"/>
        </w:trPr>
        <w:tc>
          <w:tcPr>
            <w:tcW w:w="567" w:type="dxa"/>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Районный бюджет</w:t>
            </w: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tc>
        <w:tc>
          <w:tcPr>
            <w:tcW w:w="709" w:type="dxa"/>
            <w:tcBorders>
              <w:left w:val="single" w:sz="4" w:space="0" w:color="000000"/>
              <w:bottom w:val="single" w:sz="4" w:space="0" w:color="000000"/>
            </w:tcBorders>
          </w:tcPr>
          <w:p w:rsidR="00C21B56" w:rsidRPr="00C21B56" w:rsidRDefault="00C21B56" w:rsidP="00C21B56">
            <w:pPr>
              <w:pStyle w:val="ConsPlusCell"/>
              <w:snapToGrid w:val="0"/>
              <w:rPr>
                <w:sz w:val="20"/>
                <w:szCs w:val="20"/>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6,0</w:t>
            </w: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4,0</w:t>
            </w:r>
          </w:p>
          <w:p w:rsidR="00C21B56" w:rsidRPr="00C21B56" w:rsidRDefault="00C21B56" w:rsidP="00C21B56">
            <w:pPr>
              <w:spacing w:after="0" w:line="240" w:lineRule="auto"/>
              <w:rPr>
                <w:rFonts w:ascii="Times New Roman" w:hAnsi="Times New Roman"/>
                <w:sz w:val="20"/>
                <w:szCs w:val="20"/>
                <w:lang w:eastAsia="ar-SA"/>
              </w:rPr>
            </w:pPr>
          </w:p>
          <w:p w:rsidR="008078F5" w:rsidRDefault="008078F5" w:rsidP="00C21B56">
            <w:pPr>
              <w:spacing w:after="0" w:line="240" w:lineRule="auto"/>
              <w:rPr>
                <w:rFonts w:ascii="Times New Roman" w:hAnsi="Times New Roman"/>
                <w:sz w:val="20"/>
                <w:szCs w:val="20"/>
                <w:lang w:val="ru-RU" w:eastAsia="ar-SA"/>
              </w:rPr>
            </w:pPr>
          </w:p>
          <w:p w:rsidR="008078F5" w:rsidRDefault="008078F5" w:rsidP="00C21B56">
            <w:pPr>
              <w:spacing w:after="0" w:line="240" w:lineRule="auto"/>
              <w:rPr>
                <w:rFonts w:ascii="Times New Roman" w:hAnsi="Times New Roman"/>
                <w:sz w:val="20"/>
                <w:szCs w:val="20"/>
                <w:lang w:val="ru-RU"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4,0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8,0</w:t>
            </w: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6,0</w:t>
            </w:r>
          </w:p>
          <w:p w:rsidR="00C21B56" w:rsidRPr="00C21B56" w:rsidRDefault="00C21B56" w:rsidP="00C21B56">
            <w:pPr>
              <w:spacing w:after="0" w:line="240" w:lineRule="auto"/>
              <w:rPr>
                <w:rFonts w:ascii="Times New Roman" w:hAnsi="Times New Roman"/>
                <w:sz w:val="20"/>
                <w:szCs w:val="20"/>
                <w:lang w:eastAsia="ar-SA"/>
              </w:rPr>
            </w:pPr>
          </w:p>
          <w:p w:rsidR="00C21B56" w:rsidRDefault="00C21B56" w:rsidP="00C21B56">
            <w:pPr>
              <w:spacing w:after="0" w:line="240" w:lineRule="auto"/>
              <w:rPr>
                <w:rFonts w:ascii="Times New Roman" w:hAnsi="Times New Roman"/>
                <w:sz w:val="20"/>
                <w:szCs w:val="20"/>
                <w:lang w:val="ru-RU" w:eastAsia="ar-SA"/>
              </w:rPr>
            </w:pPr>
          </w:p>
          <w:p w:rsidR="008078F5" w:rsidRPr="008078F5" w:rsidRDefault="008078F5" w:rsidP="00C21B56">
            <w:pPr>
              <w:spacing w:after="0" w:line="240" w:lineRule="auto"/>
              <w:rPr>
                <w:rFonts w:ascii="Times New Roman" w:hAnsi="Times New Roman"/>
                <w:sz w:val="20"/>
                <w:szCs w:val="20"/>
                <w:lang w:val="ru-RU" w:eastAsia="ar-SA"/>
              </w:rPr>
            </w:pPr>
          </w:p>
          <w:p w:rsidR="00C21B56" w:rsidRPr="00C21B56" w:rsidRDefault="00C21B56" w:rsidP="00671F31">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6,0</w:t>
            </w:r>
          </w:p>
        </w:tc>
        <w:tc>
          <w:tcPr>
            <w:tcW w:w="851"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4,0</w:t>
            </w: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6,0</w:t>
            </w:r>
          </w:p>
          <w:p w:rsidR="00C21B56" w:rsidRPr="00C21B56" w:rsidRDefault="00C21B56" w:rsidP="00C21B56">
            <w:pPr>
              <w:spacing w:after="0" w:line="240" w:lineRule="auto"/>
              <w:rPr>
                <w:rFonts w:ascii="Times New Roman" w:hAnsi="Times New Roman"/>
                <w:sz w:val="20"/>
                <w:szCs w:val="20"/>
                <w:lang w:eastAsia="ar-SA"/>
              </w:rPr>
            </w:pPr>
          </w:p>
          <w:p w:rsidR="00C21B56" w:rsidRDefault="00C21B56" w:rsidP="00C21B56">
            <w:pPr>
              <w:spacing w:after="0" w:line="240" w:lineRule="auto"/>
              <w:rPr>
                <w:rFonts w:ascii="Times New Roman" w:hAnsi="Times New Roman"/>
                <w:sz w:val="20"/>
                <w:szCs w:val="20"/>
                <w:lang w:val="ru-RU" w:eastAsia="ar-SA"/>
              </w:rPr>
            </w:pPr>
          </w:p>
          <w:p w:rsidR="008078F5" w:rsidRPr="008078F5" w:rsidRDefault="008078F5" w:rsidP="00C21B56">
            <w:pPr>
              <w:spacing w:after="0" w:line="240" w:lineRule="auto"/>
              <w:rPr>
                <w:rFonts w:ascii="Times New Roman" w:hAnsi="Times New Roman"/>
                <w:sz w:val="20"/>
                <w:szCs w:val="20"/>
                <w:lang w:val="ru-RU" w:eastAsia="ar-SA"/>
              </w:rPr>
            </w:pPr>
          </w:p>
          <w:p w:rsidR="00C21B56" w:rsidRPr="00C21B56" w:rsidRDefault="00C21B56" w:rsidP="00671F31">
            <w:pPr>
              <w:spacing w:after="0" w:line="240" w:lineRule="auto"/>
              <w:rPr>
                <w:sz w:val="20"/>
                <w:szCs w:val="20"/>
              </w:rPr>
            </w:pPr>
            <w:r w:rsidRPr="00C21B56">
              <w:rPr>
                <w:rFonts w:ascii="Times New Roman" w:hAnsi="Times New Roman"/>
                <w:sz w:val="20"/>
                <w:szCs w:val="20"/>
                <w:lang w:eastAsia="ar-SA"/>
              </w:rPr>
              <w:t>6,0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pStyle w:val="ConsPlusCell"/>
              <w:snapToGrid w:val="0"/>
              <w:rPr>
                <w:sz w:val="20"/>
                <w:szCs w:val="20"/>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14,0</w:t>
            </w: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6,0</w:t>
            </w:r>
          </w:p>
          <w:p w:rsidR="00C21B56" w:rsidRPr="00C21B56" w:rsidRDefault="00C21B56" w:rsidP="00C21B56">
            <w:pPr>
              <w:spacing w:after="0" w:line="240" w:lineRule="auto"/>
              <w:rPr>
                <w:rFonts w:ascii="Times New Roman" w:hAnsi="Times New Roman"/>
                <w:sz w:val="20"/>
                <w:szCs w:val="20"/>
                <w:lang w:eastAsia="ar-SA"/>
              </w:rPr>
            </w:pPr>
          </w:p>
          <w:p w:rsidR="00C21B56" w:rsidRDefault="00C21B56" w:rsidP="00C21B56">
            <w:pPr>
              <w:spacing w:after="0" w:line="240" w:lineRule="auto"/>
              <w:rPr>
                <w:rFonts w:ascii="Times New Roman" w:hAnsi="Times New Roman"/>
                <w:sz w:val="20"/>
                <w:szCs w:val="20"/>
                <w:lang w:val="ru-RU" w:eastAsia="ar-SA"/>
              </w:rPr>
            </w:pPr>
          </w:p>
          <w:p w:rsidR="008078F5" w:rsidRPr="008078F5" w:rsidRDefault="008078F5" w:rsidP="00C21B56">
            <w:pPr>
              <w:spacing w:after="0" w:line="240" w:lineRule="auto"/>
              <w:rPr>
                <w:rFonts w:ascii="Times New Roman" w:hAnsi="Times New Roman"/>
                <w:sz w:val="20"/>
                <w:szCs w:val="20"/>
                <w:lang w:val="ru-RU" w:eastAsia="ar-SA"/>
              </w:rPr>
            </w:pPr>
          </w:p>
          <w:p w:rsidR="00C21B56" w:rsidRPr="00C21B56" w:rsidRDefault="00C21B56" w:rsidP="00671F31">
            <w:pPr>
              <w:spacing w:after="0" w:line="240" w:lineRule="auto"/>
              <w:rPr>
                <w:sz w:val="20"/>
                <w:szCs w:val="20"/>
              </w:rPr>
            </w:pPr>
            <w:r w:rsidRPr="00C21B56">
              <w:rPr>
                <w:rFonts w:ascii="Times New Roman" w:hAnsi="Times New Roman"/>
                <w:sz w:val="20"/>
                <w:szCs w:val="20"/>
                <w:lang w:eastAsia="ar-SA"/>
              </w:rPr>
              <w:t>0</w:t>
            </w:r>
          </w:p>
        </w:tc>
        <w:tc>
          <w:tcPr>
            <w:tcW w:w="850"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14,0</w:t>
            </w: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p>
          <w:p w:rsidR="00C21B56" w:rsidRPr="00C21B56" w:rsidRDefault="00C21B56" w:rsidP="00C21B56">
            <w:pPr>
              <w:spacing w:after="0" w:line="240" w:lineRule="auto"/>
              <w:rPr>
                <w:rFonts w:ascii="Times New Roman" w:hAnsi="Times New Roman"/>
                <w:sz w:val="20"/>
                <w:szCs w:val="20"/>
                <w:lang w:eastAsia="ar-SA"/>
              </w:rPr>
            </w:pPr>
            <w:r w:rsidRPr="00C21B56">
              <w:rPr>
                <w:rFonts w:ascii="Times New Roman" w:hAnsi="Times New Roman"/>
                <w:sz w:val="20"/>
                <w:szCs w:val="20"/>
                <w:lang w:eastAsia="ar-SA"/>
              </w:rPr>
              <w:t>6,0</w:t>
            </w:r>
          </w:p>
          <w:p w:rsidR="00C21B56" w:rsidRPr="00C21B56" w:rsidRDefault="00C21B56" w:rsidP="00C21B56">
            <w:pPr>
              <w:spacing w:after="0" w:line="240" w:lineRule="auto"/>
              <w:rPr>
                <w:rFonts w:ascii="Times New Roman" w:hAnsi="Times New Roman"/>
                <w:sz w:val="20"/>
                <w:szCs w:val="20"/>
                <w:lang w:eastAsia="ar-SA"/>
              </w:rPr>
            </w:pPr>
          </w:p>
          <w:p w:rsidR="00C21B56" w:rsidRDefault="00C21B56" w:rsidP="00C21B56">
            <w:pPr>
              <w:spacing w:after="0" w:line="240" w:lineRule="auto"/>
              <w:rPr>
                <w:rFonts w:ascii="Times New Roman" w:hAnsi="Times New Roman"/>
                <w:sz w:val="20"/>
                <w:szCs w:val="20"/>
                <w:lang w:val="ru-RU" w:eastAsia="ar-SA"/>
              </w:rPr>
            </w:pPr>
          </w:p>
          <w:p w:rsidR="008078F5" w:rsidRPr="008078F5" w:rsidRDefault="008078F5" w:rsidP="00C21B56">
            <w:pPr>
              <w:spacing w:after="0" w:line="240" w:lineRule="auto"/>
              <w:rPr>
                <w:rFonts w:ascii="Times New Roman" w:hAnsi="Times New Roman"/>
                <w:sz w:val="20"/>
                <w:szCs w:val="20"/>
                <w:lang w:val="ru-RU" w:eastAsia="ar-SA"/>
              </w:rPr>
            </w:pPr>
          </w:p>
          <w:p w:rsidR="00C21B56" w:rsidRPr="00C21B56" w:rsidRDefault="00C21B56" w:rsidP="00671F31">
            <w:pPr>
              <w:spacing w:after="0" w:line="240" w:lineRule="auto"/>
              <w:rPr>
                <w:rFonts w:ascii="Times New Roman" w:hAnsi="Times New Roman"/>
                <w:sz w:val="20"/>
                <w:szCs w:val="20"/>
              </w:rPr>
            </w:pPr>
            <w:r w:rsidRPr="00C21B56">
              <w:rPr>
                <w:rFonts w:ascii="Times New Roman" w:hAnsi="Times New Roman"/>
                <w:sz w:val="20"/>
                <w:szCs w:val="20"/>
                <w:lang w:eastAsia="ar-SA"/>
              </w:rPr>
              <w:t>0</w:t>
            </w:r>
          </w:p>
        </w:tc>
        <w:tc>
          <w:tcPr>
            <w:tcW w:w="709" w:type="dxa"/>
            <w:tcBorders>
              <w:left w:val="single" w:sz="4" w:space="0" w:color="000000"/>
              <w:bottom w:val="single" w:sz="4" w:space="0" w:color="000000"/>
              <w:right w:val="single" w:sz="4" w:space="0" w:color="000000"/>
            </w:tcBorders>
          </w:tcPr>
          <w:p w:rsidR="00C21B56" w:rsidRPr="00C21B56" w:rsidRDefault="00C21B56" w:rsidP="00C21B56">
            <w:pPr>
              <w:pStyle w:val="ConsPlusCell"/>
              <w:snapToGrid w:val="0"/>
              <w:rPr>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r w:rsidRPr="00C21B56">
              <w:rPr>
                <w:rFonts w:ascii="Times New Roman" w:hAnsi="Times New Roman"/>
                <w:sz w:val="20"/>
                <w:szCs w:val="20"/>
              </w:rPr>
              <w:t>46,0</w:t>
            </w: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p>
          <w:p w:rsidR="00C21B56" w:rsidRPr="00C21B56" w:rsidRDefault="00C21B56" w:rsidP="00C21B56">
            <w:pPr>
              <w:spacing w:after="0" w:line="240" w:lineRule="auto"/>
              <w:rPr>
                <w:rFonts w:ascii="Times New Roman" w:hAnsi="Times New Roman"/>
                <w:sz w:val="20"/>
                <w:szCs w:val="20"/>
              </w:rPr>
            </w:pPr>
            <w:r w:rsidRPr="00C21B56">
              <w:rPr>
                <w:rFonts w:ascii="Times New Roman" w:hAnsi="Times New Roman"/>
                <w:sz w:val="20"/>
                <w:szCs w:val="20"/>
              </w:rPr>
              <w:t>28,0</w:t>
            </w:r>
          </w:p>
          <w:p w:rsidR="00C21B56" w:rsidRPr="00C21B56" w:rsidRDefault="00C21B56" w:rsidP="00C21B56">
            <w:pPr>
              <w:spacing w:after="0" w:line="240" w:lineRule="auto"/>
              <w:rPr>
                <w:rFonts w:ascii="Times New Roman" w:hAnsi="Times New Roman"/>
                <w:sz w:val="20"/>
                <w:szCs w:val="20"/>
              </w:rPr>
            </w:pPr>
          </w:p>
          <w:p w:rsidR="00C21B56" w:rsidRDefault="00C21B56" w:rsidP="00C21B56">
            <w:pPr>
              <w:spacing w:after="0" w:line="240" w:lineRule="auto"/>
              <w:rPr>
                <w:rFonts w:ascii="Times New Roman" w:hAnsi="Times New Roman"/>
                <w:sz w:val="20"/>
                <w:szCs w:val="20"/>
                <w:lang w:val="ru-RU"/>
              </w:rPr>
            </w:pPr>
          </w:p>
          <w:p w:rsidR="008078F5" w:rsidRPr="008078F5" w:rsidRDefault="008078F5" w:rsidP="00C21B56">
            <w:pPr>
              <w:spacing w:after="0" w:line="240" w:lineRule="auto"/>
              <w:rPr>
                <w:rFonts w:ascii="Times New Roman" w:hAnsi="Times New Roman"/>
                <w:sz w:val="20"/>
                <w:szCs w:val="20"/>
                <w:lang w:val="ru-RU"/>
              </w:rPr>
            </w:pPr>
          </w:p>
          <w:p w:rsidR="00C21B56" w:rsidRPr="00C21B56" w:rsidRDefault="00C21B56" w:rsidP="00C21B56">
            <w:pPr>
              <w:spacing w:after="0" w:line="240" w:lineRule="auto"/>
              <w:rPr>
                <w:rFonts w:ascii="Times New Roman" w:hAnsi="Times New Roman"/>
                <w:sz w:val="20"/>
                <w:szCs w:val="20"/>
              </w:rPr>
            </w:pPr>
            <w:r w:rsidRPr="00C21B56">
              <w:rPr>
                <w:rFonts w:ascii="Times New Roman" w:hAnsi="Times New Roman"/>
                <w:sz w:val="20"/>
                <w:szCs w:val="20"/>
              </w:rPr>
              <w:t>16,0</w:t>
            </w:r>
          </w:p>
        </w:tc>
      </w:tr>
      <w:tr w:rsidR="00C21B56" w:rsidRPr="000B7CE7" w:rsidTr="00671F31">
        <w:trPr>
          <w:trHeight w:val="159"/>
        </w:trPr>
        <w:tc>
          <w:tcPr>
            <w:tcW w:w="567" w:type="dxa"/>
            <w:vMerge w:val="restart"/>
            <w:tcBorders>
              <w:top w:val="single" w:sz="4" w:space="0" w:color="000000"/>
              <w:left w:val="single" w:sz="4" w:space="0" w:color="000000"/>
            </w:tcBorders>
          </w:tcPr>
          <w:p w:rsidR="00C21B56" w:rsidRPr="00C21B56" w:rsidRDefault="00C21B56" w:rsidP="00C21B56">
            <w:pPr>
              <w:pStyle w:val="ConsPlusCell"/>
              <w:snapToGrid w:val="0"/>
              <w:rPr>
                <w:sz w:val="20"/>
                <w:szCs w:val="20"/>
              </w:rPr>
            </w:pPr>
            <w:r w:rsidRPr="00C21B56">
              <w:rPr>
                <w:sz w:val="20"/>
                <w:szCs w:val="20"/>
              </w:rPr>
              <w:t>7</w:t>
            </w:r>
          </w:p>
        </w:tc>
        <w:tc>
          <w:tcPr>
            <w:tcW w:w="1276" w:type="dxa"/>
            <w:vMerge w:val="restart"/>
            <w:tcBorders>
              <w:top w:val="single" w:sz="4" w:space="0" w:color="000000"/>
              <w:left w:val="single" w:sz="4" w:space="0" w:color="000000"/>
              <w:bottom w:val="single" w:sz="4" w:space="0" w:color="000000"/>
            </w:tcBorders>
          </w:tcPr>
          <w:p w:rsidR="00C21B56" w:rsidRPr="00C21B56" w:rsidRDefault="00C21B56" w:rsidP="00C21B56">
            <w:pPr>
              <w:pStyle w:val="ConsPlusCell"/>
              <w:snapToGrid w:val="0"/>
              <w:rPr>
                <w:sz w:val="20"/>
                <w:szCs w:val="20"/>
              </w:rPr>
            </w:pPr>
          </w:p>
        </w:tc>
        <w:tc>
          <w:tcPr>
            <w:tcW w:w="1559" w:type="dxa"/>
            <w:vMerge w:val="restart"/>
            <w:tcBorders>
              <w:top w:val="single" w:sz="4" w:space="0" w:color="000000"/>
              <w:left w:val="single" w:sz="4" w:space="0" w:color="000000"/>
              <w:bottom w:val="single" w:sz="4" w:space="0" w:color="000000"/>
            </w:tcBorders>
          </w:tcPr>
          <w:p w:rsidR="00C21B56" w:rsidRPr="00C21B56" w:rsidRDefault="00C21B56" w:rsidP="00C21B56">
            <w:pPr>
              <w:pStyle w:val="ConsPlusCell"/>
              <w:snapToGrid w:val="0"/>
              <w:rPr>
                <w:sz w:val="20"/>
                <w:szCs w:val="20"/>
              </w:rPr>
            </w:pPr>
            <w:r w:rsidRPr="00C21B56">
              <w:rPr>
                <w:sz w:val="20"/>
                <w:szCs w:val="20"/>
              </w:rPr>
              <w:t>Вывоз ТБО</w:t>
            </w:r>
          </w:p>
        </w:tc>
        <w:tc>
          <w:tcPr>
            <w:tcW w:w="1701"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всего           </w:t>
            </w: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110,0</w:t>
            </w:r>
          </w:p>
        </w:tc>
        <w:tc>
          <w:tcPr>
            <w:tcW w:w="851"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40,0</w:t>
            </w: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40,0</w:t>
            </w: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40,0</w:t>
            </w: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230,0</w:t>
            </w:r>
          </w:p>
        </w:tc>
      </w:tr>
      <w:tr w:rsidR="00C21B56" w:rsidRPr="000B7CE7" w:rsidTr="00671F31">
        <w:trPr>
          <w:trHeight w:val="193"/>
        </w:trPr>
        <w:tc>
          <w:tcPr>
            <w:tcW w:w="567"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областной бюджет</w:t>
            </w: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r>
      <w:tr w:rsidR="00C21B56" w:rsidRPr="000B7CE7" w:rsidTr="00671F31">
        <w:trPr>
          <w:trHeight w:val="226"/>
        </w:trPr>
        <w:tc>
          <w:tcPr>
            <w:tcW w:w="567"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tcPr>
          <w:p w:rsidR="00C21B56" w:rsidRPr="00671F31" w:rsidRDefault="00C21B56" w:rsidP="00C21B56">
            <w:pPr>
              <w:snapToGrid w:val="0"/>
              <w:spacing w:after="0" w:line="240" w:lineRule="auto"/>
              <w:rPr>
                <w:rFonts w:ascii="Times New Roman" w:hAnsi="Times New Roman"/>
                <w:sz w:val="18"/>
                <w:szCs w:val="18"/>
              </w:rPr>
            </w:pPr>
            <w:r w:rsidRPr="00671F31">
              <w:rPr>
                <w:rFonts w:ascii="Times New Roman" w:hAnsi="Times New Roman"/>
                <w:sz w:val="18"/>
                <w:szCs w:val="18"/>
              </w:rPr>
              <w:t xml:space="preserve">районный бюджет  </w:t>
            </w: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r>
      <w:tr w:rsidR="00C21B56" w:rsidRPr="000B7CE7" w:rsidTr="00671F31">
        <w:trPr>
          <w:trHeight w:val="544"/>
        </w:trPr>
        <w:tc>
          <w:tcPr>
            <w:tcW w:w="567" w:type="dxa"/>
            <w:vMerge/>
            <w:tcBorders>
              <w:left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lang w:val="ru-RU"/>
              </w:rPr>
            </w:pPr>
            <w:r w:rsidRPr="00C21B56">
              <w:rPr>
                <w:rFonts w:ascii="Times New Roman" w:hAnsi="Times New Roman"/>
                <w:sz w:val="20"/>
                <w:szCs w:val="20"/>
                <w:lang w:val="ru-RU"/>
              </w:rPr>
              <w:t>Бюджет городского и сельского поселений</w:t>
            </w: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lang w:val="ru-RU"/>
              </w:rPr>
            </w:pP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lang w:val="ru-RU"/>
              </w:rPr>
            </w:pP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20,0</w:t>
            </w: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20,0</w:t>
            </w: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20,0</w:t>
            </w: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160,0</w:t>
            </w:r>
          </w:p>
        </w:tc>
      </w:tr>
      <w:tr w:rsidR="00C21B56" w:rsidRPr="000B7CE7" w:rsidTr="00671F31">
        <w:trPr>
          <w:trHeight w:val="318"/>
        </w:trPr>
        <w:tc>
          <w:tcPr>
            <w:tcW w:w="567" w:type="dxa"/>
            <w:vMerge/>
            <w:tcBorders>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tcPr>
          <w:p w:rsidR="00C21B56" w:rsidRPr="00C21B56" w:rsidRDefault="00C21B56" w:rsidP="00C21B5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 xml:space="preserve">иные  внебюджетные    </w:t>
            </w:r>
            <w:r w:rsidRPr="00C21B56">
              <w:rPr>
                <w:rFonts w:ascii="Times New Roman" w:hAnsi="Times New Roman"/>
                <w:sz w:val="20"/>
                <w:szCs w:val="20"/>
              </w:rPr>
              <w:br/>
              <w:t xml:space="preserve">источники       </w:t>
            </w: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20,0</w:t>
            </w: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20,0</w:t>
            </w:r>
          </w:p>
        </w:tc>
        <w:tc>
          <w:tcPr>
            <w:tcW w:w="850"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20,0</w:t>
            </w:r>
          </w:p>
        </w:tc>
        <w:tc>
          <w:tcPr>
            <w:tcW w:w="709" w:type="dxa"/>
            <w:tcBorders>
              <w:top w:val="single" w:sz="4" w:space="0" w:color="000000"/>
              <w:left w:val="single" w:sz="4" w:space="0" w:color="000000"/>
              <w:bottom w:val="single" w:sz="4" w:space="0" w:color="000000"/>
              <w:right w:val="single" w:sz="4" w:space="0" w:color="000000"/>
            </w:tcBorders>
          </w:tcPr>
          <w:p w:rsidR="00C21B56" w:rsidRPr="00C21B56" w:rsidRDefault="00C21B56" w:rsidP="00C21B56">
            <w:pPr>
              <w:snapToGrid w:val="0"/>
              <w:spacing w:after="0" w:line="240" w:lineRule="auto"/>
              <w:rPr>
                <w:rFonts w:ascii="Times New Roman" w:hAnsi="Times New Roman"/>
                <w:sz w:val="20"/>
                <w:szCs w:val="20"/>
              </w:rPr>
            </w:pPr>
            <w:r w:rsidRPr="00C21B56">
              <w:rPr>
                <w:rFonts w:ascii="Times New Roman" w:hAnsi="Times New Roman"/>
                <w:sz w:val="20"/>
                <w:szCs w:val="20"/>
              </w:rPr>
              <w:t>70,0</w:t>
            </w:r>
          </w:p>
        </w:tc>
      </w:tr>
    </w:tbl>
    <w:p w:rsidR="00C21B56" w:rsidRPr="000B7CE7" w:rsidRDefault="00C21B56" w:rsidP="00C21B56">
      <w:pPr>
        <w:widowControl w:val="0"/>
        <w:autoSpaceDE w:val="0"/>
        <w:autoSpaceDN w:val="0"/>
        <w:adjustRightInd w:val="0"/>
        <w:jc w:val="center"/>
        <w:outlineLvl w:val="0"/>
        <w:rPr>
          <w:rFonts w:ascii="Times New Roman" w:hAnsi="Times New Roman"/>
        </w:rPr>
      </w:pPr>
      <w:r w:rsidRPr="000B7CE7">
        <w:rPr>
          <w:rFonts w:ascii="Times New Roman" w:hAnsi="Times New Roman"/>
        </w:rPr>
        <w:t>______________</w:t>
      </w:r>
    </w:p>
    <w:p w:rsidR="008078F5" w:rsidRPr="00716E14" w:rsidRDefault="008078F5" w:rsidP="008078F5">
      <w:pPr>
        <w:autoSpaceDE w:val="0"/>
        <w:autoSpaceDN w:val="0"/>
        <w:adjustRightInd w:val="0"/>
        <w:spacing w:after="0" w:line="240" w:lineRule="auto"/>
        <w:jc w:val="center"/>
      </w:pPr>
      <w:r>
        <w:rPr>
          <w:noProof/>
          <w:lang w:val="ru-RU" w:eastAsia="ru-RU" w:bidi="ar-SA"/>
        </w:rPr>
        <w:drawing>
          <wp:inline distT="0" distB="0" distL="0" distR="0">
            <wp:extent cx="457200" cy="6000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8078F5" w:rsidRPr="00716E14" w:rsidRDefault="008078F5" w:rsidP="008078F5">
      <w:pPr>
        <w:pStyle w:val="ConsPlusTitle"/>
        <w:jc w:val="center"/>
        <w:rPr>
          <w:rFonts w:ascii="Times New Roman" w:hAnsi="Times New Roman" w:cs="Times New Roman"/>
          <w:sz w:val="22"/>
          <w:szCs w:val="22"/>
        </w:rPr>
      </w:pPr>
      <w:r w:rsidRPr="00716E14">
        <w:rPr>
          <w:rFonts w:ascii="Times New Roman" w:hAnsi="Times New Roman" w:cs="Times New Roman"/>
          <w:sz w:val="22"/>
          <w:szCs w:val="22"/>
        </w:rPr>
        <w:t>АДМИНИСТРАЦИЯ ТУЖИНСКОГО МУНИЦИПАЛЬНОГО РАЙОНА</w:t>
      </w:r>
    </w:p>
    <w:p w:rsidR="008078F5" w:rsidRDefault="008078F5" w:rsidP="008078F5">
      <w:pPr>
        <w:pStyle w:val="ConsPlusTitle"/>
        <w:jc w:val="center"/>
        <w:rPr>
          <w:rFonts w:ascii="Times New Roman" w:hAnsi="Times New Roman" w:cs="Times New Roman"/>
          <w:sz w:val="22"/>
          <w:szCs w:val="22"/>
        </w:rPr>
      </w:pPr>
      <w:r w:rsidRPr="00716E14">
        <w:rPr>
          <w:rFonts w:ascii="Times New Roman" w:hAnsi="Times New Roman" w:cs="Times New Roman"/>
          <w:sz w:val="22"/>
          <w:szCs w:val="22"/>
        </w:rPr>
        <w:t>КИРОВСКОЙ ОБЛАСТИ</w:t>
      </w:r>
    </w:p>
    <w:p w:rsidR="009D6454" w:rsidRPr="00716E14" w:rsidRDefault="009D6454" w:rsidP="008078F5">
      <w:pPr>
        <w:pStyle w:val="ConsPlusTitle"/>
        <w:jc w:val="center"/>
        <w:rPr>
          <w:rFonts w:ascii="Times New Roman" w:hAnsi="Times New Roman" w:cs="Times New Roman"/>
          <w:sz w:val="22"/>
          <w:szCs w:val="22"/>
        </w:rPr>
      </w:pPr>
    </w:p>
    <w:p w:rsidR="008078F5" w:rsidRPr="00716E14" w:rsidRDefault="008078F5" w:rsidP="008078F5">
      <w:pPr>
        <w:pStyle w:val="ConsPlusTitle"/>
        <w:jc w:val="center"/>
        <w:rPr>
          <w:rFonts w:ascii="Times New Roman" w:hAnsi="Times New Roman" w:cs="Times New Roman"/>
          <w:sz w:val="22"/>
          <w:szCs w:val="22"/>
        </w:rPr>
      </w:pPr>
      <w:r w:rsidRPr="00716E14">
        <w:rPr>
          <w:rFonts w:ascii="Times New Roman" w:hAnsi="Times New Roman" w:cs="Times New Roman"/>
          <w:sz w:val="22"/>
          <w:szCs w:val="22"/>
        </w:rPr>
        <w:t>ПОСТАНОВЛЕНИЕ</w:t>
      </w:r>
    </w:p>
    <w:p w:rsidR="008078F5" w:rsidRPr="00716E14" w:rsidRDefault="008078F5" w:rsidP="008078F5">
      <w:pPr>
        <w:pStyle w:val="ConsPlusTitle"/>
        <w:ind w:hanging="567"/>
        <w:rPr>
          <w:rFonts w:ascii="Times New Roman" w:hAnsi="Times New Roman" w:cs="Times New Roman"/>
          <w:b w:val="0"/>
          <w:bCs w:val="0"/>
          <w:sz w:val="22"/>
          <w:szCs w:val="22"/>
          <w:u w:val="single"/>
        </w:rPr>
      </w:pPr>
      <w:r w:rsidRPr="00716E14">
        <w:rPr>
          <w:rFonts w:ascii="Times New Roman" w:hAnsi="Times New Roman" w:cs="Times New Roman"/>
          <w:b w:val="0"/>
          <w:bCs w:val="0"/>
          <w:sz w:val="22"/>
          <w:szCs w:val="22"/>
        </w:rPr>
        <w:t xml:space="preserve">        </w:t>
      </w:r>
      <w:r w:rsidRPr="00716E14">
        <w:rPr>
          <w:rFonts w:ascii="Times New Roman" w:hAnsi="Times New Roman" w:cs="Times New Roman"/>
          <w:b w:val="0"/>
          <w:bCs w:val="0"/>
          <w:sz w:val="22"/>
          <w:szCs w:val="22"/>
          <w:u w:val="single"/>
        </w:rPr>
        <w:t>21.01.2019</w:t>
      </w:r>
      <w:r w:rsidRPr="00716E14">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                                         </w:t>
      </w:r>
      <w:r w:rsidRPr="00716E14">
        <w:rPr>
          <w:rFonts w:ascii="Times New Roman" w:hAnsi="Times New Roman" w:cs="Times New Roman"/>
          <w:b w:val="0"/>
          <w:bCs w:val="0"/>
          <w:sz w:val="22"/>
          <w:szCs w:val="22"/>
        </w:rPr>
        <w:t xml:space="preserve">                                                                              № </w:t>
      </w:r>
      <w:r w:rsidRPr="00716E14">
        <w:rPr>
          <w:rFonts w:ascii="Times New Roman" w:hAnsi="Times New Roman" w:cs="Times New Roman"/>
          <w:b w:val="0"/>
          <w:bCs w:val="0"/>
          <w:sz w:val="22"/>
          <w:szCs w:val="22"/>
          <w:u w:val="single"/>
        </w:rPr>
        <w:t>28</w:t>
      </w:r>
    </w:p>
    <w:p w:rsidR="008078F5" w:rsidRDefault="008078F5" w:rsidP="008078F5">
      <w:pPr>
        <w:pStyle w:val="ConsPlusTitle"/>
        <w:jc w:val="center"/>
        <w:rPr>
          <w:rFonts w:ascii="Times New Roman" w:hAnsi="Times New Roman" w:cs="Times New Roman"/>
          <w:b w:val="0"/>
          <w:bCs w:val="0"/>
          <w:sz w:val="22"/>
          <w:szCs w:val="22"/>
        </w:rPr>
      </w:pPr>
      <w:r w:rsidRPr="00716E14">
        <w:rPr>
          <w:rFonts w:ascii="Times New Roman" w:hAnsi="Times New Roman" w:cs="Times New Roman"/>
          <w:b w:val="0"/>
          <w:bCs w:val="0"/>
          <w:sz w:val="22"/>
          <w:szCs w:val="22"/>
        </w:rPr>
        <w:t>пгт Тужа</w:t>
      </w:r>
    </w:p>
    <w:p w:rsidR="009D6454" w:rsidRPr="00716E14" w:rsidRDefault="009D6454" w:rsidP="008078F5">
      <w:pPr>
        <w:pStyle w:val="ConsPlusTitle"/>
        <w:jc w:val="center"/>
        <w:rPr>
          <w:rFonts w:ascii="Times New Roman" w:hAnsi="Times New Roman" w:cs="Times New Roman"/>
          <w:b w:val="0"/>
          <w:bCs w:val="0"/>
          <w:sz w:val="22"/>
          <w:szCs w:val="22"/>
        </w:rPr>
      </w:pPr>
    </w:p>
    <w:tbl>
      <w:tblPr>
        <w:tblW w:w="9775" w:type="dxa"/>
        <w:tblInd w:w="-106" w:type="dxa"/>
        <w:tblLayout w:type="fixed"/>
        <w:tblLook w:val="0000"/>
      </w:tblPr>
      <w:tblGrid>
        <w:gridCol w:w="9642"/>
        <w:gridCol w:w="133"/>
      </w:tblGrid>
      <w:tr w:rsidR="008078F5" w:rsidRPr="00501BE9" w:rsidTr="00671F31">
        <w:trPr>
          <w:gridAfter w:val="1"/>
          <w:wAfter w:w="133" w:type="dxa"/>
          <w:trHeight w:val="512"/>
        </w:trPr>
        <w:tc>
          <w:tcPr>
            <w:tcW w:w="9642" w:type="dxa"/>
          </w:tcPr>
          <w:p w:rsidR="008078F5" w:rsidRPr="008078F5" w:rsidRDefault="008078F5" w:rsidP="008078F5">
            <w:pPr>
              <w:suppressAutoHyphens/>
              <w:autoSpaceDE w:val="0"/>
              <w:snapToGrid w:val="0"/>
              <w:spacing w:after="0" w:line="240" w:lineRule="auto"/>
              <w:jc w:val="center"/>
              <w:rPr>
                <w:b/>
                <w:bCs/>
                <w:lang w:val="ru-RU"/>
              </w:rPr>
            </w:pPr>
            <w:r w:rsidRPr="008078F5">
              <w:rPr>
                <w:b/>
                <w:bCs/>
                <w:lang w:val="ru-RU"/>
              </w:rPr>
              <w:t>О внесении изменений в постановление администрации Тужинского муниципального района от 28.12.2017 №537</w:t>
            </w:r>
          </w:p>
        </w:tc>
      </w:tr>
      <w:tr w:rsidR="008078F5" w:rsidRPr="00501BE9" w:rsidTr="00671F31">
        <w:trPr>
          <w:gridAfter w:val="1"/>
          <w:wAfter w:w="133" w:type="dxa"/>
          <w:trHeight w:val="255"/>
        </w:trPr>
        <w:tc>
          <w:tcPr>
            <w:tcW w:w="9642" w:type="dxa"/>
          </w:tcPr>
          <w:p w:rsidR="008078F5" w:rsidRPr="008078F5" w:rsidRDefault="008078F5" w:rsidP="008078F5">
            <w:pPr>
              <w:autoSpaceDE w:val="0"/>
              <w:snapToGrid w:val="0"/>
              <w:spacing w:after="0" w:line="240" w:lineRule="auto"/>
              <w:jc w:val="both"/>
              <w:rPr>
                <w:lang w:val="ru-RU"/>
              </w:rPr>
            </w:pPr>
          </w:p>
        </w:tc>
      </w:tr>
      <w:tr w:rsidR="008078F5" w:rsidRPr="00501BE9" w:rsidTr="00671F31">
        <w:trPr>
          <w:trHeight w:val="3358"/>
        </w:trPr>
        <w:tc>
          <w:tcPr>
            <w:tcW w:w="9775" w:type="dxa"/>
            <w:gridSpan w:val="2"/>
          </w:tcPr>
          <w:p w:rsidR="008078F5" w:rsidRPr="008078F5" w:rsidRDefault="008078F5" w:rsidP="009D6454">
            <w:pPr>
              <w:spacing w:after="0" w:line="360" w:lineRule="auto"/>
              <w:ind w:firstLine="471"/>
              <w:jc w:val="both"/>
              <w:rPr>
                <w:lang w:val="ru-RU"/>
              </w:rPr>
            </w:pPr>
            <w:r w:rsidRPr="008078F5">
              <w:rPr>
                <w:lang w:val="ru-RU"/>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8078F5" w:rsidRPr="008078F5" w:rsidRDefault="008078F5" w:rsidP="009D6454">
            <w:pPr>
              <w:suppressAutoHyphens/>
              <w:autoSpaceDE w:val="0"/>
              <w:snapToGrid w:val="0"/>
              <w:spacing w:after="0" w:line="360" w:lineRule="auto"/>
              <w:ind w:firstLine="471"/>
              <w:jc w:val="both"/>
              <w:rPr>
                <w:lang w:val="ru-RU"/>
              </w:rPr>
            </w:pPr>
            <w:r w:rsidRPr="008078F5">
              <w:rPr>
                <w:lang w:val="ru-RU"/>
              </w:rPr>
              <w:t>1. Внести изменения в постановление администрации Тужинского муниципального района от 28.12.2017 № 537 (ред. от 29.12.2018) «Об утверждении плана реализации муниципальных программ Тужинского муниципального района на 2018 год», утвердив изменения согласно приложению.</w:t>
            </w:r>
          </w:p>
          <w:p w:rsidR="008078F5" w:rsidRPr="008078F5" w:rsidRDefault="008078F5" w:rsidP="009D6454">
            <w:pPr>
              <w:suppressAutoHyphens/>
              <w:autoSpaceDE w:val="0"/>
              <w:snapToGrid w:val="0"/>
              <w:spacing w:after="0" w:line="360" w:lineRule="auto"/>
              <w:ind w:firstLine="471"/>
              <w:jc w:val="both"/>
              <w:rPr>
                <w:color w:val="000000"/>
                <w:lang w:val="ru-RU"/>
              </w:rPr>
            </w:pPr>
            <w:r w:rsidRPr="008078F5">
              <w:rPr>
                <w:lang w:val="ru-RU"/>
              </w:rPr>
              <w:t xml:space="preserve">2. Настоящее постановление вступает в силу с </w:t>
            </w:r>
            <w:r w:rsidRPr="008078F5">
              <w:rPr>
                <w:color w:val="000000"/>
                <w:lang w:val="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078F5" w:rsidRPr="008078F5" w:rsidRDefault="008078F5" w:rsidP="00671F31">
            <w:pPr>
              <w:suppressAutoHyphens/>
              <w:autoSpaceDE w:val="0"/>
              <w:snapToGrid w:val="0"/>
              <w:spacing w:after="0" w:line="240" w:lineRule="auto"/>
              <w:ind w:firstLine="472"/>
              <w:jc w:val="both"/>
              <w:rPr>
                <w:lang w:val="ru-RU"/>
              </w:rPr>
            </w:pPr>
          </w:p>
        </w:tc>
      </w:tr>
      <w:tr w:rsidR="008078F5" w:rsidRPr="00501BE9" w:rsidTr="00671F31">
        <w:trPr>
          <w:trHeight w:val="512"/>
        </w:trPr>
        <w:tc>
          <w:tcPr>
            <w:tcW w:w="9775" w:type="dxa"/>
            <w:gridSpan w:val="2"/>
          </w:tcPr>
          <w:p w:rsidR="008078F5" w:rsidRPr="008078F5" w:rsidRDefault="008078F5" w:rsidP="00671F31">
            <w:pPr>
              <w:suppressAutoHyphens/>
              <w:autoSpaceDE w:val="0"/>
              <w:snapToGrid w:val="0"/>
              <w:spacing w:after="0" w:line="240" w:lineRule="auto"/>
              <w:ind w:right="-2306"/>
              <w:rPr>
                <w:lang w:val="ru-RU"/>
              </w:rPr>
            </w:pPr>
            <w:r w:rsidRPr="008078F5">
              <w:rPr>
                <w:lang w:val="ru-RU"/>
              </w:rPr>
              <w:t>Глава Тужинского</w:t>
            </w:r>
          </w:p>
          <w:p w:rsidR="008078F5" w:rsidRPr="008078F5" w:rsidRDefault="008078F5" w:rsidP="00671F31">
            <w:pPr>
              <w:tabs>
                <w:tab w:val="left" w:pos="316"/>
              </w:tabs>
              <w:suppressAutoHyphens/>
              <w:autoSpaceDE w:val="0"/>
              <w:snapToGrid w:val="0"/>
              <w:spacing w:after="0" w:line="240" w:lineRule="auto"/>
              <w:ind w:right="-2306"/>
              <w:rPr>
                <w:lang w:val="ru-RU"/>
              </w:rPr>
            </w:pPr>
            <w:r w:rsidRPr="008078F5">
              <w:rPr>
                <w:lang w:val="ru-RU"/>
              </w:rPr>
              <w:t>муниципального района</w:t>
            </w:r>
            <w:r w:rsidRPr="008078F5">
              <w:rPr>
                <w:lang w:val="ru-RU"/>
              </w:rPr>
              <w:tab/>
              <w:t xml:space="preserve">   Е.В. Видякина</w:t>
            </w:r>
          </w:p>
        </w:tc>
      </w:tr>
      <w:tr w:rsidR="008078F5" w:rsidRPr="00501BE9" w:rsidTr="00671F31">
        <w:trPr>
          <w:gridAfter w:val="1"/>
          <w:wAfter w:w="133" w:type="dxa"/>
          <w:trHeight w:val="255"/>
        </w:trPr>
        <w:tc>
          <w:tcPr>
            <w:tcW w:w="9642" w:type="dxa"/>
          </w:tcPr>
          <w:p w:rsidR="008078F5" w:rsidRPr="008078F5" w:rsidRDefault="008078F5" w:rsidP="008078F5">
            <w:pPr>
              <w:autoSpaceDE w:val="0"/>
              <w:snapToGrid w:val="0"/>
              <w:spacing w:after="0" w:line="240" w:lineRule="auto"/>
              <w:jc w:val="center"/>
              <w:rPr>
                <w:lang w:val="ru-RU"/>
              </w:rPr>
            </w:pPr>
          </w:p>
        </w:tc>
      </w:tr>
    </w:tbl>
    <w:p w:rsidR="008078F5" w:rsidRDefault="008078F5" w:rsidP="008078F5">
      <w:pPr>
        <w:pStyle w:val="ConsPlusNonformat"/>
        <w:widowControl/>
        <w:spacing w:after="0" w:line="240" w:lineRule="auto"/>
        <w:ind w:left="-851"/>
        <w:rPr>
          <w:rFonts w:ascii="Times New Roman" w:hAnsi="Times New Roman" w:cs="Times New Roman"/>
          <w:sz w:val="20"/>
          <w:szCs w:val="20"/>
        </w:rPr>
        <w:sectPr w:rsidR="008078F5" w:rsidSect="00C655DA">
          <w:headerReference w:type="even" r:id="rId13"/>
          <w:headerReference w:type="default" r:id="rId14"/>
          <w:headerReference w:type="first" r:id="rId15"/>
          <w:pgSz w:w="11906" w:h="16838"/>
          <w:pgMar w:top="1134" w:right="850" w:bottom="1134" w:left="1701" w:header="708" w:footer="708" w:gutter="0"/>
          <w:cols w:space="708"/>
          <w:docGrid w:linePitch="360"/>
        </w:sectPr>
      </w:pPr>
    </w:p>
    <w:p w:rsidR="008078F5" w:rsidRDefault="008078F5" w:rsidP="008078F5">
      <w:pPr>
        <w:pStyle w:val="ConsPlusNonformat"/>
        <w:spacing w:after="0" w:line="240" w:lineRule="auto"/>
        <w:jc w:val="center"/>
        <w:rPr>
          <w:rFonts w:ascii="Times New Roman" w:hAnsi="Times New Roman" w:cs="Times New Roman"/>
          <w:bCs/>
          <w:sz w:val="24"/>
          <w:szCs w:val="24"/>
        </w:rPr>
      </w:pPr>
      <w:r>
        <w:rPr>
          <w:rFonts w:cs="Times New Roman"/>
          <w:b/>
          <w:bCs/>
          <w:sz w:val="24"/>
          <w:szCs w:val="24"/>
        </w:rPr>
        <w:lastRenderedPageBreak/>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sidRPr="00714454">
        <w:rPr>
          <w:rFonts w:ascii="Times New Roman" w:hAnsi="Times New Roman" w:cs="Times New Roman"/>
          <w:bCs/>
          <w:sz w:val="24"/>
          <w:szCs w:val="24"/>
        </w:rPr>
        <w:t>Приложение</w:t>
      </w:r>
    </w:p>
    <w:p w:rsidR="008078F5" w:rsidRPr="00F0081E" w:rsidRDefault="008078F5" w:rsidP="008078F5">
      <w:pPr>
        <w:pStyle w:val="ConsPlusNonformat"/>
        <w:tabs>
          <w:tab w:val="left" w:pos="10125"/>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Pr="00F0081E">
        <w:rPr>
          <w:rFonts w:ascii="Times New Roman" w:hAnsi="Times New Roman" w:cs="Times New Roman"/>
          <w:bCs/>
          <w:sz w:val="24"/>
          <w:szCs w:val="24"/>
        </w:rPr>
        <w:t>УТВЕРЖДЕНЫ</w:t>
      </w:r>
    </w:p>
    <w:p w:rsidR="008078F5" w:rsidRDefault="008078F5" w:rsidP="008078F5">
      <w:pPr>
        <w:pStyle w:val="ConsPlusNonformat"/>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8078F5" w:rsidRDefault="008078F5" w:rsidP="008078F5">
      <w:pPr>
        <w:pStyle w:val="ConsPlusNonformat"/>
        <w:tabs>
          <w:tab w:val="left" w:pos="100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Тужинского муниципального района</w:t>
      </w:r>
    </w:p>
    <w:p w:rsidR="008078F5" w:rsidRPr="009D6454" w:rsidRDefault="008078F5" w:rsidP="008078F5">
      <w:pPr>
        <w:pStyle w:val="ConsPlusNonformat"/>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8B058F">
        <w:rPr>
          <w:rFonts w:ascii="Times New Roman" w:hAnsi="Times New Roman" w:cs="Times New Roman"/>
          <w:sz w:val="24"/>
          <w:szCs w:val="24"/>
        </w:rPr>
        <w:t xml:space="preserve">  </w:t>
      </w:r>
      <w:r>
        <w:rPr>
          <w:rFonts w:ascii="Times New Roman" w:hAnsi="Times New Roman" w:cs="Times New Roman"/>
          <w:sz w:val="24"/>
          <w:szCs w:val="24"/>
        </w:rPr>
        <w:t>от 21.01.2019  № 28</w:t>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C20C8B">
        <w:rPr>
          <w:rFonts w:ascii="Times New Roman" w:hAnsi="Times New Roman" w:cs="Times New Roman"/>
          <w:b/>
          <w:bCs/>
          <w:sz w:val="24"/>
          <w:szCs w:val="24"/>
        </w:rPr>
        <w:tab/>
      </w:r>
      <w:r w:rsidRPr="009D6454">
        <w:rPr>
          <w:rFonts w:ascii="Times New Roman" w:hAnsi="Times New Roman" w:cs="Times New Roman"/>
          <w:b/>
          <w:bCs/>
          <w:sz w:val="24"/>
          <w:szCs w:val="24"/>
        </w:rPr>
        <w:t>Изменения в план реализации муниципальных программ</w:t>
      </w:r>
    </w:p>
    <w:p w:rsidR="008078F5" w:rsidRPr="009D6454" w:rsidRDefault="008078F5" w:rsidP="008078F5">
      <w:pPr>
        <w:pStyle w:val="ConsPlusNonformat"/>
        <w:spacing w:after="0" w:line="240" w:lineRule="auto"/>
        <w:ind w:left="3540" w:firstLine="708"/>
        <w:rPr>
          <w:rFonts w:ascii="Times New Roman" w:hAnsi="Times New Roman" w:cs="Times New Roman"/>
          <w:b/>
          <w:sz w:val="24"/>
          <w:szCs w:val="24"/>
        </w:rPr>
      </w:pPr>
      <w:r w:rsidRPr="009D6454">
        <w:rPr>
          <w:rFonts w:ascii="Times New Roman" w:hAnsi="Times New Roman" w:cs="Times New Roman"/>
          <w:b/>
          <w:sz w:val="24"/>
          <w:szCs w:val="24"/>
        </w:rPr>
        <w:t>Тужинского муниципального района на 2018 год</w:t>
      </w:r>
    </w:p>
    <w:p w:rsidR="008078F5" w:rsidRPr="0039509F" w:rsidRDefault="008078F5" w:rsidP="008078F5">
      <w:pPr>
        <w:pStyle w:val="ConsPlusNonformat"/>
        <w:spacing w:after="0" w:line="240" w:lineRule="auto"/>
        <w:jc w:val="center"/>
        <w:rPr>
          <w:rFonts w:cs="Times New Roman"/>
          <w:b/>
          <w:bCs/>
        </w:rPr>
      </w:pPr>
    </w:p>
    <w:tbl>
      <w:tblPr>
        <w:tblW w:w="15660" w:type="dxa"/>
        <w:tblInd w:w="-67" w:type="dxa"/>
        <w:tblLayout w:type="fixed"/>
        <w:tblCellMar>
          <w:left w:w="75" w:type="dxa"/>
          <w:right w:w="75" w:type="dxa"/>
        </w:tblCellMar>
        <w:tblLook w:val="0000"/>
      </w:tblPr>
      <w:tblGrid>
        <w:gridCol w:w="533"/>
        <w:gridCol w:w="293"/>
        <w:gridCol w:w="25"/>
        <w:gridCol w:w="61"/>
        <w:gridCol w:w="2039"/>
        <w:gridCol w:w="310"/>
        <w:gridCol w:w="752"/>
        <w:gridCol w:w="240"/>
        <w:gridCol w:w="142"/>
        <w:gridCol w:w="142"/>
        <w:gridCol w:w="283"/>
        <w:gridCol w:w="142"/>
        <w:gridCol w:w="283"/>
        <w:gridCol w:w="484"/>
        <w:gridCol w:w="367"/>
        <w:gridCol w:w="283"/>
        <w:gridCol w:w="654"/>
        <w:gridCol w:w="55"/>
        <w:gridCol w:w="142"/>
        <w:gridCol w:w="709"/>
        <w:gridCol w:w="141"/>
        <w:gridCol w:w="191"/>
        <w:gridCol w:w="93"/>
        <w:gridCol w:w="142"/>
        <w:gridCol w:w="104"/>
        <w:gridCol w:w="888"/>
        <w:gridCol w:w="142"/>
        <w:gridCol w:w="425"/>
        <w:gridCol w:w="5595"/>
      </w:tblGrid>
      <w:tr w:rsidR="008078F5" w:rsidRPr="00501BE9" w:rsidTr="008078F5">
        <w:trPr>
          <w:trHeight w:val="360"/>
        </w:trPr>
        <w:tc>
          <w:tcPr>
            <w:tcW w:w="826" w:type="dxa"/>
            <w:gridSpan w:val="2"/>
            <w:vMerge w:val="restart"/>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N п/п </w:t>
            </w:r>
          </w:p>
        </w:tc>
        <w:tc>
          <w:tcPr>
            <w:tcW w:w="2125" w:type="dxa"/>
            <w:gridSpan w:val="3"/>
            <w:vMerge w:val="restart"/>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   Наименование   </w:t>
            </w:r>
            <w:r w:rsidRPr="00C62997">
              <w:rPr>
                <w:sz w:val="20"/>
                <w:szCs w:val="20"/>
              </w:rPr>
              <w:br/>
              <w:t xml:space="preserve">муниципальной  </w:t>
            </w:r>
            <w:r w:rsidRPr="00C62997">
              <w:rPr>
                <w:sz w:val="20"/>
                <w:szCs w:val="20"/>
              </w:rPr>
              <w:br/>
              <w:t xml:space="preserve">    программы,    </w:t>
            </w:r>
            <w:r w:rsidRPr="00C62997">
              <w:rPr>
                <w:sz w:val="20"/>
                <w:szCs w:val="20"/>
              </w:rPr>
              <w:br/>
              <w:t xml:space="preserve">  подпрограммы,   </w:t>
            </w:r>
            <w:r w:rsidRPr="00C62997">
              <w:rPr>
                <w:sz w:val="20"/>
                <w:szCs w:val="20"/>
              </w:rPr>
              <w:br/>
              <w:t xml:space="preserve">    отдельного    </w:t>
            </w:r>
            <w:r w:rsidRPr="00C62997">
              <w:rPr>
                <w:sz w:val="20"/>
                <w:szCs w:val="20"/>
              </w:rPr>
              <w:br/>
              <w:t xml:space="preserve">   мероприятия,   </w:t>
            </w:r>
            <w:r w:rsidRPr="00C62997">
              <w:rPr>
                <w:sz w:val="20"/>
                <w:szCs w:val="20"/>
              </w:rPr>
              <w:br/>
              <w:t xml:space="preserve">   мероприятия,   </w:t>
            </w:r>
            <w:r w:rsidRPr="00C62997">
              <w:rPr>
                <w:sz w:val="20"/>
                <w:szCs w:val="20"/>
              </w:rPr>
              <w:br/>
              <w:t>входящего в состав</w:t>
            </w:r>
            <w:r w:rsidRPr="00C62997">
              <w:rPr>
                <w:sz w:val="20"/>
                <w:szCs w:val="20"/>
              </w:rPr>
              <w:br/>
              <w:t xml:space="preserve">    отдельного    </w:t>
            </w:r>
            <w:r w:rsidRPr="00C62997">
              <w:rPr>
                <w:sz w:val="20"/>
                <w:szCs w:val="20"/>
              </w:rPr>
              <w:br/>
              <w:t xml:space="preserve">   мероприятия    </w:t>
            </w:r>
          </w:p>
        </w:tc>
        <w:tc>
          <w:tcPr>
            <w:tcW w:w="1062" w:type="dxa"/>
            <w:gridSpan w:val="2"/>
            <w:vMerge w:val="restart"/>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Ответст-</w:t>
            </w:r>
            <w:r w:rsidRPr="00C62997">
              <w:rPr>
                <w:sz w:val="20"/>
                <w:szCs w:val="20"/>
              </w:rPr>
              <w:br/>
              <w:t xml:space="preserve">венный  </w:t>
            </w:r>
            <w:r w:rsidRPr="00C62997">
              <w:rPr>
                <w:sz w:val="20"/>
                <w:szCs w:val="20"/>
              </w:rPr>
              <w:br/>
              <w:t>исполни-</w:t>
            </w:r>
            <w:r w:rsidRPr="00C62997">
              <w:rPr>
                <w:sz w:val="20"/>
                <w:szCs w:val="20"/>
              </w:rPr>
              <w:br/>
              <w:t xml:space="preserve">тель    </w:t>
            </w:r>
            <w:r w:rsidRPr="00C62997">
              <w:rPr>
                <w:sz w:val="20"/>
                <w:szCs w:val="20"/>
              </w:rPr>
              <w:br/>
              <w:t>(Ф.И.О.,</w:t>
            </w:r>
            <w:r w:rsidRPr="00C62997">
              <w:rPr>
                <w:sz w:val="20"/>
                <w:szCs w:val="20"/>
              </w:rPr>
              <w:br/>
              <w:t xml:space="preserve">долж-   </w:t>
            </w:r>
            <w:r w:rsidRPr="00C62997">
              <w:rPr>
                <w:sz w:val="20"/>
                <w:szCs w:val="20"/>
              </w:rPr>
              <w:br/>
              <w:t xml:space="preserve">ность)  </w:t>
            </w:r>
          </w:p>
        </w:tc>
        <w:tc>
          <w:tcPr>
            <w:tcW w:w="1716" w:type="dxa"/>
            <w:gridSpan w:val="7"/>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    Срок     </w:t>
            </w:r>
          </w:p>
        </w:tc>
        <w:tc>
          <w:tcPr>
            <w:tcW w:w="1304" w:type="dxa"/>
            <w:gridSpan w:val="3"/>
            <w:vMerge w:val="restart"/>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Источники фи-</w:t>
            </w:r>
            <w:r w:rsidRPr="00C62997">
              <w:rPr>
                <w:sz w:val="20"/>
                <w:szCs w:val="20"/>
              </w:rPr>
              <w:br/>
              <w:t xml:space="preserve">нансирования </w:t>
            </w:r>
          </w:p>
        </w:tc>
        <w:tc>
          <w:tcPr>
            <w:tcW w:w="1238" w:type="dxa"/>
            <w:gridSpan w:val="5"/>
            <w:vMerge w:val="restart"/>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Финансиро-</w:t>
            </w:r>
            <w:r w:rsidRPr="00C62997">
              <w:rPr>
                <w:sz w:val="20"/>
                <w:szCs w:val="20"/>
              </w:rPr>
              <w:br/>
              <w:t>вание   на</w:t>
            </w:r>
            <w:r w:rsidRPr="00C62997">
              <w:rPr>
                <w:sz w:val="20"/>
                <w:szCs w:val="20"/>
              </w:rPr>
              <w:br/>
              <w:t xml:space="preserve">очередной </w:t>
            </w:r>
            <w:r w:rsidRPr="00C62997">
              <w:rPr>
                <w:sz w:val="20"/>
                <w:szCs w:val="20"/>
              </w:rPr>
              <w:br/>
              <w:t>финансовый</w:t>
            </w:r>
            <w:r w:rsidRPr="00C62997">
              <w:rPr>
                <w:sz w:val="20"/>
                <w:szCs w:val="20"/>
              </w:rPr>
              <w:br/>
              <w:t>год,  тыс.</w:t>
            </w:r>
            <w:r w:rsidRPr="00C62997">
              <w:rPr>
                <w:sz w:val="20"/>
                <w:szCs w:val="20"/>
              </w:rPr>
              <w:br/>
              <w:t xml:space="preserve">рублей    </w:t>
            </w:r>
          </w:p>
        </w:tc>
        <w:tc>
          <w:tcPr>
            <w:tcW w:w="7389" w:type="dxa"/>
            <w:gridSpan w:val="7"/>
            <w:vMerge w:val="restart"/>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Ожидаемый  результат реализации мероприятия муниципальной     </w:t>
            </w:r>
            <w:r w:rsidRPr="00C62997">
              <w:rPr>
                <w:sz w:val="20"/>
                <w:szCs w:val="20"/>
              </w:rPr>
              <w:br/>
              <w:t xml:space="preserve">программы  (краткое  описание)  </w:t>
            </w:r>
            <w:r w:rsidRPr="00C62997">
              <w:rPr>
                <w:sz w:val="20"/>
                <w:szCs w:val="20"/>
              </w:rPr>
              <w:br/>
            </w:r>
          </w:p>
        </w:tc>
      </w:tr>
      <w:tr w:rsidR="008078F5" w:rsidTr="008B058F">
        <w:trPr>
          <w:trHeight w:val="1845"/>
        </w:trPr>
        <w:tc>
          <w:tcPr>
            <w:tcW w:w="826" w:type="dxa"/>
            <w:gridSpan w:val="2"/>
            <w:vMerge/>
            <w:tcBorders>
              <w:top w:val="single" w:sz="4" w:space="0" w:color="auto"/>
              <w:left w:val="single" w:sz="4" w:space="0" w:color="auto"/>
              <w:bottom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2125" w:type="dxa"/>
            <w:gridSpan w:val="3"/>
            <w:vMerge/>
            <w:tcBorders>
              <w:top w:val="single" w:sz="4" w:space="0" w:color="auto"/>
              <w:left w:val="single" w:sz="4" w:space="0" w:color="auto"/>
              <w:bottom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807" w:type="dxa"/>
            <w:gridSpan w:val="4"/>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начало</w:t>
            </w:r>
            <w:r w:rsidRPr="00C62997">
              <w:rPr>
                <w:sz w:val="20"/>
                <w:szCs w:val="20"/>
              </w:rPr>
              <w:br/>
              <w:t>реали-</w:t>
            </w:r>
            <w:r w:rsidRPr="00C62997">
              <w:rPr>
                <w:sz w:val="20"/>
                <w:szCs w:val="20"/>
              </w:rPr>
              <w:br/>
              <w:t xml:space="preserve">зации </w:t>
            </w:r>
          </w:p>
        </w:tc>
        <w:tc>
          <w:tcPr>
            <w:tcW w:w="909" w:type="dxa"/>
            <w:gridSpan w:val="3"/>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окон- </w:t>
            </w:r>
            <w:r w:rsidRPr="00C62997">
              <w:rPr>
                <w:sz w:val="20"/>
                <w:szCs w:val="20"/>
              </w:rPr>
              <w:br/>
              <w:t xml:space="preserve">чание </w:t>
            </w:r>
            <w:r w:rsidRPr="00C62997">
              <w:rPr>
                <w:sz w:val="20"/>
                <w:szCs w:val="20"/>
              </w:rPr>
              <w:br/>
              <w:t>реали-</w:t>
            </w:r>
            <w:r w:rsidRPr="00C62997">
              <w:rPr>
                <w:sz w:val="20"/>
                <w:szCs w:val="20"/>
              </w:rPr>
              <w:br/>
              <w:t xml:space="preserve">зации </w:t>
            </w:r>
          </w:p>
        </w:tc>
        <w:tc>
          <w:tcPr>
            <w:tcW w:w="1304" w:type="dxa"/>
            <w:gridSpan w:val="3"/>
            <w:vMerge/>
            <w:tcBorders>
              <w:top w:val="single" w:sz="4" w:space="0" w:color="auto"/>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1238" w:type="dxa"/>
            <w:gridSpan w:val="5"/>
            <w:vMerge/>
            <w:tcBorders>
              <w:top w:val="single" w:sz="4" w:space="0" w:color="auto"/>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7389" w:type="dxa"/>
            <w:gridSpan w:val="7"/>
            <w:vMerge/>
            <w:tcBorders>
              <w:top w:val="single" w:sz="4" w:space="0" w:color="auto"/>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r>
      <w:tr w:rsidR="008078F5" w:rsidTr="008078F5">
        <w:trPr>
          <w:trHeight w:val="360"/>
        </w:trPr>
        <w:tc>
          <w:tcPr>
            <w:tcW w:w="15660" w:type="dxa"/>
            <w:gridSpan w:val="29"/>
            <w:tcBorders>
              <w:top w:val="nil"/>
              <w:left w:val="single" w:sz="4" w:space="0" w:color="auto"/>
              <w:bottom w:val="single" w:sz="4" w:space="0" w:color="auto"/>
              <w:right w:val="single" w:sz="4" w:space="0" w:color="auto"/>
            </w:tcBorders>
          </w:tcPr>
          <w:p w:rsidR="008078F5" w:rsidRPr="00A96392" w:rsidRDefault="008078F5" w:rsidP="008078F5">
            <w:pPr>
              <w:pStyle w:val="ConsPlusCell"/>
              <w:jc w:val="center"/>
              <w:rPr>
                <w:rFonts w:ascii="Courier New" w:hAnsi="Courier New" w:cs="Courier New"/>
                <w:b/>
                <w:bCs/>
                <w:sz w:val="20"/>
                <w:szCs w:val="20"/>
              </w:rPr>
            </w:pPr>
            <w:r w:rsidRPr="00A96392">
              <w:rPr>
                <w:b/>
                <w:bCs/>
                <w:sz w:val="20"/>
                <w:szCs w:val="20"/>
              </w:rPr>
              <w:t>«Развитие образования» на 2014-2019 годы</w:t>
            </w:r>
          </w:p>
        </w:tc>
      </w:tr>
      <w:tr w:rsidR="008078F5" w:rsidTr="008B058F">
        <w:trPr>
          <w:trHeight w:val="219"/>
        </w:trPr>
        <w:tc>
          <w:tcPr>
            <w:tcW w:w="912" w:type="dxa"/>
            <w:gridSpan w:val="4"/>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c>
          <w:tcPr>
            <w:tcW w:w="2039" w:type="dxa"/>
            <w:vMerge w:val="restart"/>
            <w:tcBorders>
              <w:top w:val="nil"/>
              <w:left w:val="single" w:sz="4" w:space="0" w:color="auto"/>
              <w:right w:val="single" w:sz="4" w:space="0" w:color="auto"/>
            </w:tcBorders>
          </w:tcPr>
          <w:p w:rsidR="008078F5" w:rsidRPr="00A96392" w:rsidRDefault="008078F5" w:rsidP="008078F5">
            <w:pPr>
              <w:pStyle w:val="ConsPlusCell"/>
              <w:jc w:val="center"/>
              <w:rPr>
                <w:b/>
                <w:bCs/>
                <w:sz w:val="20"/>
                <w:szCs w:val="20"/>
              </w:rPr>
            </w:pPr>
            <w:r w:rsidRPr="00A96392">
              <w:rPr>
                <w:b/>
                <w:bCs/>
                <w:sz w:val="20"/>
                <w:szCs w:val="20"/>
              </w:rPr>
              <w:t xml:space="preserve"> </w:t>
            </w:r>
            <w:r w:rsidRPr="00A96392">
              <w:rPr>
                <w:b/>
                <w:bCs/>
                <w:sz w:val="20"/>
                <w:szCs w:val="20"/>
                <w:u w:val="single"/>
              </w:rPr>
              <w:t>«Развитие образования» на 2014 - 2019 годы</w:t>
            </w:r>
          </w:p>
        </w:tc>
        <w:tc>
          <w:tcPr>
            <w:tcW w:w="1062" w:type="dxa"/>
            <w:gridSpan w:val="2"/>
            <w:vMerge w:val="restart"/>
            <w:tcBorders>
              <w:top w:val="nil"/>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Начальник управления образования</w:t>
            </w:r>
          </w:p>
          <w:p w:rsidR="008078F5" w:rsidRPr="00255EBA" w:rsidRDefault="008078F5" w:rsidP="008078F5">
            <w:pPr>
              <w:pStyle w:val="ConsPlusCell"/>
            </w:pPr>
            <w:r w:rsidRPr="00F0081E">
              <w:rPr>
                <w:sz w:val="20"/>
                <w:szCs w:val="20"/>
              </w:rPr>
              <w:t>Андреева З.А.</w:t>
            </w:r>
          </w:p>
        </w:tc>
        <w:tc>
          <w:tcPr>
            <w:tcW w:w="807" w:type="dxa"/>
            <w:gridSpan w:val="4"/>
            <w:vMerge w:val="restart"/>
            <w:tcBorders>
              <w:top w:val="nil"/>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01.01</w:t>
            </w:r>
          </w:p>
          <w:p w:rsidR="008078F5" w:rsidRPr="00F0081E" w:rsidRDefault="008078F5" w:rsidP="008078F5">
            <w:pPr>
              <w:pStyle w:val="ConsPlusCell"/>
              <w:rPr>
                <w:sz w:val="20"/>
                <w:szCs w:val="20"/>
              </w:rPr>
            </w:pPr>
            <w:r w:rsidRPr="00F0081E">
              <w:rPr>
                <w:sz w:val="20"/>
                <w:szCs w:val="20"/>
              </w:rPr>
              <w:t>.201</w:t>
            </w:r>
            <w:r>
              <w:rPr>
                <w:sz w:val="20"/>
                <w:szCs w:val="20"/>
              </w:rPr>
              <w:t>8</w:t>
            </w:r>
          </w:p>
        </w:tc>
        <w:tc>
          <w:tcPr>
            <w:tcW w:w="909" w:type="dxa"/>
            <w:gridSpan w:val="3"/>
            <w:vMerge w:val="restart"/>
            <w:tcBorders>
              <w:top w:val="nil"/>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31.12</w:t>
            </w:r>
          </w:p>
          <w:p w:rsidR="008078F5" w:rsidRPr="00F0081E" w:rsidRDefault="008078F5" w:rsidP="008078F5">
            <w:pPr>
              <w:pStyle w:val="ConsPlusCell"/>
              <w:rPr>
                <w:sz w:val="20"/>
                <w:szCs w:val="20"/>
              </w:rPr>
            </w:pPr>
            <w:r w:rsidRPr="00F0081E">
              <w:rPr>
                <w:sz w:val="20"/>
                <w:szCs w:val="20"/>
              </w:rPr>
              <w:t>201</w:t>
            </w:r>
            <w:r>
              <w:rPr>
                <w:sz w:val="20"/>
                <w:szCs w:val="20"/>
              </w:rPr>
              <w:t>8</w:t>
            </w:r>
          </w:p>
        </w:tc>
        <w:tc>
          <w:tcPr>
            <w:tcW w:w="1304" w:type="dxa"/>
            <w:gridSpan w:val="3"/>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238"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b/>
                <w:bCs/>
                <w:sz w:val="20"/>
                <w:szCs w:val="20"/>
              </w:rPr>
            </w:pPr>
            <w:r>
              <w:rPr>
                <w:b/>
                <w:bCs/>
                <w:sz w:val="20"/>
                <w:szCs w:val="20"/>
              </w:rPr>
              <w:t>-899,4</w:t>
            </w:r>
          </w:p>
        </w:tc>
        <w:tc>
          <w:tcPr>
            <w:tcW w:w="7389" w:type="dxa"/>
            <w:gridSpan w:val="7"/>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r>
      <w:tr w:rsidR="008078F5" w:rsidRPr="00501BE9" w:rsidTr="008078F5">
        <w:trPr>
          <w:trHeight w:val="480"/>
        </w:trPr>
        <w:tc>
          <w:tcPr>
            <w:tcW w:w="912" w:type="dxa"/>
            <w:gridSpan w:val="4"/>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2039" w:type="dxa"/>
            <w:vMerge/>
            <w:tcBorders>
              <w:left w:val="single" w:sz="4" w:space="0" w:color="auto"/>
              <w:right w:val="single" w:sz="4" w:space="0" w:color="auto"/>
            </w:tcBorders>
          </w:tcPr>
          <w:p w:rsidR="008078F5" w:rsidRDefault="008078F5" w:rsidP="008078F5">
            <w:pPr>
              <w:rPr>
                <w:rFonts w:ascii="Courier New" w:hAnsi="Courier New" w:cs="Courier New"/>
                <w:sz w:val="18"/>
                <w:szCs w:val="18"/>
                <w:lang w:eastAsia="ar-SA"/>
              </w:rPr>
            </w:pPr>
          </w:p>
        </w:tc>
        <w:tc>
          <w:tcPr>
            <w:tcW w:w="1062" w:type="dxa"/>
            <w:gridSpan w:val="2"/>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1304" w:type="dxa"/>
            <w:gridSpan w:val="3"/>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38"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b/>
                <w:bCs/>
                <w:sz w:val="20"/>
                <w:szCs w:val="20"/>
              </w:rPr>
            </w:pPr>
          </w:p>
        </w:tc>
        <w:tc>
          <w:tcPr>
            <w:tcW w:w="7389" w:type="dxa"/>
            <w:gridSpan w:val="7"/>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r>
      <w:tr w:rsidR="008078F5" w:rsidTr="008078F5">
        <w:trPr>
          <w:trHeight w:val="525"/>
        </w:trPr>
        <w:tc>
          <w:tcPr>
            <w:tcW w:w="912" w:type="dxa"/>
            <w:gridSpan w:val="4"/>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2039" w:type="dxa"/>
            <w:vMerge/>
            <w:tcBorders>
              <w:left w:val="single" w:sz="4" w:space="0" w:color="auto"/>
              <w:right w:val="single" w:sz="4" w:space="0" w:color="auto"/>
            </w:tcBorders>
          </w:tcPr>
          <w:p w:rsidR="008078F5" w:rsidRPr="008078F5" w:rsidRDefault="008078F5" w:rsidP="008078F5">
            <w:pPr>
              <w:rPr>
                <w:rFonts w:ascii="Courier New" w:hAnsi="Courier New" w:cs="Courier New"/>
                <w:sz w:val="18"/>
                <w:szCs w:val="18"/>
                <w:lang w:val="ru-RU" w:eastAsia="ar-SA"/>
              </w:rPr>
            </w:pPr>
          </w:p>
        </w:tc>
        <w:tc>
          <w:tcPr>
            <w:tcW w:w="1062"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b/>
                <w:bCs/>
                <w:sz w:val="20"/>
                <w:szCs w:val="20"/>
              </w:rPr>
            </w:pPr>
            <w:r>
              <w:rPr>
                <w:b/>
                <w:bCs/>
                <w:sz w:val="20"/>
                <w:szCs w:val="20"/>
              </w:rPr>
              <w:t>+255,8</w:t>
            </w:r>
          </w:p>
        </w:tc>
        <w:tc>
          <w:tcPr>
            <w:tcW w:w="7389" w:type="dxa"/>
            <w:gridSpan w:val="7"/>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Tr="008078F5">
        <w:trPr>
          <w:trHeight w:val="390"/>
        </w:trPr>
        <w:tc>
          <w:tcPr>
            <w:tcW w:w="912" w:type="dxa"/>
            <w:gridSpan w:val="4"/>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2039" w:type="dxa"/>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sz w:val="18"/>
                <w:szCs w:val="18"/>
                <w:lang w:eastAsia="ar-SA"/>
              </w:rPr>
            </w:pPr>
          </w:p>
        </w:tc>
        <w:tc>
          <w:tcPr>
            <w:tcW w:w="1062"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b/>
                <w:bCs/>
                <w:sz w:val="20"/>
                <w:szCs w:val="20"/>
              </w:rPr>
            </w:pPr>
            <w:r>
              <w:rPr>
                <w:b/>
                <w:bCs/>
                <w:sz w:val="20"/>
                <w:szCs w:val="20"/>
              </w:rPr>
              <w:t>-1155,2</w:t>
            </w:r>
          </w:p>
        </w:tc>
        <w:tc>
          <w:tcPr>
            <w:tcW w:w="7389" w:type="dxa"/>
            <w:gridSpan w:val="7"/>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Tr="008B058F">
        <w:trPr>
          <w:trHeight w:val="134"/>
        </w:trPr>
        <w:tc>
          <w:tcPr>
            <w:tcW w:w="912" w:type="dxa"/>
            <w:gridSpan w:val="4"/>
            <w:vMerge w:val="restart"/>
            <w:tcBorders>
              <w:top w:val="nil"/>
              <w:left w:val="single" w:sz="4" w:space="0" w:color="auto"/>
              <w:right w:val="single" w:sz="4" w:space="0" w:color="auto"/>
            </w:tcBorders>
          </w:tcPr>
          <w:p w:rsidR="008078F5" w:rsidRPr="0029794A" w:rsidRDefault="008078F5" w:rsidP="008078F5">
            <w:pPr>
              <w:pStyle w:val="ConsPlusCell"/>
              <w:rPr>
                <w:sz w:val="20"/>
                <w:szCs w:val="20"/>
              </w:rPr>
            </w:pPr>
            <w:r w:rsidRPr="0029794A">
              <w:rPr>
                <w:sz w:val="20"/>
                <w:szCs w:val="20"/>
              </w:rPr>
              <w:t>1</w:t>
            </w:r>
          </w:p>
        </w:tc>
        <w:tc>
          <w:tcPr>
            <w:tcW w:w="2039" w:type="dxa"/>
            <w:vMerge w:val="restart"/>
            <w:tcBorders>
              <w:top w:val="nil"/>
              <w:left w:val="single" w:sz="4" w:space="0" w:color="auto"/>
              <w:right w:val="single" w:sz="4" w:space="0" w:color="auto"/>
            </w:tcBorders>
          </w:tcPr>
          <w:p w:rsidR="008078F5" w:rsidRPr="00AA4E6B" w:rsidRDefault="008078F5" w:rsidP="008078F5">
            <w:pPr>
              <w:pStyle w:val="ConsPlusCell"/>
              <w:rPr>
                <w:b/>
                <w:bCs/>
                <w:sz w:val="20"/>
                <w:szCs w:val="20"/>
                <w:u w:val="single"/>
              </w:rPr>
            </w:pPr>
            <w:r w:rsidRPr="00AA4E6B">
              <w:rPr>
                <w:b/>
                <w:bCs/>
                <w:sz w:val="20"/>
                <w:szCs w:val="20"/>
                <w:u w:val="single"/>
              </w:rPr>
              <w:t>Мероприятие</w:t>
            </w:r>
          </w:p>
          <w:p w:rsidR="008078F5" w:rsidRPr="00AA4E6B" w:rsidRDefault="008078F5" w:rsidP="008078F5">
            <w:pPr>
              <w:pStyle w:val="ConsPlusCell"/>
              <w:rPr>
                <w:sz w:val="20"/>
                <w:szCs w:val="20"/>
              </w:rPr>
            </w:pPr>
            <w:r w:rsidRPr="00AA4E6B">
              <w:rPr>
                <w:sz w:val="20"/>
                <w:szCs w:val="20"/>
              </w:rPr>
              <w:t xml:space="preserve"> «Предоставление детям дошкольного возраста равных возможностей для получения качественного дошкольного образования»    </w:t>
            </w:r>
          </w:p>
        </w:tc>
        <w:tc>
          <w:tcPr>
            <w:tcW w:w="1062" w:type="dxa"/>
            <w:gridSpan w:val="2"/>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c>
          <w:tcPr>
            <w:tcW w:w="807" w:type="dxa"/>
            <w:gridSpan w:val="4"/>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c>
          <w:tcPr>
            <w:tcW w:w="909" w:type="dxa"/>
            <w:gridSpan w:val="3"/>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c>
          <w:tcPr>
            <w:tcW w:w="1304" w:type="dxa"/>
            <w:gridSpan w:val="3"/>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38"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-6,7</w:t>
            </w:r>
          </w:p>
        </w:tc>
        <w:tc>
          <w:tcPr>
            <w:tcW w:w="7389" w:type="dxa"/>
            <w:gridSpan w:val="7"/>
            <w:vMerge w:val="restart"/>
            <w:tcBorders>
              <w:top w:val="nil"/>
              <w:left w:val="single" w:sz="4" w:space="0" w:color="auto"/>
              <w:right w:val="single" w:sz="4" w:space="0" w:color="auto"/>
            </w:tcBorders>
          </w:tcPr>
          <w:p w:rsidR="008078F5" w:rsidRDefault="008078F5" w:rsidP="008078F5">
            <w:pPr>
              <w:autoSpaceDE w:val="0"/>
              <w:autoSpaceDN w:val="0"/>
              <w:adjustRightInd w:val="0"/>
              <w:rPr>
                <w:rFonts w:ascii="Courier New" w:hAnsi="Courier New" w:cs="Courier New"/>
              </w:rPr>
            </w:pPr>
          </w:p>
        </w:tc>
      </w:tr>
      <w:tr w:rsidR="008078F5" w:rsidRPr="00501BE9" w:rsidTr="008078F5">
        <w:trPr>
          <w:trHeight w:val="525"/>
        </w:trPr>
        <w:tc>
          <w:tcPr>
            <w:tcW w:w="912" w:type="dxa"/>
            <w:gridSpan w:val="4"/>
            <w:vMerge/>
            <w:tcBorders>
              <w:left w:val="single" w:sz="4" w:space="0" w:color="auto"/>
              <w:right w:val="single" w:sz="4" w:space="0" w:color="auto"/>
            </w:tcBorders>
            <w:vAlign w:val="center"/>
          </w:tcPr>
          <w:p w:rsidR="008078F5" w:rsidRPr="0029794A" w:rsidRDefault="008078F5" w:rsidP="008078F5">
            <w:pPr>
              <w:rPr>
                <w:lang w:eastAsia="ar-SA"/>
              </w:rPr>
            </w:pPr>
          </w:p>
        </w:tc>
        <w:tc>
          <w:tcPr>
            <w:tcW w:w="2039" w:type="dxa"/>
            <w:vMerge/>
            <w:tcBorders>
              <w:left w:val="single" w:sz="4" w:space="0" w:color="auto"/>
              <w:right w:val="single" w:sz="4" w:space="0" w:color="auto"/>
            </w:tcBorders>
            <w:vAlign w:val="center"/>
          </w:tcPr>
          <w:p w:rsidR="008078F5" w:rsidRPr="00AA4E6B" w:rsidRDefault="008078F5" w:rsidP="008078F5">
            <w:pPr>
              <w:rPr>
                <w:lang w:eastAsia="ar-SA"/>
              </w:rPr>
            </w:pPr>
          </w:p>
        </w:tc>
        <w:tc>
          <w:tcPr>
            <w:tcW w:w="1062" w:type="dxa"/>
            <w:gridSpan w:val="2"/>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38"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p>
        </w:tc>
        <w:tc>
          <w:tcPr>
            <w:tcW w:w="7389" w:type="dxa"/>
            <w:gridSpan w:val="7"/>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r>
      <w:tr w:rsidR="008078F5" w:rsidTr="008078F5">
        <w:trPr>
          <w:trHeight w:val="435"/>
        </w:trPr>
        <w:tc>
          <w:tcPr>
            <w:tcW w:w="912" w:type="dxa"/>
            <w:gridSpan w:val="4"/>
            <w:vMerge/>
            <w:tcBorders>
              <w:left w:val="single" w:sz="4" w:space="0" w:color="auto"/>
              <w:right w:val="single" w:sz="4" w:space="0" w:color="auto"/>
            </w:tcBorders>
            <w:vAlign w:val="center"/>
          </w:tcPr>
          <w:p w:rsidR="008078F5" w:rsidRPr="008078F5" w:rsidRDefault="008078F5" w:rsidP="008078F5">
            <w:pPr>
              <w:rPr>
                <w:lang w:val="ru-RU" w:eastAsia="ar-SA"/>
              </w:rPr>
            </w:pPr>
          </w:p>
        </w:tc>
        <w:tc>
          <w:tcPr>
            <w:tcW w:w="2039" w:type="dxa"/>
            <w:vMerge/>
            <w:tcBorders>
              <w:left w:val="single" w:sz="4" w:space="0" w:color="auto"/>
              <w:right w:val="single" w:sz="4" w:space="0" w:color="auto"/>
            </w:tcBorders>
            <w:vAlign w:val="center"/>
          </w:tcPr>
          <w:p w:rsidR="008078F5" w:rsidRPr="008078F5" w:rsidRDefault="008078F5" w:rsidP="008078F5">
            <w:pPr>
              <w:rPr>
                <w:lang w:val="ru-RU" w:eastAsia="ar-SA"/>
              </w:rPr>
            </w:pPr>
          </w:p>
        </w:tc>
        <w:tc>
          <w:tcPr>
            <w:tcW w:w="1062" w:type="dxa"/>
            <w:gridSpan w:val="2"/>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+433,0</w:t>
            </w:r>
          </w:p>
        </w:tc>
        <w:tc>
          <w:tcPr>
            <w:tcW w:w="7389" w:type="dxa"/>
            <w:gridSpan w:val="7"/>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Tr="008B058F">
        <w:trPr>
          <w:trHeight w:val="423"/>
        </w:trPr>
        <w:tc>
          <w:tcPr>
            <w:tcW w:w="912" w:type="dxa"/>
            <w:gridSpan w:val="4"/>
            <w:vMerge/>
            <w:tcBorders>
              <w:left w:val="single" w:sz="4" w:space="0" w:color="auto"/>
              <w:bottom w:val="single" w:sz="4" w:space="0" w:color="auto"/>
              <w:right w:val="single" w:sz="4" w:space="0" w:color="auto"/>
            </w:tcBorders>
            <w:vAlign w:val="center"/>
          </w:tcPr>
          <w:p w:rsidR="008078F5" w:rsidRPr="0029794A" w:rsidRDefault="008078F5" w:rsidP="008078F5">
            <w:pPr>
              <w:rPr>
                <w:lang w:eastAsia="ar-SA"/>
              </w:rPr>
            </w:pPr>
          </w:p>
        </w:tc>
        <w:tc>
          <w:tcPr>
            <w:tcW w:w="2039" w:type="dxa"/>
            <w:vMerge/>
            <w:tcBorders>
              <w:left w:val="single" w:sz="4" w:space="0" w:color="auto"/>
              <w:bottom w:val="single" w:sz="4" w:space="0" w:color="auto"/>
              <w:right w:val="single" w:sz="4" w:space="0" w:color="auto"/>
            </w:tcBorders>
            <w:vAlign w:val="center"/>
          </w:tcPr>
          <w:p w:rsidR="008078F5" w:rsidRPr="00AA4E6B" w:rsidRDefault="008078F5" w:rsidP="008078F5">
            <w:pPr>
              <w:rPr>
                <w:lang w:eastAsia="ar-SA"/>
              </w:rPr>
            </w:pPr>
          </w:p>
        </w:tc>
        <w:tc>
          <w:tcPr>
            <w:tcW w:w="1062" w:type="dxa"/>
            <w:gridSpan w:val="2"/>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-439,7</w:t>
            </w:r>
          </w:p>
        </w:tc>
        <w:tc>
          <w:tcPr>
            <w:tcW w:w="7389" w:type="dxa"/>
            <w:gridSpan w:val="7"/>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Tr="008B058F">
        <w:trPr>
          <w:trHeight w:val="136"/>
        </w:trPr>
        <w:tc>
          <w:tcPr>
            <w:tcW w:w="912" w:type="dxa"/>
            <w:gridSpan w:val="4"/>
            <w:vMerge w:val="restart"/>
            <w:tcBorders>
              <w:top w:val="nil"/>
              <w:left w:val="single" w:sz="4" w:space="0" w:color="auto"/>
              <w:right w:val="single" w:sz="4" w:space="0" w:color="auto"/>
            </w:tcBorders>
          </w:tcPr>
          <w:p w:rsidR="008078F5" w:rsidRPr="0029794A" w:rsidRDefault="008078F5" w:rsidP="008078F5">
            <w:pPr>
              <w:pStyle w:val="ConsPlusCell"/>
              <w:rPr>
                <w:sz w:val="20"/>
                <w:szCs w:val="20"/>
              </w:rPr>
            </w:pPr>
            <w:r w:rsidRPr="0029794A">
              <w:rPr>
                <w:sz w:val="20"/>
                <w:szCs w:val="20"/>
              </w:rPr>
              <w:lastRenderedPageBreak/>
              <w:t>2</w:t>
            </w:r>
          </w:p>
        </w:tc>
        <w:tc>
          <w:tcPr>
            <w:tcW w:w="2039" w:type="dxa"/>
            <w:vMerge w:val="restart"/>
            <w:tcBorders>
              <w:top w:val="nil"/>
              <w:left w:val="single" w:sz="4" w:space="0" w:color="auto"/>
              <w:right w:val="single" w:sz="4" w:space="0" w:color="auto"/>
            </w:tcBorders>
          </w:tcPr>
          <w:p w:rsidR="008078F5" w:rsidRPr="00AA4E6B" w:rsidRDefault="008078F5" w:rsidP="008078F5">
            <w:pPr>
              <w:pStyle w:val="ConsPlusCell"/>
              <w:rPr>
                <w:b/>
                <w:bCs/>
                <w:sz w:val="20"/>
                <w:szCs w:val="20"/>
                <w:u w:val="single"/>
              </w:rPr>
            </w:pPr>
            <w:r w:rsidRPr="00AA4E6B">
              <w:rPr>
                <w:b/>
                <w:bCs/>
                <w:sz w:val="20"/>
                <w:szCs w:val="20"/>
                <w:u w:val="single"/>
              </w:rPr>
              <w:t>Мероприятие</w:t>
            </w:r>
          </w:p>
          <w:p w:rsidR="008078F5" w:rsidRPr="00AA4E6B" w:rsidRDefault="008078F5" w:rsidP="008078F5">
            <w:pPr>
              <w:pStyle w:val="ConsPlusCell"/>
              <w:rPr>
                <w:sz w:val="20"/>
                <w:szCs w:val="20"/>
              </w:rPr>
            </w:pPr>
            <w:r w:rsidRPr="00AA4E6B">
              <w:rPr>
                <w:sz w:val="20"/>
                <w:szCs w:val="20"/>
              </w:rPr>
              <w:t>«Обеспечение учащихся школ качественным и доступным общим образованием»</w:t>
            </w:r>
          </w:p>
        </w:tc>
        <w:tc>
          <w:tcPr>
            <w:tcW w:w="1062" w:type="dxa"/>
            <w:gridSpan w:val="2"/>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c>
          <w:tcPr>
            <w:tcW w:w="807" w:type="dxa"/>
            <w:gridSpan w:val="4"/>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c>
          <w:tcPr>
            <w:tcW w:w="909" w:type="dxa"/>
            <w:gridSpan w:val="3"/>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c>
          <w:tcPr>
            <w:tcW w:w="1304" w:type="dxa"/>
            <w:gridSpan w:val="3"/>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38"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-417,0</w:t>
            </w:r>
          </w:p>
        </w:tc>
        <w:tc>
          <w:tcPr>
            <w:tcW w:w="7389" w:type="dxa"/>
            <w:gridSpan w:val="7"/>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r>
      <w:tr w:rsidR="008078F5" w:rsidTr="008B058F">
        <w:trPr>
          <w:trHeight w:val="183"/>
        </w:trPr>
        <w:tc>
          <w:tcPr>
            <w:tcW w:w="912" w:type="dxa"/>
            <w:gridSpan w:val="4"/>
            <w:vMerge/>
            <w:tcBorders>
              <w:left w:val="single" w:sz="4" w:space="0" w:color="auto"/>
              <w:right w:val="single" w:sz="4" w:space="0" w:color="auto"/>
            </w:tcBorders>
            <w:vAlign w:val="center"/>
          </w:tcPr>
          <w:p w:rsidR="008078F5" w:rsidRPr="0029794A" w:rsidRDefault="008078F5" w:rsidP="008078F5">
            <w:pPr>
              <w:rPr>
                <w:lang w:eastAsia="ar-SA"/>
              </w:rPr>
            </w:pPr>
          </w:p>
        </w:tc>
        <w:tc>
          <w:tcPr>
            <w:tcW w:w="2039" w:type="dxa"/>
            <w:vMerge/>
            <w:tcBorders>
              <w:left w:val="single" w:sz="4" w:space="0" w:color="auto"/>
              <w:right w:val="single" w:sz="4" w:space="0" w:color="auto"/>
            </w:tcBorders>
            <w:vAlign w:val="center"/>
          </w:tcPr>
          <w:p w:rsidR="008078F5" w:rsidRPr="00AA4E6B" w:rsidRDefault="008078F5" w:rsidP="008078F5">
            <w:pPr>
              <w:rPr>
                <w:lang w:eastAsia="ar-SA"/>
              </w:rPr>
            </w:pPr>
          </w:p>
        </w:tc>
        <w:tc>
          <w:tcPr>
            <w:tcW w:w="1062" w:type="dxa"/>
            <w:gridSpan w:val="2"/>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w:t>
            </w:r>
          </w:p>
        </w:tc>
        <w:tc>
          <w:tcPr>
            <w:tcW w:w="1238"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p>
        </w:tc>
        <w:tc>
          <w:tcPr>
            <w:tcW w:w="7389" w:type="dxa"/>
            <w:gridSpan w:val="7"/>
            <w:vMerge/>
            <w:tcBorders>
              <w:left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435"/>
        </w:trPr>
        <w:tc>
          <w:tcPr>
            <w:tcW w:w="912" w:type="dxa"/>
            <w:gridSpan w:val="4"/>
            <w:vMerge/>
            <w:tcBorders>
              <w:left w:val="single" w:sz="4" w:space="0" w:color="auto"/>
              <w:right w:val="single" w:sz="4" w:space="0" w:color="auto"/>
            </w:tcBorders>
            <w:vAlign w:val="center"/>
          </w:tcPr>
          <w:p w:rsidR="008078F5" w:rsidRPr="0029794A" w:rsidRDefault="008078F5" w:rsidP="008078F5">
            <w:pPr>
              <w:rPr>
                <w:lang w:eastAsia="ar-SA"/>
              </w:rPr>
            </w:pPr>
          </w:p>
        </w:tc>
        <w:tc>
          <w:tcPr>
            <w:tcW w:w="2039" w:type="dxa"/>
            <w:vMerge/>
            <w:tcBorders>
              <w:left w:val="single" w:sz="4" w:space="0" w:color="auto"/>
              <w:right w:val="single" w:sz="4" w:space="0" w:color="auto"/>
            </w:tcBorders>
            <w:vAlign w:val="center"/>
          </w:tcPr>
          <w:p w:rsidR="008078F5" w:rsidRPr="00AA4E6B" w:rsidRDefault="008078F5" w:rsidP="008078F5">
            <w:pPr>
              <w:rPr>
                <w:lang w:eastAsia="ar-SA"/>
              </w:rPr>
            </w:pPr>
          </w:p>
        </w:tc>
        <w:tc>
          <w:tcPr>
            <w:tcW w:w="1062" w:type="dxa"/>
            <w:gridSpan w:val="2"/>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+15,0</w:t>
            </w:r>
          </w:p>
        </w:tc>
        <w:tc>
          <w:tcPr>
            <w:tcW w:w="7389" w:type="dxa"/>
            <w:gridSpan w:val="7"/>
            <w:vMerge/>
            <w:tcBorders>
              <w:left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435"/>
        </w:trPr>
        <w:tc>
          <w:tcPr>
            <w:tcW w:w="912" w:type="dxa"/>
            <w:gridSpan w:val="4"/>
            <w:vMerge/>
            <w:tcBorders>
              <w:left w:val="single" w:sz="4" w:space="0" w:color="auto"/>
              <w:bottom w:val="single" w:sz="4" w:space="0" w:color="auto"/>
              <w:right w:val="single" w:sz="4" w:space="0" w:color="auto"/>
            </w:tcBorders>
            <w:vAlign w:val="center"/>
          </w:tcPr>
          <w:p w:rsidR="008078F5" w:rsidRPr="0029794A" w:rsidRDefault="008078F5" w:rsidP="008078F5">
            <w:pPr>
              <w:rPr>
                <w:lang w:eastAsia="ar-SA"/>
              </w:rPr>
            </w:pPr>
          </w:p>
        </w:tc>
        <w:tc>
          <w:tcPr>
            <w:tcW w:w="2039" w:type="dxa"/>
            <w:vMerge/>
            <w:tcBorders>
              <w:left w:val="single" w:sz="4" w:space="0" w:color="auto"/>
              <w:bottom w:val="single" w:sz="4" w:space="0" w:color="auto"/>
              <w:right w:val="single" w:sz="4" w:space="0" w:color="auto"/>
            </w:tcBorders>
            <w:vAlign w:val="center"/>
          </w:tcPr>
          <w:p w:rsidR="008078F5" w:rsidRPr="00AA4E6B" w:rsidRDefault="008078F5" w:rsidP="008078F5">
            <w:pPr>
              <w:rPr>
                <w:lang w:eastAsia="ar-SA"/>
              </w:rPr>
            </w:pPr>
          </w:p>
        </w:tc>
        <w:tc>
          <w:tcPr>
            <w:tcW w:w="1062" w:type="dxa"/>
            <w:gridSpan w:val="2"/>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-432,0</w:t>
            </w:r>
          </w:p>
        </w:tc>
        <w:tc>
          <w:tcPr>
            <w:tcW w:w="7389" w:type="dxa"/>
            <w:gridSpan w:val="7"/>
            <w:vMerge/>
            <w:tcBorders>
              <w:left w:val="single" w:sz="4" w:space="0" w:color="auto"/>
              <w:bottom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B058F">
        <w:trPr>
          <w:trHeight w:val="143"/>
        </w:trPr>
        <w:tc>
          <w:tcPr>
            <w:tcW w:w="912" w:type="dxa"/>
            <w:gridSpan w:val="4"/>
            <w:vMerge w:val="restart"/>
            <w:tcBorders>
              <w:left w:val="single" w:sz="4" w:space="0" w:color="auto"/>
              <w:right w:val="single" w:sz="4" w:space="0" w:color="auto"/>
            </w:tcBorders>
          </w:tcPr>
          <w:p w:rsidR="008078F5" w:rsidRPr="0029794A" w:rsidRDefault="008078F5" w:rsidP="008078F5">
            <w:pPr>
              <w:rPr>
                <w:lang w:eastAsia="ar-SA"/>
              </w:rPr>
            </w:pPr>
            <w:r w:rsidRPr="0029794A">
              <w:rPr>
                <w:lang w:eastAsia="ar-SA"/>
              </w:rPr>
              <w:t>3</w:t>
            </w:r>
          </w:p>
        </w:tc>
        <w:tc>
          <w:tcPr>
            <w:tcW w:w="2039" w:type="dxa"/>
            <w:vMerge w:val="restart"/>
            <w:tcBorders>
              <w:left w:val="single" w:sz="4" w:space="0" w:color="auto"/>
              <w:right w:val="single" w:sz="4" w:space="0" w:color="auto"/>
            </w:tcBorders>
          </w:tcPr>
          <w:p w:rsidR="008078F5" w:rsidRPr="00AA4E6B" w:rsidRDefault="008078F5" w:rsidP="008078F5">
            <w:pPr>
              <w:pStyle w:val="ConsPlusCell"/>
              <w:rPr>
                <w:b/>
                <w:bCs/>
                <w:sz w:val="20"/>
                <w:szCs w:val="20"/>
                <w:u w:val="single"/>
              </w:rPr>
            </w:pPr>
            <w:r w:rsidRPr="00AA4E6B">
              <w:rPr>
                <w:b/>
                <w:bCs/>
                <w:sz w:val="20"/>
                <w:szCs w:val="20"/>
                <w:u w:val="single"/>
              </w:rPr>
              <w:t>Мероприятие</w:t>
            </w:r>
          </w:p>
          <w:p w:rsidR="008078F5" w:rsidRPr="00AA4E6B" w:rsidRDefault="008078F5" w:rsidP="008078F5">
            <w:pPr>
              <w:pStyle w:val="ConsPlusCell"/>
              <w:rPr>
                <w:sz w:val="20"/>
                <w:szCs w:val="20"/>
              </w:rPr>
            </w:pPr>
            <w:r w:rsidRPr="00AA4E6B">
              <w:rPr>
                <w:sz w:val="20"/>
                <w:szCs w:val="20"/>
              </w:rPr>
              <w:t>«</w:t>
            </w:r>
            <w:r>
              <w:rPr>
                <w:sz w:val="20"/>
                <w:szCs w:val="20"/>
              </w:rPr>
              <w:t>Удовлетворение потребностей детей в доступном и качественном дополнительном</w:t>
            </w:r>
            <w:r w:rsidRPr="00AA4E6B">
              <w:rPr>
                <w:sz w:val="20"/>
                <w:szCs w:val="20"/>
              </w:rPr>
              <w:t xml:space="preserve"> образовани</w:t>
            </w:r>
            <w:r>
              <w:rPr>
                <w:sz w:val="20"/>
                <w:szCs w:val="20"/>
              </w:rPr>
              <w:t>и</w:t>
            </w:r>
            <w:r w:rsidRPr="00AA4E6B">
              <w:rPr>
                <w:sz w:val="20"/>
                <w:szCs w:val="20"/>
              </w:rPr>
              <w:t>»</w:t>
            </w:r>
          </w:p>
        </w:tc>
        <w:tc>
          <w:tcPr>
            <w:tcW w:w="1062" w:type="dxa"/>
            <w:gridSpan w:val="2"/>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807" w:type="dxa"/>
            <w:gridSpan w:val="4"/>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909" w:type="dxa"/>
            <w:gridSpan w:val="3"/>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+162,6</w:t>
            </w:r>
          </w:p>
        </w:tc>
        <w:tc>
          <w:tcPr>
            <w:tcW w:w="7389" w:type="dxa"/>
            <w:gridSpan w:val="7"/>
            <w:vMerge w:val="restart"/>
            <w:tcBorders>
              <w:left w:val="single" w:sz="4" w:space="0" w:color="auto"/>
              <w:right w:val="single" w:sz="4" w:space="0" w:color="auto"/>
            </w:tcBorders>
            <w:vAlign w:val="center"/>
          </w:tcPr>
          <w:p w:rsidR="008078F5" w:rsidRPr="00466090" w:rsidRDefault="008078F5" w:rsidP="008078F5">
            <w:pPr>
              <w:rPr>
                <w:lang w:eastAsia="ar-SA"/>
              </w:rPr>
            </w:pPr>
          </w:p>
        </w:tc>
      </w:tr>
      <w:tr w:rsidR="008078F5" w:rsidRPr="00501BE9" w:rsidTr="008078F5">
        <w:trPr>
          <w:trHeight w:val="401"/>
        </w:trPr>
        <w:tc>
          <w:tcPr>
            <w:tcW w:w="912" w:type="dxa"/>
            <w:gridSpan w:val="4"/>
            <w:vMerge/>
            <w:tcBorders>
              <w:left w:val="single" w:sz="4" w:space="0" w:color="auto"/>
              <w:right w:val="single" w:sz="4" w:space="0" w:color="auto"/>
            </w:tcBorders>
          </w:tcPr>
          <w:p w:rsidR="008078F5" w:rsidRPr="0029794A" w:rsidRDefault="008078F5" w:rsidP="008078F5">
            <w:pPr>
              <w:rPr>
                <w:lang w:eastAsia="ar-SA"/>
              </w:rPr>
            </w:pPr>
          </w:p>
        </w:tc>
        <w:tc>
          <w:tcPr>
            <w:tcW w:w="2039" w:type="dxa"/>
            <w:vMerge/>
            <w:tcBorders>
              <w:left w:val="single" w:sz="4" w:space="0" w:color="auto"/>
              <w:right w:val="single" w:sz="4" w:space="0" w:color="auto"/>
            </w:tcBorders>
          </w:tcPr>
          <w:p w:rsidR="008078F5" w:rsidRPr="00AA4E6B"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p>
        </w:tc>
        <w:tc>
          <w:tcPr>
            <w:tcW w:w="7389" w:type="dxa"/>
            <w:gridSpan w:val="7"/>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r>
      <w:tr w:rsidR="008078F5" w:rsidTr="008078F5">
        <w:trPr>
          <w:trHeight w:val="401"/>
        </w:trPr>
        <w:tc>
          <w:tcPr>
            <w:tcW w:w="912" w:type="dxa"/>
            <w:gridSpan w:val="4"/>
            <w:vMerge/>
            <w:tcBorders>
              <w:left w:val="single" w:sz="4" w:space="0" w:color="auto"/>
              <w:right w:val="single" w:sz="4" w:space="0" w:color="auto"/>
            </w:tcBorders>
          </w:tcPr>
          <w:p w:rsidR="008078F5" w:rsidRPr="008078F5" w:rsidRDefault="008078F5" w:rsidP="008078F5">
            <w:pPr>
              <w:rPr>
                <w:lang w:val="ru-RU" w:eastAsia="ar-SA"/>
              </w:rPr>
            </w:pPr>
          </w:p>
        </w:tc>
        <w:tc>
          <w:tcPr>
            <w:tcW w:w="2039" w:type="dxa"/>
            <w:vMerge/>
            <w:tcBorders>
              <w:left w:val="single" w:sz="4" w:space="0" w:color="auto"/>
              <w:right w:val="single" w:sz="4" w:space="0" w:color="auto"/>
            </w:tcBorders>
          </w:tcPr>
          <w:p w:rsidR="008078F5" w:rsidRPr="00AA4E6B"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+342,0</w:t>
            </w:r>
          </w:p>
        </w:tc>
        <w:tc>
          <w:tcPr>
            <w:tcW w:w="7389" w:type="dxa"/>
            <w:gridSpan w:val="7"/>
            <w:vMerge/>
            <w:tcBorders>
              <w:left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401"/>
        </w:trPr>
        <w:tc>
          <w:tcPr>
            <w:tcW w:w="912" w:type="dxa"/>
            <w:gridSpan w:val="4"/>
            <w:vMerge/>
            <w:tcBorders>
              <w:left w:val="single" w:sz="4" w:space="0" w:color="auto"/>
              <w:bottom w:val="single" w:sz="4" w:space="0" w:color="auto"/>
              <w:right w:val="single" w:sz="4" w:space="0" w:color="auto"/>
            </w:tcBorders>
          </w:tcPr>
          <w:p w:rsidR="008078F5" w:rsidRPr="0029794A" w:rsidRDefault="008078F5" w:rsidP="008078F5">
            <w:pPr>
              <w:rPr>
                <w:lang w:eastAsia="ar-SA"/>
              </w:rPr>
            </w:pPr>
          </w:p>
        </w:tc>
        <w:tc>
          <w:tcPr>
            <w:tcW w:w="2039" w:type="dxa"/>
            <w:vMerge/>
            <w:tcBorders>
              <w:left w:val="single" w:sz="4" w:space="0" w:color="auto"/>
              <w:bottom w:val="single" w:sz="4" w:space="0" w:color="auto"/>
              <w:right w:val="single" w:sz="4" w:space="0" w:color="auto"/>
            </w:tcBorders>
          </w:tcPr>
          <w:p w:rsidR="008078F5" w:rsidRPr="00AA4E6B"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-179,4</w:t>
            </w:r>
          </w:p>
        </w:tc>
        <w:tc>
          <w:tcPr>
            <w:tcW w:w="7389" w:type="dxa"/>
            <w:gridSpan w:val="7"/>
            <w:vMerge/>
            <w:tcBorders>
              <w:left w:val="single" w:sz="4" w:space="0" w:color="auto"/>
              <w:bottom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981"/>
        </w:trPr>
        <w:tc>
          <w:tcPr>
            <w:tcW w:w="912" w:type="dxa"/>
            <w:gridSpan w:val="4"/>
            <w:vMerge w:val="restart"/>
            <w:tcBorders>
              <w:left w:val="single" w:sz="4" w:space="0" w:color="auto"/>
              <w:right w:val="single" w:sz="4" w:space="0" w:color="auto"/>
            </w:tcBorders>
          </w:tcPr>
          <w:p w:rsidR="008078F5" w:rsidRPr="0029794A" w:rsidRDefault="008078F5" w:rsidP="008078F5">
            <w:pPr>
              <w:rPr>
                <w:lang w:eastAsia="ar-SA"/>
              </w:rPr>
            </w:pPr>
            <w:r>
              <w:rPr>
                <w:lang w:eastAsia="ar-SA"/>
              </w:rPr>
              <w:t>4</w:t>
            </w:r>
          </w:p>
        </w:tc>
        <w:tc>
          <w:tcPr>
            <w:tcW w:w="2039" w:type="dxa"/>
            <w:vMerge w:val="restart"/>
            <w:tcBorders>
              <w:left w:val="single" w:sz="4" w:space="0" w:color="auto"/>
              <w:right w:val="single" w:sz="4" w:space="0" w:color="auto"/>
            </w:tcBorders>
          </w:tcPr>
          <w:p w:rsidR="008078F5" w:rsidRPr="00AA4E6B" w:rsidRDefault="008078F5" w:rsidP="008078F5">
            <w:pPr>
              <w:pStyle w:val="ConsPlusCell"/>
              <w:rPr>
                <w:b/>
                <w:bCs/>
                <w:sz w:val="20"/>
                <w:szCs w:val="20"/>
                <w:u w:val="single"/>
              </w:rPr>
            </w:pPr>
            <w:r w:rsidRPr="00AA4E6B">
              <w:rPr>
                <w:b/>
                <w:bCs/>
                <w:sz w:val="20"/>
                <w:szCs w:val="20"/>
                <w:u w:val="single"/>
              </w:rPr>
              <w:t>Мероприятие</w:t>
            </w:r>
          </w:p>
          <w:p w:rsidR="008078F5" w:rsidRPr="00AA4E6B" w:rsidRDefault="008078F5" w:rsidP="008078F5">
            <w:pPr>
              <w:pStyle w:val="ConsPlusCell"/>
              <w:rPr>
                <w:sz w:val="20"/>
                <w:szCs w:val="20"/>
              </w:rPr>
            </w:pPr>
            <w:r w:rsidRPr="00AA4E6B">
              <w:rPr>
                <w:sz w:val="20"/>
                <w:szCs w:val="20"/>
              </w:rPr>
              <w:t xml:space="preserve">«Обеспечение </w:t>
            </w:r>
            <w:r>
              <w:rPr>
                <w:sz w:val="20"/>
                <w:szCs w:val="20"/>
              </w:rPr>
              <w:t>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подведомственных ему учреждений»</w:t>
            </w:r>
          </w:p>
        </w:tc>
        <w:tc>
          <w:tcPr>
            <w:tcW w:w="1062" w:type="dxa"/>
            <w:gridSpan w:val="2"/>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807" w:type="dxa"/>
            <w:gridSpan w:val="4"/>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909" w:type="dxa"/>
            <w:gridSpan w:val="3"/>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-29,5</w:t>
            </w:r>
          </w:p>
        </w:tc>
        <w:tc>
          <w:tcPr>
            <w:tcW w:w="7389" w:type="dxa"/>
            <w:gridSpan w:val="7"/>
            <w:vMerge w:val="restart"/>
            <w:tcBorders>
              <w:left w:val="single" w:sz="4" w:space="0" w:color="auto"/>
              <w:right w:val="single" w:sz="4" w:space="0" w:color="auto"/>
            </w:tcBorders>
            <w:vAlign w:val="center"/>
          </w:tcPr>
          <w:p w:rsidR="008078F5" w:rsidRPr="00617F19" w:rsidRDefault="008078F5" w:rsidP="008078F5">
            <w:pPr>
              <w:rPr>
                <w:lang w:eastAsia="ar-SA"/>
              </w:rPr>
            </w:pPr>
            <w:r w:rsidRPr="00617F19">
              <w:rPr>
                <w:lang w:eastAsia="ar-SA"/>
              </w:rPr>
              <w:t>.</w:t>
            </w:r>
          </w:p>
        </w:tc>
      </w:tr>
      <w:tr w:rsidR="008078F5" w:rsidRPr="00501BE9" w:rsidTr="008078F5">
        <w:trPr>
          <w:trHeight w:val="978"/>
        </w:trPr>
        <w:tc>
          <w:tcPr>
            <w:tcW w:w="912" w:type="dxa"/>
            <w:gridSpan w:val="4"/>
            <w:vMerge/>
            <w:tcBorders>
              <w:left w:val="single" w:sz="4" w:space="0" w:color="auto"/>
              <w:right w:val="single" w:sz="4" w:space="0" w:color="auto"/>
            </w:tcBorders>
          </w:tcPr>
          <w:p w:rsidR="008078F5" w:rsidRPr="0029794A" w:rsidRDefault="008078F5" w:rsidP="008078F5">
            <w:pPr>
              <w:rPr>
                <w:lang w:eastAsia="ar-SA"/>
              </w:rPr>
            </w:pPr>
          </w:p>
        </w:tc>
        <w:tc>
          <w:tcPr>
            <w:tcW w:w="2039" w:type="dxa"/>
            <w:vMerge/>
            <w:tcBorders>
              <w:left w:val="single" w:sz="4" w:space="0" w:color="auto"/>
              <w:right w:val="single" w:sz="4" w:space="0" w:color="auto"/>
            </w:tcBorders>
          </w:tcPr>
          <w:p w:rsidR="008078F5" w:rsidRPr="00AA4E6B"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c>
          <w:tcPr>
            <w:tcW w:w="7389" w:type="dxa"/>
            <w:gridSpan w:val="7"/>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r>
      <w:tr w:rsidR="008078F5" w:rsidTr="008078F5">
        <w:trPr>
          <w:trHeight w:val="978"/>
        </w:trPr>
        <w:tc>
          <w:tcPr>
            <w:tcW w:w="912" w:type="dxa"/>
            <w:gridSpan w:val="4"/>
            <w:vMerge/>
            <w:tcBorders>
              <w:left w:val="single" w:sz="4" w:space="0" w:color="auto"/>
              <w:right w:val="single" w:sz="4" w:space="0" w:color="auto"/>
            </w:tcBorders>
          </w:tcPr>
          <w:p w:rsidR="008078F5" w:rsidRPr="008078F5" w:rsidRDefault="008078F5" w:rsidP="008078F5">
            <w:pPr>
              <w:rPr>
                <w:lang w:val="ru-RU" w:eastAsia="ar-SA"/>
              </w:rPr>
            </w:pPr>
          </w:p>
        </w:tc>
        <w:tc>
          <w:tcPr>
            <w:tcW w:w="2039" w:type="dxa"/>
            <w:vMerge/>
            <w:tcBorders>
              <w:left w:val="single" w:sz="4" w:space="0" w:color="auto"/>
              <w:right w:val="single" w:sz="4" w:space="0" w:color="auto"/>
            </w:tcBorders>
          </w:tcPr>
          <w:p w:rsidR="008078F5" w:rsidRPr="00AA4E6B"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238" w:type="dxa"/>
            <w:gridSpan w:val="5"/>
            <w:tcBorders>
              <w:top w:val="single" w:sz="4" w:space="0" w:color="auto"/>
              <w:left w:val="single" w:sz="4" w:space="0" w:color="auto"/>
              <w:right w:val="single" w:sz="4" w:space="0" w:color="auto"/>
            </w:tcBorders>
          </w:tcPr>
          <w:p w:rsidR="008078F5" w:rsidRPr="0029794A" w:rsidRDefault="008078F5" w:rsidP="008078F5">
            <w:pPr>
              <w:pStyle w:val="ConsPlusCell"/>
              <w:rPr>
                <w:sz w:val="20"/>
                <w:szCs w:val="20"/>
              </w:rPr>
            </w:pPr>
            <w:r>
              <w:rPr>
                <w:sz w:val="20"/>
                <w:szCs w:val="20"/>
              </w:rPr>
              <w:t>+74,6</w:t>
            </w:r>
          </w:p>
        </w:tc>
        <w:tc>
          <w:tcPr>
            <w:tcW w:w="7389" w:type="dxa"/>
            <w:gridSpan w:val="7"/>
            <w:vMerge/>
            <w:tcBorders>
              <w:left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978"/>
        </w:trPr>
        <w:tc>
          <w:tcPr>
            <w:tcW w:w="912" w:type="dxa"/>
            <w:gridSpan w:val="4"/>
            <w:vMerge/>
            <w:tcBorders>
              <w:left w:val="single" w:sz="4" w:space="0" w:color="auto"/>
              <w:bottom w:val="single" w:sz="4" w:space="0" w:color="auto"/>
              <w:right w:val="single" w:sz="4" w:space="0" w:color="auto"/>
            </w:tcBorders>
          </w:tcPr>
          <w:p w:rsidR="008078F5" w:rsidRPr="0029794A" w:rsidRDefault="008078F5" w:rsidP="008078F5">
            <w:pPr>
              <w:rPr>
                <w:lang w:eastAsia="ar-SA"/>
              </w:rPr>
            </w:pPr>
          </w:p>
        </w:tc>
        <w:tc>
          <w:tcPr>
            <w:tcW w:w="2039" w:type="dxa"/>
            <w:vMerge/>
            <w:tcBorders>
              <w:left w:val="single" w:sz="4" w:space="0" w:color="auto"/>
              <w:bottom w:val="single" w:sz="4" w:space="0" w:color="auto"/>
              <w:right w:val="single" w:sz="4" w:space="0" w:color="auto"/>
            </w:tcBorders>
          </w:tcPr>
          <w:p w:rsidR="008078F5" w:rsidRPr="00AA4E6B"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-104,1</w:t>
            </w:r>
          </w:p>
        </w:tc>
        <w:tc>
          <w:tcPr>
            <w:tcW w:w="7389" w:type="dxa"/>
            <w:gridSpan w:val="7"/>
            <w:vMerge/>
            <w:tcBorders>
              <w:left w:val="single" w:sz="4" w:space="0" w:color="auto"/>
              <w:bottom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246"/>
        </w:trPr>
        <w:tc>
          <w:tcPr>
            <w:tcW w:w="912" w:type="dxa"/>
            <w:gridSpan w:val="4"/>
            <w:vMerge w:val="restart"/>
            <w:tcBorders>
              <w:left w:val="single" w:sz="4" w:space="0" w:color="auto"/>
              <w:right w:val="single" w:sz="4" w:space="0" w:color="auto"/>
            </w:tcBorders>
          </w:tcPr>
          <w:p w:rsidR="008078F5" w:rsidRPr="0029794A" w:rsidRDefault="008078F5" w:rsidP="008078F5">
            <w:pPr>
              <w:rPr>
                <w:lang w:eastAsia="ar-SA"/>
              </w:rPr>
            </w:pPr>
            <w:r>
              <w:rPr>
                <w:lang w:eastAsia="ar-SA"/>
              </w:rPr>
              <w:t>5</w:t>
            </w:r>
          </w:p>
        </w:tc>
        <w:tc>
          <w:tcPr>
            <w:tcW w:w="2039" w:type="dxa"/>
            <w:vMerge w:val="restart"/>
            <w:tcBorders>
              <w:left w:val="single" w:sz="4" w:space="0" w:color="auto"/>
              <w:right w:val="single" w:sz="4" w:space="0" w:color="auto"/>
            </w:tcBorders>
          </w:tcPr>
          <w:p w:rsidR="008078F5" w:rsidRDefault="008078F5" w:rsidP="008078F5">
            <w:pPr>
              <w:rPr>
                <w:b/>
                <w:bCs/>
                <w:u w:val="single"/>
              </w:rPr>
            </w:pPr>
            <w:r w:rsidRPr="002C5100">
              <w:rPr>
                <w:b/>
                <w:bCs/>
                <w:u w:val="single"/>
              </w:rPr>
              <w:t>Мероприятие</w:t>
            </w:r>
          </w:p>
          <w:p w:rsidR="008078F5" w:rsidRPr="005A2F69" w:rsidRDefault="008078F5" w:rsidP="008078F5">
            <w:r w:rsidRPr="005A2F69">
              <w:rPr>
                <w:bCs/>
              </w:rPr>
              <w:t>«Социальная поддержка граждан»</w:t>
            </w:r>
          </w:p>
        </w:tc>
        <w:tc>
          <w:tcPr>
            <w:tcW w:w="1062" w:type="dxa"/>
            <w:gridSpan w:val="2"/>
            <w:vMerge w:val="restart"/>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val="restart"/>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val="restart"/>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всего:</w:t>
            </w:r>
          </w:p>
        </w:tc>
        <w:tc>
          <w:tcPr>
            <w:tcW w:w="123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-436,8</w:t>
            </w:r>
          </w:p>
        </w:tc>
        <w:tc>
          <w:tcPr>
            <w:tcW w:w="7389" w:type="dxa"/>
            <w:gridSpan w:val="7"/>
            <w:vMerge w:val="restart"/>
            <w:tcBorders>
              <w:left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RPr="00501BE9" w:rsidTr="008078F5">
        <w:trPr>
          <w:trHeight w:val="243"/>
        </w:trPr>
        <w:tc>
          <w:tcPr>
            <w:tcW w:w="912" w:type="dxa"/>
            <w:gridSpan w:val="4"/>
            <w:vMerge/>
            <w:tcBorders>
              <w:left w:val="single" w:sz="4" w:space="0" w:color="auto"/>
              <w:right w:val="single" w:sz="4" w:space="0" w:color="auto"/>
            </w:tcBorders>
          </w:tcPr>
          <w:p w:rsidR="008078F5" w:rsidRPr="0029794A" w:rsidRDefault="008078F5" w:rsidP="008078F5">
            <w:pPr>
              <w:rPr>
                <w:lang w:eastAsia="ar-SA"/>
              </w:rPr>
            </w:pPr>
          </w:p>
        </w:tc>
        <w:tc>
          <w:tcPr>
            <w:tcW w:w="2039" w:type="dxa"/>
            <w:vMerge/>
            <w:tcBorders>
              <w:left w:val="single" w:sz="4" w:space="0" w:color="auto"/>
              <w:right w:val="single" w:sz="4" w:space="0" w:color="auto"/>
            </w:tcBorders>
          </w:tcPr>
          <w:p w:rsidR="008078F5" w:rsidRPr="002C5100" w:rsidRDefault="008078F5" w:rsidP="008078F5">
            <w:pPr>
              <w:rPr>
                <w:b/>
                <w:bCs/>
                <w:u w:val="single"/>
              </w:rPr>
            </w:pPr>
          </w:p>
        </w:tc>
        <w:tc>
          <w:tcPr>
            <w:tcW w:w="1062" w:type="dxa"/>
            <w:gridSpan w:val="2"/>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в</w:t>
            </w:r>
            <w:r w:rsidRPr="00C62997">
              <w:rPr>
                <w:sz w:val="20"/>
                <w:szCs w:val="20"/>
              </w:rPr>
              <w:t xml:space="preserve"> т.ч за счет-федерального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389" w:type="dxa"/>
            <w:gridSpan w:val="7"/>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r>
      <w:tr w:rsidR="008078F5" w:rsidTr="008078F5">
        <w:trPr>
          <w:trHeight w:val="243"/>
        </w:trPr>
        <w:tc>
          <w:tcPr>
            <w:tcW w:w="912" w:type="dxa"/>
            <w:gridSpan w:val="4"/>
            <w:vMerge/>
            <w:tcBorders>
              <w:left w:val="single" w:sz="4" w:space="0" w:color="auto"/>
              <w:right w:val="single" w:sz="4" w:space="0" w:color="auto"/>
            </w:tcBorders>
          </w:tcPr>
          <w:p w:rsidR="008078F5" w:rsidRPr="008078F5" w:rsidRDefault="008078F5" w:rsidP="008078F5">
            <w:pPr>
              <w:rPr>
                <w:lang w:val="ru-RU" w:eastAsia="ar-SA"/>
              </w:rPr>
            </w:pPr>
          </w:p>
        </w:tc>
        <w:tc>
          <w:tcPr>
            <w:tcW w:w="2039" w:type="dxa"/>
            <w:vMerge/>
            <w:tcBorders>
              <w:left w:val="single" w:sz="4" w:space="0" w:color="auto"/>
              <w:right w:val="single" w:sz="4" w:space="0" w:color="auto"/>
            </w:tcBorders>
          </w:tcPr>
          <w:p w:rsidR="008078F5" w:rsidRPr="008078F5" w:rsidRDefault="008078F5" w:rsidP="008078F5">
            <w:pPr>
              <w:rPr>
                <w:b/>
                <w:bCs/>
                <w:u w:val="single"/>
                <w:lang w:val="ru-RU"/>
              </w:rPr>
            </w:pPr>
          </w:p>
        </w:tc>
        <w:tc>
          <w:tcPr>
            <w:tcW w:w="1062" w:type="dxa"/>
            <w:gridSpan w:val="2"/>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-436,8</w:t>
            </w:r>
          </w:p>
        </w:tc>
        <w:tc>
          <w:tcPr>
            <w:tcW w:w="7389" w:type="dxa"/>
            <w:gridSpan w:val="7"/>
            <w:vMerge/>
            <w:tcBorders>
              <w:left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243"/>
        </w:trPr>
        <w:tc>
          <w:tcPr>
            <w:tcW w:w="912" w:type="dxa"/>
            <w:gridSpan w:val="4"/>
            <w:vMerge/>
            <w:tcBorders>
              <w:left w:val="single" w:sz="4" w:space="0" w:color="auto"/>
              <w:bottom w:val="single" w:sz="4" w:space="0" w:color="auto"/>
              <w:right w:val="single" w:sz="4" w:space="0" w:color="auto"/>
            </w:tcBorders>
          </w:tcPr>
          <w:p w:rsidR="008078F5" w:rsidRPr="0029794A" w:rsidRDefault="008078F5" w:rsidP="008078F5">
            <w:pPr>
              <w:rPr>
                <w:lang w:eastAsia="ar-SA"/>
              </w:rPr>
            </w:pPr>
          </w:p>
        </w:tc>
        <w:tc>
          <w:tcPr>
            <w:tcW w:w="2039" w:type="dxa"/>
            <w:vMerge/>
            <w:tcBorders>
              <w:left w:val="single" w:sz="4" w:space="0" w:color="auto"/>
              <w:bottom w:val="single" w:sz="4" w:space="0" w:color="auto"/>
              <w:right w:val="single" w:sz="4" w:space="0" w:color="auto"/>
            </w:tcBorders>
          </w:tcPr>
          <w:p w:rsidR="008078F5" w:rsidRPr="002C5100" w:rsidRDefault="008078F5" w:rsidP="008078F5">
            <w:pPr>
              <w:rPr>
                <w:b/>
                <w:bCs/>
                <w:u w:val="single"/>
              </w:rPr>
            </w:pPr>
          </w:p>
        </w:tc>
        <w:tc>
          <w:tcPr>
            <w:tcW w:w="1062" w:type="dxa"/>
            <w:gridSpan w:val="2"/>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-местного </w:t>
            </w:r>
            <w:r w:rsidRPr="00C62997">
              <w:rPr>
                <w:sz w:val="20"/>
                <w:szCs w:val="20"/>
              </w:rPr>
              <w:lastRenderedPageBreak/>
              <w:t>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389" w:type="dxa"/>
            <w:gridSpan w:val="7"/>
            <w:vMerge/>
            <w:tcBorders>
              <w:left w:val="single" w:sz="4" w:space="0" w:color="auto"/>
              <w:bottom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576"/>
        </w:trPr>
        <w:tc>
          <w:tcPr>
            <w:tcW w:w="912" w:type="dxa"/>
            <w:gridSpan w:val="4"/>
            <w:vMerge w:val="restart"/>
            <w:tcBorders>
              <w:left w:val="single" w:sz="4" w:space="0" w:color="auto"/>
              <w:right w:val="single" w:sz="4" w:space="0" w:color="auto"/>
            </w:tcBorders>
          </w:tcPr>
          <w:p w:rsidR="008078F5" w:rsidRPr="0029794A" w:rsidRDefault="008078F5" w:rsidP="008078F5">
            <w:pPr>
              <w:rPr>
                <w:lang w:eastAsia="ar-SA"/>
              </w:rPr>
            </w:pPr>
            <w:r>
              <w:rPr>
                <w:lang w:eastAsia="ar-SA"/>
              </w:rPr>
              <w:lastRenderedPageBreak/>
              <w:t>6</w:t>
            </w:r>
          </w:p>
        </w:tc>
        <w:tc>
          <w:tcPr>
            <w:tcW w:w="2039" w:type="dxa"/>
            <w:vMerge w:val="restart"/>
            <w:tcBorders>
              <w:left w:val="single" w:sz="4" w:space="0" w:color="auto"/>
              <w:right w:val="single" w:sz="4" w:space="0" w:color="auto"/>
            </w:tcBorders>
          </w:tcPr>
          <w:p w:rsidR="008078F5" w:rsidRPr="008B058F" w:rsidRDefault="008078F5" w:rsidP="008B058F">
            <w:pPr>
              <w:spacing w:after="0" w:line="240" w:lineRule="auto"/>
              <w:rPr>
                <w:b/>
                <w:bCs/>
                <w:u w:val="single"/>
                <w:lang w:val="ru-RU"/>
              </w:rPr>
            </w:pPr>
            <w:r w:rsidRPr="008B058F">
              <w:rPr>
                <w:b/>
                <w:bCs/>
                <w:u w:val="single"/>
                <w:lang w:val="ru-RU"/>
              </w:rPr>
              <w:t xml:space="preserve">Мероприятие </w:t>
            </w:r>
          </w:p>
          <w:p w:rsidR="008078F5" w:rsidRPr="008B058F" w:rsidRDefault="008078F5" w:rsidP="008B058F">
            <w:pPr>
              <w:spacing w:after="0" w:line="240" w:lineRule="auto"/>
              <w:rPr>
                <w:lang w:val="ru-RU"/>
              </w:rPr>
            </w:pPr>
            <w:r w:rsidRPr="008B058F">
              <w:rPr>
                <w:bCs/>
                <w:lang w:val="ru-RU"/>
              </w:rPr>
              <w:t>«Обеспечение государственных гарантий содержания и социальных прав детей-сирот, лиц из числа детей-сирот и детей, оставшихся без попечения родителей»</w:t>
            </w:r>
          </w:p>
        </w:tc>
        <w:tc>
          <w:tcPr>
            <w:tcW w:w="1062" w:type="dxa"/>
            <w:gridSpan w:val="2"/>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807" w:type="dxa"/>
            <w:gridSpan w:val="4"/>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909" w:type="dxa"/>
            <w:gridSpan w:val="3"/>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всего:</w:t>
            </w:r>
          </w:p>
        </w:tc>
        <w:tc>
          <w:tcPr>
            <w:tcW w:w="123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-172,0</w:t>
            </w:r>
          </w:p>
        </w:tc>
        <w:tc>
          <w:tcPr>
            <w:tcW w:w="7389" w:type="dxa"/>
            <w:gridSpan w:val="7"/>
            <w:vMerge w:val="restart"/>
            <w:tcBorders>
              <w:left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RPr="00501BE9" w:rsidTr="008078F5">
        <w:trPr>
          <w:trHeight w:val="573"/>
        </w:trPr>
        <w:tc>
          <w:tcPr>
            <w:tcW w:w="912" w:type="dxa"/>
            <w:gridSpan w:val="4"/>
            <w:vMerge/>
            <w:tcBorders>
              <w:left w:val="single" w:sz="4" w:space="0" w:color="auto"/>
              <w:right w:val="single" w:sz="4" w:space="0" w:color="auto"/>
            </w:tcBorders>
          </w:tcPr>
          <w:p w:rsidR="008078F5" w:rsidRPr="0029794A" w:rsidRDefault="008078F5" w:rsidP="008078F5">
            <w:pPr>
              <w:rPr>
                <w:lang w:eastAsia="ar-SA"/>
              </w:rPr>
            </w:pPr>
          </w:p>
        </w:tc>
        <w:tc>
          <w:tcPr>
            <w:tcW w:w="2039" w:type="dxa"/>
            <w:vMerge/>
            <w:tcBorders>
              <w:left w:val="single" w:sz="4" w:space="0" w:color="auto"/>
              <w:right w:val="single" w:sz="4" w:space="0" w:color="auto"/>
            </w:tcBorders>
          </w:tcPr>
          <w:p w:rsidR="008078F5" w:rsidRPr="002C5100" w:rsidRDefault="008078F5" w:rsidP="008078F5">
            <w:pPr>
              <w:rPr>
                <w:b/>
                <w:bCs/>
                <w:u w:val="single"/>
              </w:rPr>
            </w:pPr>
          </w:p>
        </w:tc>
        <w:tc>
          <w:tcPr>
            <w:tcW w:w="1062" w:type="dxa"/>
            <w:gridSpan w:val="2"/>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в</w:t>
            </w:r>
            <w:r w:rsidRPr="00C62997">
              <w:rPr>
                <w:sz w:val="20"/>
                <w:szCs w:val="20"/>
              </w:rPr>
              <w:t xml:space="preserve"> т.ч за счет-федерального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389" w:type="dxa"/>
            <w:gridSpan w:val="7"/>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r>
      <w:tr w:rsidR="008078F5" w:rsidTr="008078F5">
        <w:trPr>
          <w:trHeight w:val="573"/>
        </w:trPr>
        <w:tc>
          <w:tcPr>
            <w:tcW w:w="912" w:type="dxa"/>
            <w:gridSpan w:val="4"/>
            <w:vMerge/>
            <w:tcBorders>
              <w:left w:val="single" w:sz="4" w:space="0" w:color="auto"/>
              <w:right w:val="single" w:sz="4" w:space="0" w:color="auto"/>
            </w:tcBorders>
          </w:tcPr>
          <w:p w:rsidR="008078F5" w:rsidRPr="008078F5" w:rsidRDefault="008078F5" w:rsidP="008078F5">
            <w:pPr>
              <w:rPr>
                <w:lang w:val="ru-RU" w:eastAsia="ar-SA"/>
              </w:rPr>
            </w:pPr>
          </w:p>
        </w:tc>
        <w:tc>
          <w:tcPr>
            <w:tcW w:w="2039" w:type="dxa"/>
            <w:vMerge/>
            <w:tcBorders>
              <w:left w:val="single" w:sz="4" w:space="0" w:color="auto"/>
              <w:right w:val="single" w:sz="4" w:space="0" w:color="auto"/>
            </w:tcBorders>
          </w:tcPr>
          <w:p w:rsidR="008078F5" w:rsidRPr="008078F5" w:rsidRDefault="008078F5" w:rsidP="008078F5">
            <w:pPr>
              <w:rPr>
                <w:b/>
                <w:bCs/>
                <w:u w:val="single"/>
                <w:lang w:val="ru-RU"/>
              </w:rPr>
            </w:pPr>
          </w:p>
        </w:tc>
        <w:tc>
          <w:tcPr>
            <w:tcW w:w="1062" w:type="dxa"/>
            <w:gridSpan w:val="2"/>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-172,0</w:t>
            </w:r>
          </w:p>
        </w:tc>
        <w:tc>
          <w:tcPr>
            <w:tcW w:w="7389" w:type="dxa"/>
            <w:gridSpan w:val="7"/>
            <w:vMerge/>
            <w:tcBorders>
              <w:left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573"/>
        </w:trPr>
        <w:tc>
          <w:tcPr>
            <w:tcW w:w="912" w:type="dxa"/>
            <w:gridSpan w:val="4"/>
            <w:vMerge/>
            <w:tcBorders>
              <w:left w:val="single" w:sz="4" w:space="0" w:color="auto"/>
              <w:bottom w:val="single" w:sz="4" w:space="0" w:color="auto"/>
              <w:right w:val="single" w:sz="4" w:space="0" w:color="auto"/>
            </w:tcBorders>
          </w:tcPr>
          <w:p w:rsidR="008078F5" w:rsidRPr="0029794A" w:rsidRDefault="008078F5" w:rsidP="008078F5">
            <w:pPr>
              <w:rPr>
                <w:lang w:eastAsia="ar-SA"/>
              </w:rPr>
            </w:pPr>
          </w:p>
        </w:tc>
        <w:tc>
          <w:tcPr>
            <w:tcW w:w="2039" w:type="dxa"/>
            <w:vMerge/>
            <w:tcBorders>
              <w:left w:val="single" w:sz="4" w:space="0" w:color="auto"/>
              <w:bottom w:val="single" w:sz="4" w:space="0" w:color="auto"/>
              <w:right w:val="single" w:sz="4" w:space="0" w:color="auto"/>
            </w:tcBorders>
          </w:tcPr>
          <w:p w:rsidR="008078F5" w:rsidRPr="002C5100" w:rsidRDefault="008078F5" w:rsidP="008078F5">
            <w:pPr>
              <w:rPr>
                <w:b/>
                <w:bCs/>
                <w:u w:val="single"/>
              </w:rPr>
            </w:pPr>
          </w:p>
        </w:tc>
        <w:tc>
          <w:tcPr>
            <w:tcW w:w="1062" w:type="dxa"/>
            <w:gridSpan w:val="2"/>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23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389" w:type="dxa"/>
            <w:gridSpan w:val="7"/>
            <w:vMerge/>
            <w:tcBorders>
              <w:left w:val="single" w:sz="4" w:space="0" w:color="auto"/>
              <w:bottom w:val="single" w:sz="4" w:space="0" w:color="auto"/>
              <w:right w:val="single" w:sz="4" w:space="0" w:color="auto"/>
            </w:tcBorders>
            <w:vAlign w:val="center"/>
          </w:tcPr>
          <w:p w:rsidR="008078F5" w:rsidRPr="00AA4E6B" w:rsidRDefault="008078F5" w:rsidP="008078F5">
            <w:pPr>
              <w:rPr>
                <w:rFonts w:ascii="Courier New" w:hAnsi="Courier New" w:cs="Courier New"/>
                <w:lang w:eastAsia="ar-SA"/>
              </w:rPr>
            </w:pPr>
          </w:p>
        </w:tc>
      </w:tr>
      <w:tr w:rsidR="008078F5" w:rsidTr="008078F5">
        <w:trPr>
          <w:trHeight w:val="360"/>
        </w:trPr>
        <w:tc>
          <w:tcPr>
            <w:tcW w:w="15660" w:type="dxa"/>
            <w:gridSpan w:val="29"/>
            <w:tcBorders>
              <w:top w:val="single" w:sz="4" w:space="0" w:color="auto"/>
              <w:left w:val="single" w:sz="4" w:space="0" w:color="auto"/>
              <w:bottom w:val="single" w:sz="4" w:space="0" w:color="auto"/>
              <w:right w:val="single" w:sz="4" w:space="0" w:color="auto"/>
            </w:tcBorders>
            <w:vAlign w:val="center"/>
          </w:tcPr>
          <w:p w:rsidR="008078F5" w:rsidRDefault="008078F5" w:rsidP="008078F5">
            <w:pPr>
              <w:pStyle w:val="ConsPlusCell"/>
              <w:jc w:val="center"/>
            </w:pPr>
          </w:p>
          <w:p w:rsidR="008078F5" w:rsidRPr="00A96392" w:rsidRDefault="008078F5" w:rsidP="008078F5">
            <w:pPr>
              <w:pStyle w:val="ConsPlusCell"/>
              <w:jc w:val="center"/>
              <w:rPr>
                <w:rFonts w:ascii="Courier New" w:hAnsi="Courier New" w:cs="Courier New"/>
                <w:b/>
                <w:bCs/>
                <w:sz w:val="20"/>
                <w:szCs w:val="20"/>
              </w:rPr>
            </w:pPr>
            <w:r w:rsidRPr="00A96392">
              <w:rPr>
                <w:b/>
                <w:bCs/>
                <w:sz w:val="20"/>
                <w:szCs w:val="20"/>
              </w:rPr>
              <w:t>«Развитие культуры» на 2014-2019 годы</w:t>
            </w:r>
          </w:p>
        </w:tc>
      </w:tr>
      <w:tr w:rsidR="008078F5" w:rsidRPr="00501BE9" w:rsidTr="008B058F">
        <w:trPr>
          <w:trHeight w:val="219"/>
        </w:trPr>
        <w:tc>
          <w:tcPr>
            <w:tcW w:w="851" w:type="dxa"/>
            <w:gridSpan w:val="3"/>
            <w:vMerge w:val="restart"/>
            <w:tcBorders>
              <w:top w:val="nil"/>
              <w:left w:val="single" w:sz="4" w:space="0" w:color="auto"/>
              <w:right w:val="single" w:sz="4" w:space="0" w:color="auto"/>
            </w:tcBorders>
          </w:tcPr>
          <w:p w:rsidR="008078F5" w:rsidRDefault="008078F5" w:rsidP="008078F5">
            <w:pPr>
              <w:pStyle w:val="ConsPlusCell"/>
              <w:rPr>
                <w:rFonts w:ascii="Courier New" w:hAnsi="Courier New" w:cs="Courier New"/>
                <w:sz w:val="20"/>
                <w:szCs w:val="20"/>
              </w:rPr>
            </w:pPr>
          </w:p>
        </w:tc>
        <w:tc>
          <w:tcPr>
            <w:tcW w:w="2100" w:type="dxa"/>
            <w:gridSpan w:val="2"/>
            <w:vMerge w:val="restart"/>
            <w:tcBorders>
              <w:top w:val="nil"/>
              <w:left w:val="single" w:sz="4" w:space="0" w:color="auto"/>
              <w:right w:val="single" w:sz="4" w:space="0" w:color="auto"/>
            </w:tcBorders>
          </w:tcPr>
          <w:p w:rsidR="008078F5" w:rsidRPr="00A96392" w:rsidRDefault="008078F5" w:rsidP="008078F5">
            <w:pPr>
              <w:pStyle w:val="ConsPlusCell"/>
              <w:rPr>
                <w:b/>
                <w:bCs/>
                <w:sz w:val="20"/>
                <w:szCs w:val="20"/>
              </w:rPr>
            </w:pPr>
            <w:r w:rsidRPr="00A96392">
              <w:rPr>
                <w:sz w:val="20"/>
                <w:szCs w:val="20"/>
              </w:rPr>
              <w:t xml:space="preserve"> </w:t>
            </w:r>
            <w:r w:rsidRPr="00A96392">
              <w:rPr>
                <w:sz w:val="20"/>
                <w:szCs w:val="20"/>
              </w:rPr>
              <w:br/>
            </w:r>
            <w:r w:rsidRPr="00A96392">
              <w:rPr>
                <w:b/>
                <w:bCs/>
                <w:sz w:val="20"/>
                <w:szCs w:val="20"/>
                <w:u w:val="single"/>
              </w:rPr>
              <w:t>«Развитие культуры» на 2014-2019 годы</w:t>
            </w:r>
            <w:r w:rsidRPr="00A96392">
              <w:rPr>
                <w:b/>
                <w:bCs/>
                <w:sz w:val="20"/>
                <w:szCs w:val="20"/>
              </w:rPr>
              <w:t xml:space="preserve">        </w:t>
            </w:r>
          </w:p>
        </w:tc>
        <w:tc>
          <w:tcPr>
            <w:tcW w:w="1062" w:type="dxa"/>
            <w:gridSpan w:val="2"/>
            <w:vMerge w:val="restart"/>
            <w:tcBorders>
              <w:top w:val="nil"/>
              <w:left w:val="single" w:sz="4" w:space="0" w:color="auto"/>
              <w:right w:val="single" w:sz="4" w:space="0" w:color="auto"/>
            </w:tcBorders>
          </w:tcPr>
          <w:p w:rsidR="008078F5" w:rsidRPr="00BE02E6" w:rsidRDefault="008078F5" w:rsidP="008078F5">
            <w:pPr>
              <w:pStyle w:val="ConsPlusCell"/>
              <w:rPr>
                <w:sz w:val="20"/>
                <w:szCs w:val="20"/>
              </w:rPr>
            </w:pPr>
            <w:r w:rsidRPr="00BE02E6">
              <w:rPr>
                <w:sz w:val="20"/>
                <w:szCs w:val="20"/>
              </w:rPr>
              <w:t xml:space="preserve">Лысанова С.Н.Зав.отделом культуры </w:t>
            </w:r>
          </w:p>
        </w:tc>
        <w:tc>
          <w:tcPr>
            <w:tcW w:w="807" w:type="dxa"/>
            <w:gridSpan w:val="4"/>
            <w:vMerge w:val="restart"/>
            <w:tcBorders>
              <w:top w:val="nil"/>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01.01</w:t>
            </w:r>
          </w:p>
          <w:p w:rsidR="008078F5" w:rsidRPr="00F0081E" w:rsidRDefault="008078F5" w:rsidP="008078F5">
            <w:pPr>
              <w:pStyle w:val="ConsPlusCell"/>
              <w:rPr>
                <w:sz w:val="20"/>
                <w:szCs w:val="20"/>
              </w:rPr>
            </w:pPr>
            <w:r w:rsidRPr="00F0081E">
              <w:rPr>
                <w:sz w:val="20"/>
                <w:szCs w:val="20"/>
              </w:rPr>
              <w:t>.201</w:t>
            </w:r>
            <w:r>
              <w:rPr>
                <w:sz w:val="20"/>
                <w:szCs w:val="20"/>
              </w:rPr>
              <w:t>8</w:t>
            </w:r>
          </w:p>
        </w:tc>
        <w:tc>
          <w:tcPr>
            <w:tcW w:w="909" w:type="dxa"/>
            <w:gridSpan w:val="3"/>
            <w:vMerge w:val="restart"/>
            <w:tcBorders>
              <w:top w:val="nil"/>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31.12</w:t>
            </w:r>
          </w:p>
          <w:p w:rsidR="008078F5" w:rsidRPr="00F0081E" w:rsidRDefault="008078F5" w:rsidP="008078F5">
            <w:pPr>
              <w:pStyle w:val="ConsPlusCell"/>
              <w:rPr>
                <w:sz w:val="20"/>
                <w:szCs w:val="20"/>
              </w:rPr>
            </w:pPr>
            <w:r w:rsidRPr="00F0081E">
              <w:rPr>
                <w:sz w:val="20"/>
                <w:szCs w:val="20"/>
              </w:rPr>
              <w:t>201</w:t>
            </w:r>
            <w:r>
              <w:rPr>
                <w:sz w:val="20"/>
                <w:szCs w:val="20"/>
              </w:rPr>
              <w:t>8</w:t>
            </w:r>
          </w:p>
        </w:tc>
        <w:tc>
          <w:tcPr>
            <w:tcW w:w="1359" w:type="dxa"/>
            <w:gridSpan w:val="4"/>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276"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b/>
                <w:bCs/>
                <w:sz w:val="20"/>
                <w:szCs w:val="20"/>
              </w:rPr>
            </w:pPr>
            <w:r>
              <w:rPr>
                <w:b/>
                <w:bCs/>
                <w:sz w:val="20"/>
                <w:szCs w:val="20"/>
              </w:rPr>
              <w:t>-109,5</w:t>
            </w:r>
          </w:p>
        </w:tc>
        <w:tc>
          <w:tcPr>
            <w:tcW w:w="7296" w:type="dxa"/>
            <w:gridSpan w:val="6"/>
            <w:vMerge w:val="restart"/>
            <w:tcBorders>
              <w:top w:val="nil"/>
              <w:left w:val="single" w:sz="4" w:space="0" w:color="auto"/>
              <w:right w:val="single" w:sz="4" w:space="0" w:color="auto"/>
            </w:tcBorders>
          </w:tcPr>
          <w:p w:rsidR="008078F5" w:rsidRPr="00617F19" w:rsidRDefault="008078F5" w:rsidP="008078F5">
            <w:pPr>
              <w:pStyle w:val="ConsPlusCell"/>
              <w:rPr>
                <w:sz w:val="20"/>
                <w:szCs w:val="20"/>
              </w:rPr>
            </w:pPr>
            <w:r w:rsidRPr="00617F19">
              <w:rPr>
                <w:sz w:val="20"/>
                <w:szCs w:val="20"/>
              </w:rPr>
              <w:t>Повышение качества услуг, предоставляемых населению учреждениями культуры</w:t>
            </w:r>
          </w:p>
        </w:tc>
      </w:tr>
      <w:tr w:rsidR="008078F5" w:rsidRPr="00501BE9" w:rsidTr="008078F5">
        <w:trPr>
          <w:trHeight w:val="480"/>
        </w:trPr>
        <w:tc>
          <w:tcPr>
            <w:tcW w:w="851" w:type="dxa"/>
            <w:gridSpan w:val="3"/>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2100"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sz w:val="18"/>
                <w:szCs w:val="18"/>
                <w:lang w:val="ru-RU" w:eastAsia="ar-SA"/>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59" w:type="dxa"/>
            <w:gridSpan w:val="4"/>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b/>
                <w:bCs/>
                <w:sz w:val="20"/>
                <w:szCs w:val="20"/>
              </w:rPr>
            </w:pPr>
          </w:p>
        </w:tc>
        <w:tc>
          <w:tcPr>
            <w:tcW w:w="7296" w:type="dxa"/>
            <w:gridSpan w:val="6"/>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r>
      <w:tr w:rsidR="008078F5" w:rsidTr="008078F5">
        <w:trPr>
          <w:trHeight w:val="525"/>
        </w:trPr>
        <w:tc>
          <w:tcPr>
            <w:tcW w:w="851" w:type="dxa"/>
            <w:gridSpan w:val="3"/>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2100"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sz w:val="18"/>
                <w:szCs w:val="18"/>
                <w:lang w:val="ru-RU" w:eastAsia="ar-SA"/>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b/>
                <w:bCs/>
                <w:sz w:val="20"/>
                <w:szCs w:val="20"/>
              </w:rPr>
            </w:pPr>
            <w:r>
              <w:rPr>
                <w:b/>
                <w:bCs/>
                <w:sz w:val="20"/>
                <w:szCs w:val="20"/>
              </w:rPr>
              <w:t>+919,9</w:t>
            </w:r>
          </w:p>
        </w:tc>
        <w:tc>
          <w:tcPr>
            <w:tcW w:w="7296" w:type="dxa"/>
            <w:gridSpan w:val="6"/>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Tr="008078F5">
        <w:trPr>
          <w:trHeight w:val="390"/>
        </w:trPr>
        <w:tc>
          <w:tcPr>
            <w:tcW w:w="851" w:type="dxa"/>
            <w:gridSpan w:val="3"/>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2100"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sz w:val="18"/>
                <w:szCs w:val="18"/>
                <w:lang w:eastAsia="ar-SA"/>
              </w:rPr>
            </w:pPr>
          </w:p>
        </w:tc>
        <w:tc>
          <w:tcPr>
            <w:tcW w:w="1062" w:type="dxa"/>
            <w:gridSpan w:val="2"/>
            <w:vMerge/>
            <w:tcBorders>
              <w:left w:val="single" w:sz="4" w:space="0" w:color="auto"/>
              <w:bottom w:val="single" w:sz="4" w:space="0" w:color="auto"/>
              <w:right w:val="single" w:sz="4" w:space="0" w:color="auto"/>
            </w:tcBorders>
          </w:tcPr>
          <w:p w:rsidR="008078F5" w:rsidRPr="00BE02E6" w:rsidRDefault="008078F5" w:rsidP="008078F5">
            <w:pPr>
              <w:rPr>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b/>
                <w:bCs/>
                <w:sz w:val="20"/>
                <w:szCs w:val="20"/>
              </w:rPr>
            </w:pPr>
            <w:r>
              <w:rPr>
                <w:b/>
                <w:bCs/>
                <w:sz w:val="20"/>
                <w:szCs w:val="20"/>
              </w:rPr>
              <w:t>-1029,4</w:t>
            </w:r>
          </w:p>
        </w:tc>
        <w:tc>
          <w:tcPr>
            <w:tcW w:w="7296" w:type="dxa"/>
            <w:gridSpan w:val="6"/>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RPr="00501BE9" w:rsidTr="008B058F">
        <w:trPr>
          <w:trHeight w:val="262"/>
        </w:trPr>
        <w:tc>
          <w:tcPr>
            <w:tcW w:w="851" w:type="dxa"/>
            <w:gridSpan w:val="3"/>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1</w:t>
            </w:r>
          </w:p>
        </w:tc>
        <w:tc>
          <w:tcPr>
            <w:tcW w:w="2100" w:type="dxa"/>
            <w:gridSpan w:val="2"/>
            <w:vMerge w:val="restart"/>
            <w:tcBorders>
              <w:left w:val="single" w:sz="4" w:space="0" w:color="auto"/>
              <w:right w:val="single" w:sz="4" w:space="0" w:color="auto"/>
            </w:tcBorders>
          </w:tcPr>
          <w:p w:rsidR="008078F5" w:rsidRPr="003D78BD" w:rsidRDefault="008078F5" w:rsidP="008078F5">
            <w:pPr>
              <w:pStyle w:val="ConsPlusCell"/>
              <w:rPr>
                <w:sz w:val="20"/>
                <w:szCs w:val="20"/>
              </w:rPr>
            </w:pPr>
            <w:r w:rsidRPr="003D78BD">
              <w:rPr>
                <w:b/>
                <w:bCs/>
                <w:sz w:val="20"/>
                <w:szCs w:val="20"/>
                <w:u w:val="single"/>
              </w:rPr>
              <w:t>Мероприятие</w:t>
            </w:r>
            <w:r w:rsidRPr="003D78BD">
              <w:rPr>
                <w:sz w:val="20"/>
                <w:szCs w:val="20"/>
              </w:rPr>
              <w:t xml:space="preserve"> </w:t>
            </w:r>
          </w:p>
          <w:p w:rsidR="008078F5" w:rsidRPr="003D78BD" w:rsidRDefault="008078F5" w:rsidP="008078F5">
            <w:pPr>
              <w:pStyle w:val="ConsPlusCell"/>
              <w:rPr>
                <w:sz w:val="20"/>
                <w:szCs w:val="20"/>
              </w:rPr>
            </w:pPr>
            <w:r w:rsidRPr="003D78BD">
              <w:rPr>
                <w:sz w:val="20"/>
                <w:szCs w:val="20"/>
              </w:rPr>
              <w:t xml:space="preserve">Развитие библиотечного дела Тужинского района и организация библиотечного обслуживания населения района  </w:t>
            </w:r>
          </w:p>
        </w:tc>
        <w:tc>
          <w:tcPr>
            <w:tcW w:w="1062" w:type="dxa"/>
            <w:gridSpan w:val="2"/>
            <w:vMerge w:val="restart"/>
            <w:tcBorders>
              <w:left w:val="single" w:sz="4" w:space="0" w:color="auto"/>
              <w:right w:val="single" w:sz="4" w:space="0" w:color="auto"/>
            </w:tcBorders>
          </w:tcPr>
          <w:p w:rsidR="008078F5" w:rsidRPr="00BE02E6" w:rsidRDefault="008078F5" w:rsidP="008078F5">
            <w:pPr>
              <w:rPr>
                <w:lang w:eastAsia="ar-SA"/>
              </w:rPr>
            </w:pPr>
            <w:r w:rsidRPr="00BE02E6">
              <w:rPr>
                <w:lang w:eastAsia="ar-SA"/>
              </w:rPr>
              <w:t>Директор ЦБС</w:t>
            </w:r>
            <w:r>
              <w:rPr>
                <w:lang w:eastAsia="ar-SA"/>
              </w:rPr>
              <w:t xml:space="preserve"> (по согласованию)</w:t>
            </w:r>
          </w:p>
        </w:tc>
        <w:tc>
          <w:tcPr>
            <w:tcW w:w="807" w:type="dxa"/>
            <w:gridSpan w:val="4"/>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01.01.</w:t>
            </w:r>
          </w:p>
          <w:p w:rsidR="008078F5" w:rsidRPr="00F0081E" w:rsidRDefault="008078F5" w:rsidP="008078F5">
            <w:pPr>
              <w:rPr>
                <w:lang w:eastAsia="ar-SA"/>
              </w:rPr>
            </w:pPr>
            <w:r w:rsidRPr="00F0081E">
              <w:rPr>
                <w:lang w:eastAsia="ar-SA"/>
              </w:rPr>
              <w:t>201</w:t>
            </w:r>
            <w:r>
              <w:rPr>
                <w:lang w:eastAsia="ar-SA"/>
              </w:rPr>
              <w:t>8</w:t>
            </w:r>
          </w:p>
        </w:tc>
        <w:tc>
          <w:tcPr>
            <w:tcW w:w="909" w:type="dxa"/>
            <w:gridSpan w:val="3"/>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31.12.</w:t>
            </w:r>
          </w:p>
          <w:p w:rsidR="008078F5" w:rsidRPr="00F0081E" w:rsidRDefault="008078F5" w:rsidP="008078F5">
            <w:pPr>
              <w:rPr>
                <w:lang w:eastAsia="ar-SA"/>
              </w:rPr>
            </w:pPr>
            <w:r w:rsidRPr="00F0081E">
              <w:rPr>
                <w:lang w:eastAsia="ar-SA"/>
              </w:rPr>
              <w:t>201</w:t>
            </w:r>
            <w:r>
              <w:rPr>
                <w:lang w:eastAsia="ar-SA"/>
              </w:rPr>
              <w:t>8</w:t>
            </w: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276" w:type="dxa"/>
            <w:gridSpan w:val="5"/>
            <w:tcBorders>
              <w:top w:val="single" w:sz="4" w:space="0" w:color="auto"/>
              <w:left w:val="single" w:sz="4" w:space="0" w:color="auto"/>
              <w:bottom w:val="single" w:sz="4" w:space="0" w:color="auto"/>
              <w:right w:val="single" w:sz="4" w:space="0" w:color="auto"/>
            </w:tcBorders>
          </w:tcPr>
          <w:p w:rsidR="008078F5" w:rsidRPr="00A74BC2" w:rsidRDefault="008078F5" w:rsidP="008078F5">
            <w:pPr>
              <w:pStyle w:val="ConsPlusCell"/>
              <w:rPr>
                <w:sz w:val="20"/>
                <w:szCs w:val="20"/>
              </w:rPr>
            </w:pPr>
            <w:r>
              <w:rPr>
                <w:sz w:val="20"/>
                <w:szCs w:val="20"/>
              </w:rPr>
              <w:t>+14,5</w:t>
            </w:r>
          </w:p>
        </w:tc>
        <w:tc>
          <w:tcPr>
            <w:tcW w:w="7296" w:type="dxa"/>
            <w:gridSpan w:val="6"/>
            <w:vMerge w:val="restart"/>
            <w:tcBorders>
              <w:left w:val="single" w:sz="4" w:space="0" w:color="auto"/>
              <w:right w:val="single" w:sz="4" w:space="0" w:color="auto"/>
            </w:tcBorders>
          </w:tcPr>
          <w:p w:rsidR="008078F5" w:rsidRPr="008078F5" w:rsidRDefault="008078F5" w:rsidP="008078F5">
            <w:pPr>
              <w:rPr>
                <w:lang w:val="ru-RU" w:eastAsia="ar-SA"/>
              </w:rPr>
            </w:pPr>
            <w:r w:rsidRPr="008078F5">
              <w:rPr>
                <w:lang w:val="ru-RU" w:eastAsia="ar-SA"/>
              </w:rPr>
              <w:t>Выплата заработной платы работникам, увеличение количества читателей, книговыдача.</w:t>
            </w:r>
          </w:p>
        </w:tc>
      </w:tr>
      <w:tr w:rsidR="008078F5" w:rsidRPr="00501BE9" w:rsidTr="008078F5">
        <w:trPr>
          <w:trHeight w:val="408"/>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single" w:sz="4" w:space="0" w:color="auto"/>
              <w:left w:val="single" w:sz="4" w:space="0" w:color="auto"/>
              <w:right w:val="single" w:sz="4" w:space="0" w:color="auto"/>
            </w:tcBorders>
          </w:tcPr>
          <w:p w:rsidR="008078F5" w:rsidRPr="00A74BC2" w:rsidRDefault="008078F5" w:rsidP="008078F5">
            <w:pPr>
              <w:pStyle w:val="ConsPlusCell"/>
              <w:rPr>
                <w:sz w:val="20"/>
                <w:szCs w:val="20"/>
              </w:rPr>
            </w:pPr>
          </w:p>
        </w:tc>
        <w:tc>
          <w:tcPr>
            <w:tcW w:w="7296" w:type="dxa"/>
            <w:gridSpan w:val="6"/>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r>
      <w:tr w:rsidR="008078F5" w:rsidTr="008078F5">
        <w:trPr>
          <w:trHeight w:val="408"/>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Pr="00A74BC2" w:rsidRDefault="008078F5" w:rsidP="008078F5">
            <w:pPr>
              <w:pStyle w:val="ConsPlusCell"/>
              <w:rPr>
                <w:sz w:val="20"/>
                <w:szCs w:val="20"/>
              </w:rPr>
            </w:pPr>
            <w:r>
              <w:rPr>
                <w:sz w:val="20"/>
                <w:szCs w:val="20"/>
              </w:rPr>
              <w:t>+194,2</w:t>
            </w:r>
          </w:p>
        </w:tc>
        <w:tc>
          <w:tcPr>
            <w:tcW w:w="7296" w:type="dxa"/>
            <w:gridSpan w:val="6"/>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Tr="008078F5">
        <w:trPr>
          <w:trHeight w:val="408"/>
        </w:trPr>
        <w:tc>
          <w:tcPr>
            <w:tcW w:w="851"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Pr="00A74BC2" w:rsidRDefault="008078F5" w:rsidP="008078F5">
            <w:pPr>
              <w:pStyle w:val="ConsPlusCell"/>
              <w:rPr>
                <w:sz w:val="20"/>
                <w:szCs w:val="20"/>
              </w:rPr>
            </w:pPr>
            <w:r>
              <w:rPr>
                <w:sz w:val="20"/>
                <w:szCs w:val="20"/>
              </w:rPr>
              <w:t>-179,7</w:t>
            </w:r>
          </w:p>
        </w:tc>
        <w:tc>
          <w:tcPr>
            <w:tcW w:w="7296" w:type="dxa"/>
            <w:gridSpan w:val="6"/>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Tr="008078F5">
        <w:trPr>
          <w:trHeight w:val="231"/>
        </w:trPr>
        <w:tc>
          <w:tcPr>
            <w:tcW w:w="851" w:type="dxa"/>
            <w:gridSpan w:val="3"/>
            <w:vMerge w:val="restart"/>
            <w:tcBorders>
              <w:left w:val="single" w:sz="4" w:space="0" w:color="auto"/>
              <w:right w:val="single" w:sz="4" w:space="0" w:color="auto"/>
            </w:tcBorders>
          </w:tcPr>
          <w:p w:rsidR="008078F5" w:rsidRPr="00F0081E" w:rsidRDefault="008078F5" w:rsidP="008078F5">
            <w:pPr>
              <w:rPr>
                <w:lang w:eastAsia="ar-SA"/>
              </w:rPr>
            </w:pPr>
            <w:r>
              <w:rPr>
                <w:lang w:eastAsia="ar-SA"/>
              </w:rPr>
              <w:t>2</w:t>
            </w:r>
          </w:p>
        </w:tc>
        <w:tc>
          <w:tcPr>
            <w:tcW w:w="2100" w:type="dxa"/>
            <w:gridSpan w:val="2"/>
            <w:vMerge w:val="restart"/>
            <w:tcBorders>
              <w:left w:val="single" w:sz="4" w:space="0" w:color="auto"/>
              <w:right w:val="single" w:sz="4" w:space="0" w:color="auto"/>
            </w:tcBorders>
          </w:tcPr>
          <w:p w:rsidR="008078F5" w:rsidRDefault="008078F5" w:rsidP="008078F5">
            <w:pPr>
              <w:pStyle w:val="ConsPlusCell"/>
              <w:rPr>
                <w:b/>
                <w:bCs/>
                <w:sz w:val="20"/>
                <w:szCs w:val="20"/>
                <w:u w:val="single"/>
              </w:rPr>
            </w:pPr>
            <w:r w:rsidRPr="003D78BD">
              <w:rPr>
                <w:b/>
                <w:bCs/>
                <w:sz w:val="20"/>
                <w:szCs w:val="20"/>
                <w:u w:val="single"/>
              </w:rPr>
              <w:t>Мероприятие</w:t>
            </w:r>
          </w:p>
          <w:p w:rsidR="008078F5" w:rsidRPr="009169CA" w:rsidRDefault="008078F5" w:rsidP="008078F5">
            <w:pPr>
              <w:pStyle w:val="ConsPlusCell"/>
              <w:rPr>
                <w:bCs/>
                <w:sz w:val="20"/>
                <w:szCs w:val="20"/>
              </w:rPr>
            </w:pPr>
            <w:r>
              <w:rPr>
                <w:bCs/>
                <w:sz w:val="20"/>
                <w:szCs w:val="20"/>
              </w:rPr>
              <w:t xml:space="preserve">Строительство многофункционального центра культуры (детская музыкальная </w:t>
            </w:r>
            <w:r>
              <w:rPr>
                <w:bCs/>
                <w:sz w:val="20"/>
                <w:szCs w:val="20"/>
              </w:rPr>
              <w:lastRenderedPageBreak/>
              <w:t>школа со зрительным залом до 100 мест, районная центральная библиотека)</w:t>
            </w:r>
          </w:p>
        </w:tc>
        <w:tc>
          <w:tcPr>
            <w:tcW w:w="1062" w:type="dxa"/>
            <w:gridSpan w:val="2"/>
            <w:vMerge w:val="restart"/>
            <w:tcBorders>
              <w:left w:val="single" w:sz="4" w:space="0" w:color="auto"/>
              <w:right w:val="single" w:sz="4" w:space="0" w:color="auto"/>
            </w:tcBorders>
          </w:tcPr>
          <w:p w:rsidR="008078F5" w:rsidRPr="00BE02E6" w:rsidRDefault="008078F5" w:rsidP="008078F5">
            <w:pPr>
              <w:rPr>
                <w:lang w:eastAsia="ar-SA"/>
              </w:rPr>
            </w:pPr>
            <w:r w:rsidRPr="00BE02E6">
              <w:rPr>
                <w:lang w:eastAsia="ar-SA"/>
              </w:rPr>
              <w:lastRenderedPageBreak/>
              <w:t>Директор ЦБС</w:t>
            </w:r>
            <w:r>
              <w:rPr>
                <w:lang w:eastAsia="ar-SA"/>
              </w:rPr>
              <w:t xml:space="preserve"> (по </w:t>
            </w:r>
            <w:r>
              <w:rPr>
                <w:lang w:eastAsia="ar-SA"/>
              </w:rPr>
              <w:lastRenderedPageBreak/>
              <w:t>согласованию)</w:t>
            </w:r>
          </w:p>
        </w:tc>
        <w:tc>
          <w:tcPr>
            <w:tcW w:w="807" w:type="dxa"/>
            <w:gridSpan w:val="4"/>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lastRenderedPageBreak/>
              <w:t>01.01.</w:t>
            </w:r>
          </w:p>
          <w:p w:rsidR="008078F5" w:rsidRPr="00F0081E" w:rsidRDefault="008078F5" w:rsidP="008078F5">
            <w:pPr>
              <w:rPr>
                <w:lang w:eastAsia="ar-SA"/>
              </w:rPr>
            </w:pPr>
            <w:r w:rsidRPr="00F0081E">
              <w:rPr>
                <w:lang w:eastAsia="ar-SA"/>
              </w:rPr>
              <w:t>201</w:t>
            </w:r>
            <w:r>
              <w:rPr>
                <w:lang w:eastAsia="ar-SA"/>
              </w:rPr>
              <w:t>8</w:t>
            </w:r>
          </w:p>
        </w:tc>
        <w:tc>
          <w:tcPr>
            <w:tcW w:w="909" w:type="dxa"/>
            <w:gridSpan w:val="3"/>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31.12.</w:t>
            </w:r>
          </w:p>
          <w:p w:rsidR="008078F5" w:rsidRPr="00F0081E" w:rsidRDefault="008078F5" w:rsidP="008078F5">
            <w:pPr>
              <w:rPr>
                <w:lang w:eastAsia="ar-SA"/>
              </w:rPr>
            </w:pPr>
            <w:r w:rsidRPr="00F0081E">
              <w:rPr>
                <w:lang w:eastAsia="ar-SA"/>
              </w:rPr>
              <w:t>201</w:t>
            </w:r>
            <w:r>
              <w:rPr>
                <w:lang w:eastAsia="ar-SA"/>
              </w:rPr>
              <w:t>8</w:t>
            </w: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-53,5</w:t>
            </w:r>
          </w:p>
        </w:tc>
        <w:tc>
          <w:tcPr>
            <w:tcW w:w="7296" w:type="dxa"/>
            <w:gridSpan w:val="6"/>
            <w:vMerge w:val="restart"/>
            <w:tcBorders>
              <w:left w:val="single" w:sz="4" w:space="0" w:color="auto"/>
              <w:right w:val="single" w:sz="4" w:space="0" w:color="auto"/>
            </w:tcBorders>
          </w:tcPr>
          <w:p w:rsidR="008078F5" w:rsidRPr="009169CA" w:rsidRDefault="008078F5" w:rsidP="008078F5">
            <w:pPr>
              <w:rPr>
                <w:lang w:eastAsia="ar-SA"/>
              </w:rPr>
            </w:pPr>
            <w:r w:rsidRPr="009169CA">
              <w:rPr>
                <w:lang w:eastAsia="ar-SA"/>
              </w:rPr>
              <w:t>Строительство многофункционального центра культуры</w:t>
            </w:r>
          </w:p>
        </w:tc>
      </w:tr>
      <w:tr w:rsidR="008078F5" w:rsidRPr="00501BE9" w:rsidTr="008078F5">
        <w:trPr>
          <w:trHeight w:val="228"/>
        </w:trPr>
        <w:tc>
          <w:tcPr>
            <w:tcW w:w="851" w:type="dxa"/>
            <w:gridSpan w:val="3"/>
            <w:vMerge/>
            <w:tcBorders>
              <w:left w:val="single" w:sz="4" w:space="0" w:color="auto"/>
              <w:right w:val="single" w:sz="4" w:space="0" w:color="auto"/>
            </w:tcBorders>
          </w:tcPr>
          <w:p w:rsidR="008078F5" w:rsidRDefault="008078F5" w:rsidP="008078F5">
            <w:pPr>
              <w:rPr>
                <w:lang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BE02E6" w:rsidRDefault="008078F5" w:rsidP="008078F5">
            <w:pPr>
              <w:rPr>
                <w:lang w:eastAsia="ar-SA"/>
              </w:rPr>
            </w:pPr>
          </w:p>
        </w:tc>
        <w:tc>
          <w:tcPr>
            <w:tcW w:w="807" w:type="dxa"/>
            <w:gridSpan w:val="4"/>
            <w:vMerge/>
            <w:tcBorders>
              <w:left w:val="single" w:sz="4" w:space="0" w:color="auto"/>
              <w:right w:val="single" w:sz="4" w:space="0" w:color="auto"/>
            </w:tcBorders>
          </w:tcPr>
          <w:p w:rsidR="008078F5" w:rsidRPr="00F0081E" w:rsidRDefault="008078F5" w:rsidP="008078F5">
            <w:pPr>
              <w:rPr>
                <w:lang w:eastAsia="ar-SA"/>
              </w:rPr>
            </w:pPr>
          </w:p>
        </w:tc>
        <w:tc>
          <w:tcPr>
            <w:tcW w:w="909" w:type="dxa"/>
            <w:gridSpan w:val="3"/>
            <w:vMerge/>
            <w:tcBorders>
              <w:left w:val="single" w:sz="4" w:space="0" w:color="auto"/>
              <w:right w:val="single" w:sz="4" w:space="0" w:color="auto"/>
            </w:tcBorders>
          </w:tcPr>
          <w:p w:rsidR="008078F5" w:rsidRPr="00F0081E" w:rsidRDefault="008078F5" w:rsidP="008078F5">
            <w:pPr>
              <w:rPr>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r>
      <w:tr w:rsidR="008078F5" w:rsidTr="008078F5">
        <w:trPr>
          <w:trHeight w:val="228"/>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 областного </w:t>
            </w:r>
            <w:r w:rsidRPr="00C62997">
              <w:rPr>
                <w:sz w:val="20"/>
                <w:szCs w:val="20"/>
              </w:rPr>
              <w:lastRenderedPageBreak/>
              <w:t>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Tr="008078F5">
        <w:trPr>
          <w:trHeight w:val="228"/>
        </w:trPr>
        <w:tc>
          <w:tcPr>
            <w:tcW w:w="851" w:type="dxa"/>
            <w:gridSpan w:val="3"/>
            <w:vMerge/>
            <w:tcBorders>
              <w:left w:val="single" w:sz="4" w:space="0" w:color="auto"/>
              <w:bottom w:val="single" w:sz="4" w:space="0" w:color="auto"/>
              <w:right w:val="single" w:sz="4" w:space="0" w:color="auto"/>
            </w:tcBorders>
          </w:tcPr>
          <w:p w:rsidR="008078F5" w:rsidRDefault="008078F5" w:rsidP="008078F5">
            <w:pPr>
              <w:rPr>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Pr="00BE02E6" w:rsidRDefault="008078F5" w:rsidP="008078F5">
            <w:pPr>
              <w:rPr>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-53,5</w:t>
            </w:r>
          </w:p>
        </w:tc>
        <w:tc>
          <w:tcPr>
            <w:tcW w:w="7296" w:type="dxa"/>
            <w:gridSpan w:val="6"/>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r>
      <w:tr w:rsidR="008078F5" w:rsidRPr="00501BE9" w:rsidTr="008B058F">
        <w:trPr>
          <w:trHeight w:val="206"/>
        </w:trPr>
        <w:tc>
          <w:tcPr>
            <w:tcW w:w="851" w:type="dxa"/>
            <w:gridSpan w:val="3"/>
            <w:vMerge w:val="restart"/>
            <w:tcBorders>
              <w:top w:val="nil"/>
              <w:left w:val="single" w:sz="4" w:space="0" w:color="auto"/>
              <w:right w:val="single" w:sz="4" w:space="0" w:color="auto"/>
            </w:tcBorders>
          </w:tcPr>
          <w:p w:rsidR="008078F5" w:rsidRPr="00F0081E" w:rsidRDefault="008078F5" w:rsidP="008078F5">
            <w:pPr>
              <w:pStyle w:val="ConsPlusCell"/>
              <w:rPr>
                <w:sz w:val="20"/>
                <w:szCs w:val="20"/>
              </w:rPr>
            </w:pPr>
            <w:r>
              <w:rPr>
                <w:sz w:val="20"/>
                <w:szCs w:val="20"/>
              </w:rPr>
              <w:t>3</w:t>
            </w:r>
          </w:p>
        </w:tc>
        <w:tc>
          <w:tcPr>
            <w:tcW w:w="2100" w:type="dxa"/>
            <w:gridSpan w:val="2"/>
            <w:vMerge w:val="restart"/>
            <w:tcBorders>
              <w:top w:val="nil"/>
              <w:left w:val="single" w:sz="4" w:space="0" w:color="auto"/>
              <w:right w:val="single" w:sz="4" w:space="0" w:color="auto"/>
            </w:tcBorders>
          </w:tcPr>
          <w:p w:rsidR="008078F5" w:rsidRPr="003D78BD" w:rsidRDefault="008078F5" w:rsidP="008078F5">
            <w:pPr>
              <w:pStyle w:val="ConsPlusCell"/>
              <w:rPr>
                <w:sz w:val="20"/>
                <w:szCs w:val="20"/>
              </w:rPr>
            </w:pPr>
            <w:r w:rsidRPr="003D78BD">
              <w:rPr>
                <w:b/>
                <w:bCs/>
                <w:sz w:val="20"/>
                <w:szCs w:val="20"/>
                <w:u w:val="single"/>
              </w:rPr>
              <w:t>Мероприятие</w:t>
            </w:r>
            <w:r w:rsidRPr="003D78BD">
              <w:rPr>
                <w:sz w:val="20"/>
                <w:szCs w:val="20"/>
              </w:rPr>
              <w:t xml:space="preserve"> Организация и поддержка народного творчества  </w:t>
            </w:r>
          </w:p>
        </w:tc>
        <w:tc>
          <w:tcPr>
            <w:tcW w:w="1062" w:type="dxa"/>
            <w:gridSpan w:val="2"/>
            <w:vMerge w:val="restart"/>
            <w:tcBorders>
              <w:top w:val="nil"/>
              <w:left w:val="single" w:sz="4" w:space="0" w:color="auto"/>
              <w:right w:val="single" w:sz="4" w:space="0" w:color="auto"/>
            </w:tcBorders>
          </w:tcPr>
          <w:p w:rsidR="008078F5" w:rsidRPr="00BE02E6" w:rsidRDefault="008078F5" w:rsidP="008078F5">
            <w:pPr>
              <w:pStyle w:val="ConsPlusCell"/>
              <w:rPr>
                <w:sz w:val="20"/>
                <w:szCs w:val="20"/>
              </w:rPr>
            </w:pPr>
            <w:r w:rsidRPr="00BE02E6">
              <w:rPr>
                <w:sz w:val="20"/>
                <w:szCs w:val="20"/>
              </w:rPr>
              <w:t>Директор РКДЦ</w:t>
            </w:r>
            <w:r>
              <w:rPr>
                <w:sz w:val="20"/>
                <w:szCs w:val="20"/>
              </w:rPr>
              <w:t xml:space="preserve"> </w:t>
            </w:r>
            <w:r w:rsidRPr="00D573A6">
              <w:rPr>
                <w:sz w:val="20"/>
                <w:szCs w:val="20"/>
              </w:rPr>
              <w:t>(по согласованию)</w:t>
            </w:r>
          </w:p>
        </w:tc>
        <w:tc>
          <w:tcPr>
            <w:tcW w:w="807" w:type="dxa"/>
            <w:gridSpan w:val="4"/>
            <w:vMerge w:val="restart"/>
            <w:tcBorders>
              <w:top w:val="nil"/>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01.01.201</w:t>
            </w:r>
            <w:r>
              <w:rPr>
                <w:sz w:val="20"/>
                <w:szCs w:val="20"/>
              </w:rPr>
              <w:t>8</w:t>
            </w:r>
          </w:p>
        </w:tc>
        <w:tc>
          <w:tcPr>
            <w:tcW w:w="909" w:type="dxa"/>
            <w:gridSpan w:val="3"/>
            <w:vMerge w:val="restart"/>
            <w:tcBorders>
              <w:top w:val="nil"/>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31.12.201</w:t>
            </w:r>
            <w:r>
              <w:rPr>
                <w:sz w:val="20"/>
                <w:szCs w:val="20"/>
              </w:rPr>
              <w:t>8</w:t>
            </w:r>
          </w:p>
        </w:tc>
        <w:tc>
          <w:tcPr>
            <w:tcW w:w="1359" w:type="dxa"/>
            <w:gridSpan w:val="4"/>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76"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+28,2</w:t>
            </w:r>
          </w:p>
        </w:tc>
        <w:tc>
          <w:tcPr>
            <w:tcW w:w="7296" w:type="dxa"/>
            <w:gridSpan w:val="6"/>
            <w:vMerge w:val="restart"/>
            <w:tcBorders>
              <w:top w:val="nil"/>
              <w:left w:val="single" w:sz="4" w:space="0" w:color="auto"/>
              <w:right w:val="single" w:sz="4" w:space="0" w:color="auto"/>
            </w:tcBorders>
          </w:tcPr>
          <w:p w:rsidR="008078F5" w:rsidRPr="00617F19" w:rsidRDefault="008078F5" w:rsidP="008078F5">
            <w:pPr>
              <w:pStyle w:val="ConsPlusCell"/>
              <w:rPr>
                <w:sz w:val="20"/>
                <w:szCs w:val="20"/>
              </w:rPr>
            </w:pPr>
            <w:r w:rsidRPr="00617F19">
              <w:rPr>
                <w:sz w:val="20"/>
                <w:szCs w:val="20"/>
              </w:rPr>
              <w:t>Выплата заработной платы работникам, увеличение количества мероприятий, и обслуживания населения.</w:t>
            </w:r>
          </w:p>
        </w:tc>
      </w:tr>
      <w:tr w:rsidR="008078F5" w:rsidRPr="00501BE9" w:rsidTr="008078F5">
        <w:trPr>
          <w:trHeight w:val="525"/>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1062"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59" w:type="dxa"/>
            <w:gridSpan w:val="4"/>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nil"/>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435"/>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1062"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+330,0</w:t>
            </w:r>
          </w:p>
        </w:tc>
        <w:tc>
          <w:tcPr>
            <w:tcW w:w="7296" w:type="dxa"/>
            <w:gridSpan w:val="6"/>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435"/>
        </w:trPr>
        <w:tc>
          <w:tcPr>
            <w:tcW w:w="851"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rPr>
                <w:lang w:eastAsia="ar-SA"/>
              </w:rPr>
            </w:pPr>
          </w:p>
        </w:tc>
        <w:tc>
          <w:tcPr>
            <w:tcW w:w="1062"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-301,8</w:t>
            </w:r>
          </w:p>
        </w:tc>
        <w:tc>
          <w:tcPr>
            <w:tcW w:w="7296" w:type="dxa"/>
            <w:gridSpan w:val="6"/>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345"/>
        </w:trPr>
        <w:tc>
          <w:tcPr>
            <w:tcW w:w="851" w:type="dxa"/>
            <w:gridSpan w:val="3"/>
            <w:vMerge w:val="restart"/>
            <w:tcBorders>
              <w:left w:val="single" w:sz="4" w:space="0" w:color="auto"/>
              <w:right w:val="single" w:sz="4" w:space="0" w:color="auto"/>
            </w:tcBorders>
          </w:tcPr>
          <w:p w:rsidR="008078F5" w:rsidRPr="00F0081E" w:rsidRDefault="008078F5" w:rsidP="008078F5">
            <w:pPr>
              <w:rPr>
                <w:lang w:eastAsia="ar-SA"/>
              </w:rPr>
            </w:pPr>
            <w:r>
              <w:rPr>
                <w:lang w:eastAsia="ar-SA"/>
              </w:rPr>
              <w:t>4</w:t>
            </w:r>
          </w:p>
        </w:tc>
        <w:tc>
          <w:tcPr>
            <w:tcW w:w="2100" w:type="dxa"/>
            <w:gridSpan w:val="2"/>
            <w:vMerge w:val="restart"/>
            <w:tcBorders>
              <w:left w:val="single" w:sz="4" w:space="0" w:color="auto"/>
              <w:right w:val="single" w:sz="4" w:space="0" w:color="auto"/>
            </w:tcBorders>
          </w:tcPr>
          <w:p w:rsidR="008078F5" w:rsidRPr="008078F5" w:rsidRDefault="008078F5" w:rsidP="008B058F">
            <w:pPr>
              <w:spacing w:after="0" w:line="240" w:lineRule="auto"/>
              <w:rPr>
                <w:b/>
                <w:bCs/>
                <w:u w:val="single"/>
                <w:lang w:val="ru-RU"/>
              </w:rPr>
            </w:pPr>
            <w:r w:rsidRPr="008078F5">
              <w:rPr>
                <w:b/>
                <w:bCs/>
                <w:u w:val="single"/>
                <w:lang w:val="ru-RU"/>
              </w:rPr>
              <w:t>Мероприятие</w:t>
            </w:r>
          </w:p>
          <w:p w:rsidR="008078F5" w:rsidRPr="008B058F" w:rsidRDefault="008078F5" w:rsidP="008B058F">
            <w:pPr>
              <w:spacing w:after="0" w:line="240" w:lineRule="auto"/>
              <w:rPr>
                <w:sz w:val="20"/>
                <w:szCs w:val="20"/>
                <w:lang w:val="ru-RU" w:eastAsia="ar-SA"/>
              </w:rPr>
            </w:pPr>
            <w:r w:rsidRPr="008B058F">
              <w:rPr>
                <w:bCs/>
                <w:sz w:val="20"/>
                <w:szCs w:val="20"/>
                <w:lang w:val="ru-RU"/>
              </w:rPr>
              <w:t>Укрепление материально-технической базы учреждений; текущий ремонт учреждений культуры</w:t>
            </w:r>
          </w:p>
        </w:tc>
        <w:tc>
          <w:tcPr>
            <w:tcW w:w="1062" w:type="dxa"/>
            <w:gridSpan w:val="2"/>
            <w:vMerge w:val="restart"/>
            <w:tcBorders>
              <w:left w:val="single" w:sz="4" w:space="0" w:color="auto"/>
              <w:right w:val="single" w:sz="4" w:space="0" w:color="auto"/>
            </w:tcBorders>
          </w:tcPr>
          <w:p w:rsidR="008078F5" w:rsidRPr="008F7AF7" w:rsidRDefault="008078F5" w:rsidP="008078F5">
            <w:pPr>
              <w:rPr>
                <w:lang w:eastAsia="ar-SA"/>
              </w:rPr>
            </w:pPr>
            <w:r w:rsidRPr="008F7AF7">
              <w:rPr>
                <w:lang w:eastAsia="ar-SA"/>
              </w:rPr>
              <w:t xml:space="preserve">Директор </w:t>
            </w:r>
            <w:r>
              <w:rPr>
                <w:lang w:eastAsia="ar-SA"/>
              </w:rPr>
              <w:t>РКДЦ</w:t>
            </w:r>
          </w:p>
        </w:tc>
        <w:tc>
          <w:tcPr>
            <w:tcW w:w="807" w:type="dxa"/>
            <w:gridSpan w:val="4"/>
            <w:vMerge w:val="restart"/>
            <w:tcBorders>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01.01.201</w:t>
            </w:r>
            <w:r>
              <w:rPr>
                <w:sz w:val="20"/>
                <w:szCs w:val="20"/>
              </w:rPr>
              <w:t>8</w:t>
            </w:r>
          </w:p>
        </w:tc>
        <w:tc>
          <w:tcPr>
            <w:tcW w:w="909" w:type="dxa"/>
            <w:gridSpan w:val="3"/>
            <w:vMerge w:val="restart"/>
            <w:tcBorders>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31.12.201</w:t>
            </w:r>
            <w:r>
              <w:rPr>
                <w:sz w:val="20"/>
                <w:szCs w:val="20"/>
              </w:rPr>
              <w:t>8</w:t>
            </w: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val="restart"/>
            <w:tcBorders>
              <w:left w:val="single" w:sz="4" w:space="0" w:color="auto"/>
              <w:right w:val="single" w:sz="4" w:space="0" w:color="auto"/>
            </w:tcBorders>
          </w:tcPr>
          <w:p w:rsidR="008078F5" w:rsidRPr="008078F5" w:rsidRDefault="008078F5" w:rsidP="008078F5">
            <w:pPr>
              <w:rPr>
                <w:lang w:val="ru-RU" w:eastAsia="ar-SA"/>
              </w:rPr>
            </w:pPr>
            <w:r w:rsidRPr="008078F5">
              <w:rPr>
                <w:lang w:val="ru-RU" w:eastAsia="ar-SA"/>
              </w:rPr>
              <w:t>Текущий ремонт Ныровского и Грековского СДК</w:t>
            </w:r>
          </w:p>
        </w:tc>
      </w:tr>
      <w:tr w:rsidR="008078F5" w:rsidRPr="00501BE9" w:rsidTr="008078F5">
        <w:trPr>
          <w:trHeight w:val="345"/>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8078F5" w:rsidRDefault="008078F5" w:rsidP="008078F5">
            <w:pPr>
              <w:rPr>
                <w:b/>
                <w:bCs/>
                <w:u w:val="single"/>
                <w:lang w:val="ru-RU"/>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909" w:type="dxa"/>
            <w:gridSpan w:val="3"/>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345"/>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8078F5" w:rsidRDefault="008078F5" w:rsidP="008078F5">
            <w:pPr>
              <w:rPr>
                <w:b/>
                <w:bCs/>
                <w:u w:val="single"/>
                <w:lang w:val="ru-RU"/>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909" w:type="dxa"/>
            <w:gridSpan w:val="3"/>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339"/>
        </w:trPr>
        <w:tc>
          <w:tcPr>
            <w:tcW w:w="851"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rPr>
                <w:b/>
                <w:bCs/>
                <w:u w:val="single"/>
              </w:rPr>
            </w:pPr>
          </w:p>
        </w:tc>
        <w:tc>
          <w:tcPr>
            <w:tcW w:w="1062" w:type="dxa"/>
            <w:gridSpan w:val="2"/>
            <w:vMerge/>
            <w:tcBorders>
              <w:left w:val="single" w:sz="4" w:space="0" w:color="auto"/>
              <w:bottom w:val="single" w:sz="4" w:space="0" w:color="auto"/>
              <w:right w:val="single" w:sz="4" w:space="0" w:color="auto"/>
            </w:tcBorders>
          </w:tcPr>
          <w:p w:rsidR="008078F5" w:rsidRPr="008F7AF7" w:rsidRDefault="008078F5" w:rsidP="008078F5">
            <w:pPr>
              <w:rPr>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pStyle w:val="ConsPlusCell"/>
              <w:rPr>
                <w:sz w:val="20"/>
                <w:szCs w:val="20"/>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pStyle w:val="ConsPlusCell"/>
              <w:rPr>
                <w:sz w:val="20"/>
                <w:szCs w:val="20"/>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462"/>
        </w:trPr>
        <w:tc>
          <w:tcPr>
            <w:tcW w:w="851" w:type="dxa"/>
            <w:gridSpan w:val="3"/>
            <w:vMerge w:val="restart"/>
            <w:tcBorders>
              <w:left w:val="single" w:sz="4" w:space="0" w:color="auto"/>
              <w:right w:val="single" w:sz="4" w:space="0" w:color="auto"/>
            </w:tcBorders>
          </w:tcPr>
          <w:p w:rsidR="008078F5" w:rsidRPr="00F0081E" w:rsidRDefault="008078F5" w:rsidP="008078F5">
            <w:pPr>
              <w:rPr>
                <w:lang w:eastAsia="ar-SA"/>
              </w:rPr>
            </w:pPr>
            <w:r>
              <w:rPr>
                <w:lang w:eastAsia="ar-SA"/>
              </w:rPr>
              <w:t>5</w:t>
            </w:r>
          </w:p>
        </w:tc>
        <w:tc>
          <w:tcPr>
            <w:tcW w:w="2100" w:type="dxa"/>
            <w:gridSpan w:val="2"/>
            <w:vMerge w:val="restart"/>
            <w:tcBorders>
              <w:left w:val="single" w:sz="4" w:space="0" w:color="auto"/>
              <w:right w:val="single" w:sz="4" w:space="0" w:color="auto"/>
            </w:tcBorders>
          </w:tcPr>
          <w:p w:rsidR="008078F5" w:rsidRPr="003D78BD" w:rsidRDefault="008078F5" w:rsidP="008078F5">
            <w:pPr>
              <w:pStyle w:val="ConsPlusCell"/>
              <w:rPr>
                <w:sz w:val="20"/>
                <w:szCs w:val="20"/>
              </w:rPr>
            </w:pPr>
            <w:r w:rsidRPr="003D78BD">
              <w:rPr>
                <w:b/>
                <w:bCs/>
                <w:sz w:val="20"/>
                <w:szCs w:val="20"/>
                <w:u w:val="single"/>
              </w:rPr>
              <w:t>Мероприятие</w:t>
            </w:r>
            <w:r w:rsidRPr="003D78BD">
              <w:rPr>
                <w:sz w:val="20"/>
                <w:szCs w:val="20"/>
              </w:rPr>
              <w:t xml:space="preserve"> Организация и поддержка </w:t>
            </w:r>
            <w:r>
              <w:rPr>
                <w:sz w:val="20"/>
                <w:szCs w:val="20"/>
              </w:rPr>
              <w:t>деятельности музея и обеспечение сохранности музейного фонда, установка АПС, видеонаблюдения, молниезащиты</w:t>
            </w:r>
            <w:r w:rsidRPr="003D78BD">
              <w:rPr>
                <w:sz w:val="20"/>
                <w:szCs w:val="20"/>
              </w:rPr>
              <w:t xml:space="preserve">  </w:t>
            </w:r>
          </w:p>
        </w:tc>
        <w:tc>
          <w:tcPr>
            <w:tcW w:w="1062" w:type="dxa"/>
            <w:gridSpan w:val="2"/>
            <w:vMerge w:val="restart"/>
            <w:tcBorders>
              <w:left w:val="single" w:sz="4" w:space="0" w:color="auto"/>
              <w:right w:val="single" w:sz="4" w:space="0" w:color="auto"/>
            </w:tcBorders>
          </w:tcPr>
          <w:p w:rsidR="008078F5" w:rsidRPr="008F7AF7" w:rsidRDefault="008078F5" w:rsidP="008078F5">
            <w:pPr>
              <w:rPr>
                <w:lang w:eastAsia="ar-SA"/>
              </w:rPr>
            </w:pPr>
            <w:r w:rsidRPr="008F7AF7">
              <w:rPr>
                <w:lang w:eastAsia="ar-SA"/>
              </w:rPr>
              <w:t>Директор краеведческого музея</w:t>
            </w:r>
          </w:p>
        </w:tc>
        <w:tc>
          <w:tcPr>
            <w:tcW w:w="807" w:type="dxa"/>
            <w:gridSpan w:val="4"/>
            <w:vMerge w:val="restart"/>
            <w:tcBorders>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01.01.201</w:t>
            </w:r>
            <w:r>
              <w:rPr>
                <w:sz w:val="20"/>
                <w:szCs w:val="20"/>
              </w:rPr>
              <w:t>8</w:t>
            </w:r>
          </w:p>
        </w:tc>
        <w:tc>
          <w:tcPr>
            <w:tcW w:w="909" w:type="dxa"/>
            <w:gridSpan w:val="3"/>
            <w:vMerge w:val="restart"/>
            <w:tcBorders>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31.12.201</w:t>
            </w:r>
            <w:r>
              <w:rPr>
                <w:sz w:val="20"/>
                <w:szCs w:val="20"/>
              </w:rPr>
              <w:t>8</w:t>
            </w: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-13,2</w:t>
            </w:r>
          </w:p>
        </w:tc>
        <w:tc>
          <w:tcPr>
            <w:tcW w:w="7296" w:type="dxa"/>
            <w:gridSpan w:val="6"/>
            <w:vMerge w:val="restart"/>
            <w:tcBorders>
              <w:left w:val="single" w:sz="4" w:space="0" w:color="auto"/>
              <w:right w:val="single" w:sz="4" w:space="0" w:color="auto"/>
            </w:tcBorders>
          </w:tcPr>
          <w:p w:rsidR="008078F5" w:rsidRPr="008078F5" w:rsidRDefault="008078F5" w:rsidP="008078F5">
            <w:pPr>
              <w:rPr>
                <w:lang w:val="ru-RU" w:eastAsia="ar-SA"/>
              </w:rPr>
            </w:pPr>
            <w:r w:rsidRPr="008078F5">
              <w:rPr>
                <w:lang w:val="ru-RU" w:eastAsia="ar-SA"/>
              </w:rPr>
              <w:t>Выплата заработной платы работникам. Увеличение количества музейных экспонатов, выставочная деятельность</w:t>
            </w:r>
          </w:p>
        </w:tc>
      </w:tr>
      <w:tr w:rsidR="008078F5" w:rsidRPr="00501BE9" w:rsidTr="008078F5">
        <w:trPr>
          <w:trHeight w:val="461"/>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461"/>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+88,5</w:t>
            </w:r>
          </w:p>
        </w:tc>
        <w:tc>
          <w:tcPr>
            <w:tcW w:w="7296" w:type="dxa"/>
            <w:gridSpan w:val="6"/>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461"/>
        </w:trPr>
        <w:tc>
          <w:tcPr>
            <w:tcW w:w="851"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-101,7</w:t>
            </w:r>
          </w:p>
        </w:tc>
        <w:tc>
          <w:tcPr>
            <w:tcW w:w="7296" w:type="dxa"/>
            <w:gridSpan w:val="6"/>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462"/>
        </w:trPr>
        <w:tc>
          <w:tcPr>
            <w:tcW w:w="851" w:type="dxa"/>
            <w:gridSpan w:val="3"/>
            <w:vMerge w:val="restart"/>
            <w:tcBorders>
              <w:left w:val="single" w:sz="4" w:space="0" w:color="auto"/>
              <w:right w:val="single" w:sz="4" w:space="0" w:color="auto"/>
            </w:tcBorders>
          </w:tcPr>
          <w:p w:rsidR="008078F5" w:rsidRPr="00F0081E" w:rsidRDefault="008078F5" w:rsidP="008078F5">
            <w:pPr>
              <w:rPr>
                <w:lang w:eastAsia="ar-SA"/>
              </w:rPr>
            </w:pPr>
            <w:r>
              <w:rPr>
                <w:lang w:eastAsia="ar-SA"/>
              </w:rPr>
              <w:t>6</w:t>
            </w:r>
          </w:p>
        </w:tc>
        <w:tc>
          <w:tcPr>
            <w:tcW w:w="2100" w:type="dxa"/>
            <w:gridSpan w:val="2"/>
            <w:vMerge w:val="restart"/>
            <w:tcBorders>
              <w:left w:val="single" w:sz="4" w:space="0" w:color="auto"/>
              <w:right w:val="single" w:sz="4" w:space="0" w:color="auto"/>
            </w:tcBorders>
          </w:tcPr>
          <w:p w:rsidR="008078F5" w:rsidRPr="003D78BD" w:rsidRDefault="008078F5" w:rsidP="008078F5">
            <w:pPr>
              <w:pStyle w:val="ConsPlusCell"/>
              <w:rPr>
                <w:sz w:val="20"/>
                <w:szCs w:val="20"/>
              </w:rPr>
            </w:pPr>
            <w:r w:rsidRPr="003D78BD">
              <w:rPr>
                <w:b/>
                <w:bCs/>
                <w:sz w:val="20"/>
                <w:szCs w:val="20"/>
                <w:u w:val="single"/>
              </w:rPr>
              <w:t>Мероприятие</w:t>
            </w:r>
            <w:r w:rsidRPr="003D78BD">
              <w:rPr>
                <w:sz w:val="20"/>
                <w:szCs w:val="20"/>
              </w:rPr>
              <w:t xml:space="preserve"> </w:t>
            </w:r>
            <w:r>
              <w:rPr>
                <w:sz w:val="20"/>
                <w:szCs w:val="20"/>
              </w:rPr>
              <w:t xml:space="preserve">«Путешествие во времени», реконструкция нежилого здания для размещения центра туризма и </w:t>
            </w:r>
            <w:r>
              <w:rPr>
                <w:sz w:val="20"/>
                <w:szCs w:val="20"/>
              </w:rPr>
              <w:lastRenderedPageBreak/>
              <w:t>краеведения</w:t>
            </w:r>
            <w:r w:rsidRPr="003D78BD">
              <w:rPr>
                <w:sz w:val="20"/>
                <w:szCs w:val="20"/>
              </w:rPr>
              <w:t xml:space="preserve">  </w:t>
            </w:r>
          </w:p>
        </w:tc>
        <w:tc>
          <w:tcPr>
            <w:tcW w:w="1062" w:type="dxa"/>
            <w:gridSpan w:val="2"/>
            <w:vMerge w:val="restart"/>
            <w:tcBorders>
              <w:left w:val="single" w:sz="4" w:space="0" w:color="auto"/>
              <w:right w:val="single" w:sz="4" w:space="0" w:color="auto"/>
            </w:tcBorders>
          </w:tcPr>
          <w:p w:rsidR="008078F5" w:rsidRPr="008F7AF7" w:rsidRDefault="008078F5" w:rsidP="008078F5">
            <w:pPr>
              <w:rPr>
                <w:lang w:eastAsia="ar-SA"/>
              </w:rPr>
            </w:pPr>
            <w:r w:rsidRPr="008F7AF7">
              <w:rPr>
                <w:lang w:eastAsia="ar-SA"/>
              </w:rPr>
              <w:lastRenderedPageBreak/>
              <w:t xml:space="preserve">Директор краеведческого </w:t>
            </w:r>
            <w:r w:rsidRPr="008F7AF7">
              <w:rPr>
                <w:lang w:eastAsia="ar-SA"/>
              </w:rPr>
              <w:lastRenderedPageBreak/>
              <w:t>музея</w:t>
            </w:r>
          </w:p>
        </w:tc>
        <w:tc>
          <w:tcPr>
            <w:tcW w:w="807" w:type="dxa"/>
            <w:gridSpan w:val="4"/>
            <w:vMerge w:val="restart"/>
            <w:tcBorders>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lastRenderedPageBreak/>
              <w:t>01.01.201</w:t>
            </w:r>
            <w:r>
              <w:rPr>
                <w:sz w:val="20"/>
                <w:szCs w:val="20"/>
              </w:rPr>
              <w:t>8</w:t>
            </w:r>
          </w:p>
        </w:tc>
        <w:tc>
          <w:tcPr>
            <w:tcW w:w="909" w:type="dxa"/>
            <w:gridSpan w:val="3"/>
            <w:vMerge w:val="restart"/>
            <w:tcBorders>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31.12.201</w:t>
            </w:r>
            <w:r>
              <w:rPr>
                <w:sz w:val="20"/>
                <w:szCs w:val="20"/>
              </w:rPr>
              <w:t>8</w:t>
            </w: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val="restart"/>
            <w:tcBorders>
              <w:left w:val="single" w:sz="4" w:space="0" w:color="auto"/>
              <w:right w:val="single" w:sz="4" w:space="0" w:color="auto"/>
            </w:tcBorders>
          </w:tcPr>
          <w:p w:rsidR="008078F5" w:rsidRDefault="008078F5" w:rsidP="008078F5">
            <w:r>
              <w:t>Реконструкция нежилого здания</w:t>
            </w:r>
          </w:p>
        </w:tc>
      </w:tr>
      <w:tr w:rsidR="008078F5" w:rsidRPr="00501BE9" w:rsidTr="008078F5">
        <w:trPr>
          <w:trHeight w:val="461"/>
        </w:trPr>
        <w:tc>
          <w:tcPr>
            <w:tcW w:w="851" w:type="dxa"/>
            <w:gridSpan w:val="3"/>
            <w:vMerge/>
            <w:tcBorders>
              <w:left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D573A6" w:rsidRDefault="008078F5" w:rsidP="008078F5">
            <w:pPr>
              <w:rPr>
                <w:lang w:eastAsia="ar-SA"/>
              </w:rPr>
            </w:pPr>
          </w:p>
        </w:tc>
        <w:tc>
          <w:tcPr>
            <w:tcW w:w="807" w:type="dxa"/>
            <w:gridSpan w:val="4"/>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909" w:type="dxa"/>
            <w:gridSpan w:val="3"/>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461"/>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909" w:type="dxa"/>
            <w:gridSpan w:val="3"/>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461"/>
        </w:trPr>
        <w:tc>
          <w:tcPr>
            <w:tcW w:w="851"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Pr="00D573A6" w:rsidRDefault="008078F5" w:rsidP="008078F5">
            <w:pPr>
              <w:rPr>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pStyle w:val="ConsPlusCell"/>
              <w:rPr>
                <w:sz w:val="20"/>
                <w:szCs w:val="20"/>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pStyle w:val="ConsPlusCell"/>
              <w:rPr>
                <w:sz w:val="20"/>
                <w:szCs w:val="20"/>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461"/>
        </w:trPr>
        <w:tc>
          <w:tcPr>
            <w:tcW w:w="851" w:type="dxa"/>
            <w:gridSpan w:val="3"/>
            <w:vMerge w:val="restart"/>
            <w:tcBorders>
              <w:left w:val="single" w:sz="4" w:space="0" w:color="auto"/>
              <w:right w:val="single" w:sz="4" w:space="0" w:color="auto"/>
            </w:tcBorders>
          </w:tcPr>
          <w:p w:rsidR="008078F5" w:rsidRPr="00F0081E" w:rsidRDefault="008078F5" w:rsidP="008078F5">
            <w:pPr>
              <w:rPr>
                <w:lang w:eastAsia="ar-SA"/>
              </w:rPr>
            </w:pPr>
            <w:r>
              <w:rPr>
                <w:lang w:eastAsia="ar-SA"/>
              </w:rPr>
              <w:lastRenderedPageBreak/>
              <w:t>7</w:t>
            </w:r>
          </w:p>
        </w:tc>
        <w:tc>
          <w:tcPr>
            <w:tcW w:w="2100" w:type="dxa"/>
            <w:gridSpan w:val="2"/>
            <w:vMerge w:val="restart"/>
            <w:tcBorders>
              <w:left w:val="single" w:sz="4" w:space="0" w:color="auto"/>
              <w:right w:val="single" w:sz="4" w:space="0" w:color="auto"/>
            </w:tcBorders>
          </w:tcPr>
          <w:p w:rsidR="008078F5" w:rsidRDefault="008078F5" w:rsidP="008078F5">
            <w:pPr>
              <w:pStyle w:val="ConsPlusCell"/>
              <w:rPr>
                <w:b/>
                <w:bCs/>
                <w:sz w:val="20"/>
                <w:szCs w:val="20"/>
                <w:u w:val="single"/>
              </w:rPr>
            </w:pPr>
            <w:r w:rsidRPr="003D78BD">
              <w:rPr>
                <w:b/>
                <w:bCs/>
                <w:sz w:val="20"/>
                <w:szCs w:val="20"/>
                <w:u w:val="single"/>
              </w:rPr>
              <w:t>Мероприятие</w:t>
            </w:r>
          </w:p>
          <w:p w:rsidR="008078F5" w:rsidRPr="002B4F8A" w:rsidRDefault="008078F5" w:rsidP="008078F5">
            <w:pPr>
              <w:pStyle w:val="ConsPlusCell"/>
              <w:rPr>
                <w:bCs/>
                <w:sz w:val="20"/>
                <w:szCs w:val="20"/>
              </w:rPr>
            </w:pPr>
            <w:r w:rsidRPr="002B4F8A">
              <w:rPr>
                <w:bCs/>
                <w:sz w:val="20"/>
                <w:szCs w:val="20"/>
              </w:rPr>
              <w:t>О</w:t>
            </w:r>
            <w:r>
              <w:rPr>
                <w:bCs/>
                <w:sz w:val="20"/>
                <w:szCs w:val="20"/>
              </w:rPr>
              <w:t>рганизация предоставления дополнительного образования в сфере культуры, приобретение музыкальных инструментов</w:t>
            </w:r>
          </w:p>
        </w:tc>
        <w:tc>
          <w:tcPr>
            <w:tcW w:w="1062" w:type="dxa"/>
            <w:gridSpan w:val="2"/>
            <w:vMerge w:val="restart"/>
            <w:tcBorders>
              <w:left w:val="single" w:sz="4" w:space="0" w:color="auto"/>
              <w:right w:val="single" w:sz="4" w:space="0" w:color="auto"/>
            </w:tcBorders>
          </w:tcPr>
          <w:p w:rsidR="008078F5" w:rsidRPr="00D573A6" w:rsidRDefault="008078F5" w:rsidP="008078F5">
            <w:pPr>
              <w:rPr>
                <w:lang w:eastAsia="ar-SA"/>
              </w:rPr>
            </w:pPr>
            <w:r>
              <w:rPr>
                <w:lang w:eastAsia="ar-SA"/>
              </w:rPr>
              <w:t>Директор ДМШ</w:t>
            </w:r>
          </w:p>
        </w:tc>
        <w:tc>
          <w:tcPr>
            <w:tcW w:w="807" w:type="dxa"/>
            <w:gridSpan w:val="4"/>
            <w:vMerge w:val="restart"/>
            <w:tcBorders>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01.01.201</w:t>
            </w:r>
            <w:r>
              <w:rPr>
                <w:sz w:val="20"/>
                <w:szCs w:val="20"/>
              </w:rPr>
              <w:t>8</w:t>
            </w:r>
          </w:p>
        </w:tc>
        <w:tc>
          <w:tcPr>
            <w:tcW w:w="909" w:type="dxa"/>
            <w:gridSpan w:val="3"/>
            <w:vMerge w:val="restart"/>
            <w:tcBorders>
              <w:left w:val="single" w:sz="4" w:space="0" w:color="auto"/>
              <w:right w:val="single" w:sz="4" w:space="0" w:color="auto"/>
            </w:tcBorders>
          </w:tcPr>
          <w:p w:rsidR="008078F5" w:rsidRPr="00F0081E" w:rsidRDefault="008078F5" w:rsidP="008078F5">
            <w:pPr>
              <w:pStyle w:val="ConsPlusCell"/>
              <w:rPr>
                <w:sz w:val="20"/>
                <w:szCs w:val="20"/>
              </w:rPr>
            </w:pPr>
            <w:r w:rsidRPr="00F0081E">
              <w:rPr>
                <w:sz w:val="20"/>
                <w:szCs w:val="20"/>
              </w:rPr>
              <w:t>31.12.201</w:t>
            </w:r>
            <w:r>
              <w:rPr>
                <w:sz w:val="20"/>
                <w:szCs w:val="20"/>
              </w:rPr>
              <w:t>8</w:t>
            </w: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+49,3</w:t>
            </w:r>
          </w:p>
        </w:tc>
        <w:tc>
          <w:tcPr>
            <w:tcW w:w="7296" w:type="dxa"/>
            <w:gridSpan w:val="6"/>
            <w:vMerge w:val="restart"/>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r w:rsidRPr="008078F5">
              <w:rPr>
                <w:lang w:val="ru-RU" w:eastAsia="ar-SA"/>
              </w:rPr>
              <w:t>Выплата заработной платы работникам. Увеличение количества учащихся.</w:t>
            </w:r>
          </w:p>
        </w:tc>
      </w:tr>
      <w:tr w:rsidR="008078F5" w:rsidRPr="00501BE9" w:rsidTr="008078F5">
        <w:trPr>
          <w:trHeight w:val="461"/>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909" w:type="dxa"/>
            <w:gridSpan w:val="3"/>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461"/>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909" w:type="dxa"/>
            <w:gridSpan w:val="3"/>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+282,4</w:t>
            </w:r>
          </w:p>
        </w:tc>
        <w:tc>
          <w:tcPr>
            <w:tcW w:w="7296" w:type="dxa"/>
            <w:gridSpan w:val="6"/>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461"/>
        </w:trPr>
        <w:tc>
          <w:tcPr>
            <w:tcW w:w="851"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Pr="00D573A6" w:rsidRDefault="008078F5" w:rsidP="008078F5">
            <w:pPr>
              <w:rPr>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pStyle w:val="ConsPlusCell"/>
              <w:rPr>
                <w:sz w:val="20"/>
                <w:szCs w:val="20"/>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pStyle w:val="ConsPlusCell"/>
              <w:rPr>
                <w:sz w:val="20"/>
                <w:szCs w:val="20"/>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-233,1</w:t>
            </w:r>
          </w:p>
        </w:tc>
        <w:tc>
          <w:tcPr>
            <w:tcW w:w="7296" w:type="dxa"/>
            <w:gridSpan w:val="6"/>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462"/>
        </w:trPr>
        <w:tc>
          <w:tcPr>
            <w:tcW w:w="851" w:type="dxa"/>
            <w:gridSpan w:val="3"/>
            <w:vMerge w:val="restart"/>
            <w:tcBorders>
              <w:left w:val="single" w:sz="4" w:space="0" w:color="auto"/>
              <w:right w:val="single" w:sz="4" w:space="0" w:color="auto"/>
            </w:tcBorders>
          </w:tcPr>
          <w:p w:rsidR="008078F5" w:rsidRPr="00F0081E" w:rsidRDefault="008078F5" w:rsidP="008078F5">
            <w:pPr>
              <w:rPr>
                <w:lang w:eastAsia="ar-SA"/>
              </w:rPr>
            </w:pPr>
            <w:r>
              <w:rPr>
                <w:lang w:eastAsia="ar-SA"/>
              </w:rPr>
              <w:t>7</w:t>
            </w:r>
          </w:p>
        </w:tc>
        <w:tc>
          <w:tcPr>
            <w:tcW w:w="2100" w:type="dxa"/>
            <w:gridSpan w:val="2"/>
            <w:vMerge w:val="restart"/>
            <w:tcBorders>
              <w:left w:val="single" w:sz="4" w:space="0" w:color="auto"/>
              <w:right w:val="single" w:sz="4" w:space="0" w:color="auto"/>
            </w:tcBorders>
          </w:tcPr>
          <w:p w:rsidR="008078F5" w:rsidRPr="003D78BD" w:rsidRDefault="008078F5" w:rsidP="008078F5">
            <w:pPr>
              <w:pStyle w:val="ConsPlusCell"/>
              <w:rPr>
                <w:sz w:val="20"/>
                <w:szCs w:val="20"/>
              </w:rPr>
            </w:pPr>
            <w:r w:rsidRPr="003D78BD">
              <w:rPr>
                <w:b/>
                <w:bCs/>
                <w:sz w:val="20"/>
                <w:szCs w:val="20"/>
                <w:u w:val="single"/>
              </w:rPr>
              <w:t>Мероприятие</w:t>
            </w:r>
            <w:r>
              <w:rPr>
                <w:sz w:val="20"/>
                <w:szCs w:val="20"/>
              </w:rPr>
              <w:t xml:space="preserve"> Осуществление финансового обеспечения деятельности учреждений культуры</w:t>
            </w:r>
            <w:r w:rsidRPr="003D78BD">
              <w:rPr>
                <w:sz w:val="20"/>
                <w:szCs w:val="20"/>
              </w:rPr>
              <w:t xml:space="preserve">  </w:t>
            </w:r>
          </w:p>
        </w:tc>
        <w:tc>
          <w:tcPr>
            <w:tcW w:w="1062" w:type="dxa"/>
            <w:gridSpan w:val="2"/>
            <w:vMerge w:val="restart"/>
            <w:tcBorders>
              <w:left w:val="single" w:sz="4" w:space="0" w:color="auto"/>
              <w:right w:val="single" w:sz="4" w:space="0" w:color="auto"/>
            </w:tcBorders>
          </w:tcPr>
          <w:p w:rsidR="008078F5" w:rsidRPr="00D573A6" w:rsidRDefault="008078F5" w:rsidP="008078F5">
            <w:pPr>
              <w:rPr>
                <w:lang w:eastAsia="ar-SA"/>
              </w:rPr>
            </w:pPr>
            <w:r w:rsidRPr="00D573A6">
              <w:rPr>
                <w:lang w:eastAsia="ar-SA"/>
              </w:rPr>
              <w:t>Зав. отделом культуры</w:t>
            </w:r>
          </w:p>
        </w:tc>
        <w:tc>
          <w:tcPr>
            <w:tcW w:w="807" w:type="dxa"/>
            <w:gridSpan w:val="4"/>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01.01.201</w:t>
            </w:r>
            <w:r>
              <w:rPr>
                <w:lang w:eastAsia="ar-SA"/>
              </w:rPr>
              <w:t>8</w:t>
            </w:r>
          </w:p>
        </w:tc>
        <w:tc>
          <w:tcPr>
            <w:tcW w:w="909" w:type="dxa"/>
            <w:gridSpan w:val="3"/>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31.12.201</w:t>
            </w:r>
            <w:r>
              <w:rPr>
                <w:lang w:eastAsia="ar-SA"/>
              </w:rPr>
              <w:t>8</w:t>
            </w: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-20,4</w:t>
            </w:r>
          </w:p>
        </w:tc>
        <w:tc>
          <w:tcPr>
            <w:tcW w:w="7296" w:type="dxa"/>
            <w:gridSpan w:val="6"/>
            <w:vMerge w:val="restart"/>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r w:rsidRPr="008078F5">
              <w:rPr>
                <w:lang w:val="ru-RU"/>
              </w:rPr>
              <w:t>Выплата заработной платы работникам. Качественная организация бухгалтерского учета.</w:t>
            </w:r>
          </w:p>
        </w:tc>
      </w:tr>
      <w:tr w:rsidR="008078F5" w:rsidRPr="00501BE9" w:rsidTr="008078F5">
        <w:trPr>
          <w:trHeight w:val="461"/>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461"/>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+38,2</w:t>
            </w:r>
          </w:p>
        </w:tc>
        <w:tc>
          <w:tcPr>
            <w:tcW w:w="7296" w:type="dxa"/>
            <w:gridSpan w:val="6"/>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461"/>
        </w:trPr>
        <w:tc>
          <w:tcPr>
            <w:tcW w:w="851"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Pr="00D573A6" w:rsidRDefault="008078F5" w:rsidP="008078F5">
            <w:pPr>
              <w:rPr>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-58,6</w:t>
            </w:r>
          </w:p>
        </w:tc>
        <w:tc>
          <w:tcPr>
            <w:tcW w:w="7296" w:type="dxa"/>
            <w:gridSpan w:val="6"/>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461"/>
        </w:trPr>
        <w:tc>
          <w:tcPr>
            <w:tcW w:w="851" w:type="dxa"/>
            <w:gridSpan w:val="3"/>
            <w:vMerge w:val="restart"/>
            <w:tcBorders>
              <w:left w:val="single" w:sz="4" w:space="0" w:color="auto"/>
              <w:right w:val="single" w:sz="4" w:space="0" w:color="auto"/>
            </w:tcBorders>
          </w:tcPr>
          <w:p w:rsidR="008078F5" w:rsidRPr="00F0081E" w:rsidRDefault="008078F5" w:rsidP="008078F5">
            <w:pPr>
              <w:rPr>
                <w:lang w:eastAsia="ar-SA"/>
              </w:rPr>
            </w:pPr>
            <w:r>
              <w:rPr>
                <w:lang w:eastAsia="ar-SA"/>
              </w:rPr>
              <w:t>8</w:t>
            </w:r>
          </w:p>
        </w:tc>
        <w:tc>
          <w:tcPr>
            <w:tcW w:w="2100" w:type="dxa"/>
            <w:gridSpan w:val="2"/>
            <w:vMerge w:val="restart"/>
            <w:tcBorders>
              <w:left w:val="single" w:sz="4" w:space="0" w:color="auto"/>
              <w:right w:val="single" w:sz="4" w:space="0" w:color="auto"/>
            </w:tcBorders>
          </w:tcPr>
          <w:p w:rsidR="008078F5" w:rsidRPr="003D78BD" w:rsidRDefault="008078F5" w:rsidP="008078F5">
            <w:pPr>
              <w:pStyle w:val="ConsPlusCell"/>
              <w:rPr>
                <w:sz w:val="20"/>
                <w:szCs w:val="20"/>
              </w:rPr>
            </w:pPr>
            <w:r w:rsidRPr="003D78BD">
              <w:rPr>
                <w:b/>
                <w:bCs/>
                <w:sz w:val="20"/>
                <w:szCs w:val="20"/>
                <w:u w:val="single"/>
              </w:rPr>
              <w:t>Мероприятие</w:t>
            </w:r>
            <w:r w:rsidRPr="003D78BD">
              <w:rPr>
                <w:sz w:val="20"/>
                <w:szCs w:val="20"/>
              </w:rPr>
              <w:t xml:space="preserve"> </w:t>
            </w:r>
            <w:r>
              <w:rPr>
                <w:sz w:val="20"/>
                <w:szCs w:val="20"/>
              </w:rPr>
              <w:t>Осуществление обеспечения деятельности муниципальных учреждений</w:t>
            </w:r>
            <w:r w:rsidRPr="003D78BD">
              <w:rPr>
                <w:sz w:val="20"/>
                <w:szCs w:val="20"/>
              </w:rPr>
              <w:t xml:space="preserve"> </w:t>
            </w:r>
          </w:p>
        </w:tc>
        <w:tc>
          <w:tcPr>
            <w:tcW w:w="1062" w:type="dxa"/>
            <w:gridSpan w:val="2"/>
            <w:vMerge w:val="restart"/>
            <w:tcBorders>
              <w:left w:val="single" w:sz="4" w:space="0" w:color="auto"/>
              <w:right w:val="single" w:sz="4" w:space="0" w:color="auto"/>
            </w:tcBorders>
          </w:tcPr>
          <w:p w:rsidR="008078F5" w:rsidRPr="00D573A6" w:rsidRDefault="008078F5" w:rsidP="008078F5">
            <w:pPr>
              <w:rPr>
                <w:lang w:eastAsia="ar-SA"/>
              </w:rPr>
            </w:pPr>
            <w:r w:rsidRPr="00D573A6">
              <w:rPr>
                <w:lang w:eastAsia="ar-SA"/>
              </w:rPr>
              <w:t>Зав. отделом культуры</w:t>
            </w:r>
          </w:p>
        </w:tc>
        <w:tc>
          <w:tcPr>
            <w:tcW w:w="807" w:type="dxa"/>
            <w:gridSpan w:val="4"/>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01.01.201</w:t>
            </w:r>
            <w:r>
              <w:rPr>
                <w:lang w:eastAsia="ar-SA"/>
              </w:rPr>
              <w:t>8</w:t>
            </w:r>
          </w:p>
        </w:tc>
        <w:tc>
          <w:tcPr>
            <w:tcW w:w="909" w:type="dxa"/>
            <w:gridSpan w:val="3"/>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31.12.201</w:t>
            </w:r>
            <w:r>
              <w:rPr>
                <w:lang w:eastAsia="ar-SA"/>
              </w:rPr>
              <w:t>8</w:t>
            </w: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-84,4</w:t>
            </w:r>
          </w:p>
        </w:tc>
        <w:tc>
          <w:tcPr>
            <w:tcW w:w="7296" w:type="dxa"/>
            <w:gridSpan w:val="6"/>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r w:rsidRPr="00617F19">
              <w:t>Выплата заработной платы работникам</w:t>
            </w:r>
            <w:r>
              <w:t xml:space="preserve">. </w:t>
            </w:r>
          </w:p>
        </w:tc>
      </w:tr>
      <w:tr w:rsidR="008078F5" w:rsidRPr="00501BE9" w:rsidTr="008078F5">
        <w:trPr>
          <w:trHeight w:val="461"/>
        </w:trPr>
        <w:tc>
          <w:tcPr>
            <w:tcW w:w="851" w:type="dxa"/>
            <w:gridSpan w:val="3"/>
            <w:vMerge/>
            <w:tcBorders>
              <w:left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D573A6" w:rsidRDefault="008078F5" w:rsidP="008078F5">
            <w:pPr>
              <w:rPr>
                <w:lang w:eastAsia="ar-SA"/>
              </w:rPr>
            </w:pPr>
          </w:p>
        </w:tc>
        <w:tc>
          <w:tcPr>
            <w:tcW w:w="807" w:type="dxa"/>
            <w:gridSpan w:val="4"/>
            <w:vMerge/>
            <w:tcBorders>
              <w:left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461"/>
        </w:trPr>
        <w:tc>
          <w:tcPr>
            <w:tcW w:w="851"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+16,6</w:t>
            </w:r>
          </w:p>
        </w:tc>
        <w:tc>
          <w:tcPr>
            <w:tcW w:w="7296" w:type="dxa"/>
            <w:gridSpan w:val="6"/>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461"/>
        </w:trPr>
        <w:tc>
          <w:tcPr>
            <w:tcW w:w="851"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Pr="00D573A6" w:rsidRDefault="008078F5" w:rsidP="008078F5">
            <w:pPr>
              <w:rPr>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rPr>
                <w:rFonts w:ascii="Courier New" w:hAnsi="Courier New" w:cs="Courier New"/>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-101,0</w:t>
            </w:r>
          </w:p>
        </w:tc>
        <w:tc>
          <w:tcPr>
            <w:tcW w:w="7296" w:type="dxa"/>
            <w:gridSpan w:val="6"/>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291"/>
        </w:trPr>
        <w:tc>
          <w:tcPr>
            <w:tcW w:w="851" w:type="dxa"/>
            <w:gridSpan w:val="3"/>
            <w:vMerge w:val="restart"/>
            <w:tcBorders>
              <w:left w:val="single" w:sz="4" w:space="0" w:color="auto"/>
              <w:right w:val="single" w:sz="4" w:space="0" w:color="auto"/>
            </w:tcBorders>
          </w:tcPr>
          <w:p w:rsidR="008078F5" w:rsidRPr="00F0081E" w:rsidRDefault="008078F5" w:rsidP="008078F5">
            <w:pPr>
              <w:rPr>
                <w:lang w:eastAsia="ar-SA"/>
              </w:rPr>
            </w:pPr>
            <w:r>
              <w:rPr>
                <w:lang w:eastAsia="ar-SA"/>
              </w:rPr>
              <w:t>9</w:t>
            </w:r>
          </w:p>
        </w:tc>
        <w:tc>
          <w:tcPr>
            <w:tcW w:w="2100" w:type="dxa"/>
            <w:gridSpan w:val="2"/>
            <w:vMerge w:val="restart"/>
            <w:tcBorders>
              <w:left w:val="single" w:sz="4" w:space="0" w:color="auto"/>
              <w:right w:val="single" w:sz="4" w:space="0" w:color="auto"/>
            </w:tcBorders>
          </w:tcPr>
          <w:p w:rsidR="008078F5" w:rsidRPr="003D78BD" w:rsidRDefault="008078F5" w:rsidP="008078F5">
            <w:pPr>
              <w:pStyle w:val="ConsPlusCell"/>
              <w:rPr>
                <w:sz w:val="20"/>
                <w:szCs w:val="20"/>
              </w:rPr>
            </w:pPr>
            <w:r w:rsidRPr="003D78BD">
              <w:rPr>
                <w:b/>
                <w:bCs/>
                <w:sz w:val="20"/>
                <w:szCs w:val="20"/>
                <w:u w:val="single"/>
              </w:rPr>
              <w:t>Мероприятие</w:t>
            </w:r>
          </w:p>
        </w:tc>
        <w:tc>
          <w:tcPr>
            <w:tcW w:w="1062" w:type="dxa"/>
            <w:gridSpan w:val="2"/>
            <w:vMerge w:val="restart"/>
            <w:tcBorders>
              <w:left w:val="single" w:sz="4" w:space="0" w:color="auto"/>
              <w:right w:val="single" w:sz="4" w:space="0" w:color="auto"/>
            </w:tcBorders>
          </w:tcPr>
          <w:p w:rsidR="008078F5" w:rsidRPr="008078F5" w:rsidRDefault="008078F5" w:rsidP="008078F5">
            <w:pPr>
              <w:rPr>
                <w:lang w:val="ru-RU" w:eastAsia="ar-SA"/>
              </w:rPr>
            </w:pPr>
            <w:r w:rsidRPr="008078F5">
              <w:rPr>
                <w:lang w:val="ru-RU" w:eastAsia="ar-SA"/>
              </w:rPr>
              <w:t>Р</w:t>
            </w:r>
            <w:r w:rsidRPr="008B058F">
              <w:rPr>
                <w:sz w:val="20"/>
                <w:szCs w:val="20"/>
                <w:lang w:val="ru-RU" w:eastAsia="ar-SA"/>
              </w:rPr>
              <w:t>уководители учреждений культуры и искусства</w:t>
            </w:r>
          </w:p>
        </w:tc>
        <w:tc>
          <w:tcPr>
            <w:tcW w:w="807" w:type="dxa"/>
            <w:gridSpan w:val="4"/>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01.01.201</w:t>
            </w:r>
            <w:r>
              <w:rPr>
                <w:lang w:eastAsia="ar-SA"/>
              </w:rPr>
              <w:t>8</w:t>
            </w:r>
          </w:p>
        </w:tc>
        <w:tc>
          <w:tcPr>
            <w:tcW w:w="909" w:type="dxa"/>
            <w:gridSpan w:val="3"/>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31.12.201</w:t>
            </w:r>
            <w:r>
              <w:rPr>
                <w:lang w:eastAsia="ar-SA"/>
              </w:rPr>
              <w:t>8</w:t>
            </w: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-30,0</w:t>
            </w:r>
          </w:p>
        </w:tc>
        <w:tc>
          <w:tcPr>
            <w:tcW w:w="7296" w:type="dxa"/>
            <w:gridSpan w:val="6"/>
            <w:vMerge w:val="restart"/>
            <w:tcBorders>
              <w:left w:val="single" w:sz="4" w:space="0" w:color="auto"/>
              <w:right w:val="single" w:sz="4" w:space="0" w:color="auto"/>
            </w:tcBorders>
          </w:tcPr>
          <w:p w:rsidR="008078F5" w:rsidRPr="00113B88" w:rsidRDefault="008078F5" w:rsidP="008078F5">
            <w:pPr>
              <w:rPr>
                <w:lang w:eastAsia="ar-SA"/>
              </w:rPr>
            </w:pPr>
            <w:r w:rsidRPr="00113B88">
              <w:rPr>
                <w:lang w:eastAsia="ar-SA"/>
              </w:rPr>
              <w:t>Своевременная выплата коммунальных услуг</w:t>
            </w:r>
          </w:p>
        </w:tc>
      </w:tr>
      <w:tr w:rsidR="008078F5" w:rsidRPr="00501BE9" w:rsidTr="008078F5">
        <w:trPr>
          <w:trHeight w:val="288"/>
        </w:trPr>
        <w:tc>
          <w:tcPr>
            <w:tcW w:w="851" w:type="dxa"/>
            <w:gridSpan w:val="3"/>
            <w:vMerge/>
            <w:tcBorders>
              <w:left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909" w:type="dxa"/>
            <w:gridSpan w:val="3"/>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288"/>
        </w:trPr>
        <w:tc>
          <w:tcPr>
            <w:tcW w:w="851" w:type="dxa"/>
            <w:gridSpan w:val="3"/>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2100" w:type="dxa"/>
            <w:gridSpan w:val="2"/>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sz w:val="24"/>
                <w:szCs w:val="24"/>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-30,0</w:t>
            </w:r>
          </w:p>
        </w:tc>
        <w:tc>
          <w:tcPr>
            <w:tcW w:w="7296" w:type="dxa"/>
            <w:gridSpan w:val="6"/>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288"/>
        </w:trPr>
        <w:tc>
          <w:tcPr>
            <w:tcW w:w="851" w:type="dxa"/>
            <w:gridSpan w:val="3"/>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2100" w:type="dxa"/>
            <w:gridSpan w:val="2"/>
            <w:vMerge/>
            <w:tcBorders>
              <w:left w:val="single" w:sz="4" w:space="0" w:color="auto"/>
              <w:bottom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bottom w:val="single" w:sz="4" w:space="0" w:color="auto"/>
              <w:right w:val="single" w:sz="4" w:space="0" w:color="auto"/>
            </w:tcBorders>
          </w:tcPr>
          <w:p w:rsidR="008078F5" w:rsidRPr="00C11D7B" w:rsidRDefault="008078F5" w:rsidP="008078F5">
            <w:pPr>
              <w:rPr>
                <w:sz w:val="18"/>
                <w:szCs w:val="18"/>
                <w:lang w:eastAsia="ar-SA"/>
              </w:rPr>
            </w:pPr>
          </w:p>
        </w:tc>
        <w:tc>
          <w:tcPr>
            <w:tcW w:w="909" w:type="dxa"/>
            <w:gridSpan w:val="3"/>
            <w:vMerge/>
            <w:tcBorders>
              <w:left w:val="single" w:sz="4" w:space="0" w:color="auto"/>
              <w:bottom w:val="single" w:sz="4" w:space="0" w:color="auto"/>
              <w:right w:val="single" w:sz="4" w:space="0" w:color="auto"/>
            </w:tcBorders>
          </w:tcPr>
          <w:p w:rsidR="008078F5" w:rsidRPr="00C11D7B" w:rsidRDefault="008078F5" w:rsidP="008078F5">
            <w:pPr>
              <w:rPr>
                <w:sz w:val="18"/>
                <w:szCs w:val="18"/>
                <w:lang w:eastAsia="ar-SA"/>
              </w:rPr>
            </w:pPr>
          </w:p>
        </w:tc>
        <w:tc>
          <w:tcPr>
            <w:tcW w:w="1359" w:type="dxa"/>
            <w:gridSpan w:val="4"/>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276"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296" w:type="dxa"/>
            <w:gridSpan w:val="6"/>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288"/>
        </w:trPr>
        <w:tc>
          <w:tcPr>
            <w:tcW w:w="15660" w:type="dxa"/>
            <w:gridSpan w:val="29"/>
            <w:tcBorders>
              <w:left w:val="single" w:sz="4" w:space="0" w:color="auto"/>
              <w:bottom w:val="single" w:sz="4" w:space="0" w:color="auto"/>
              <w:right w:val="single" w:sz="4" w:space="0" w:color="auto"/>
            </w:tcBorders>
          </w:tcPr>
          <w:p w:rsidR="008078F5" w:rsidRPr="008078F5" w:rsidRDefault="008078F5" w:rsidP="008078F5">
            <w:pPr>
              <w:jc w:val="center"/>
              <w:rPr>
                <w:b/>
                <w:lang w:val="ru-RU" w:eastAsia="ar-SA"/>
              </w:rPr>
            </w:pPr>
            <w:r w:rsidRPr="008078F5">
              <w:rPr>
                <w:b/>
                <w:lang w:val="ru-RU" w:eastAsia="ar-SA"/>
              </w:rPr>
              <w:lastRenderedPageBreak/>
              <w:t>«Обеспечение безопасности и жизнедеятельности населения» на 2014-2019 годы</w:t>
            </w:r>
          </w:p>
        </w:tc>
      </w:tr>
      <w:tr w:rsidR="008078F5" w:rsidTr="008B058F">
        <w:trPr>
          <w:trHeight w:val="231"/>
        </w:trPr>
        <w:tc>
          <w:tcPr>
            <w:tcW w:w="533" w:type="dxa"/>
            <w:vMerge w:val="restart"/>
            <w:tcBorders>
              <w:left w:val="single" w:sz="4" w:space="0" w:color="auto"/>
              <w:right w:val="single" w:sz="4" w:space="0" w:color="auto"/>
            </w:tcBorders>
          </w:tcPr>
          <w:p w:rsidR="008078F5" w:rsidRPr="008078F5" w:rsidRDefault="008078F5" w:rsidP="008078F5">
            <w:pPr>
              <w:rPr>
                <w:rFonts w:ascii="Courier New" w:hAnsi="Courier New" w:cs="Courier New"/>
                <w:sz w:val="18"/>
                <w:szCs w:val="18"/>
                <w:lang w:val="ru-RU" w:eastAsia="ar-SA"/>
              </w:rPr>
            </w:pPr>
          </w:p>
        </w:tc>
        <w:tc>
          <w:tcPr>
            <w:tcW w:w="2418" w:type="dxa"/>
            <w:gridSpan w:val="4"/>
            <w:vMerge w:val="restart"/>
            <w:tcBorders>
              <w:left w:val="single" w:sz="4" w:space="0" w:color="auto"/>
              <w:right w:val="single" w:sz="4" w:space="0" w:color="auto"/>
            </w:tcBorders>
          </w:tcPr>
          <w:p w:rsidR="008078F5" w:rsidRPr="003D78BD" w:rsidRDefault="008078F5" w:rsidP="008078F5">
            <w:pPr>
              <w:pStyle w:val="ConsPlusCell"/>
              <w:rPr>
                <w:b/>
                <w:bCs/>
                <w:sz w:val="20"/>
                <w:szCs w:val="20"/>
                <w:u w:val="single"/>
              </w:rPr>
            </w:pPr>
            <w:r>
              <w:rPr>
                <w:b/>
                <w:bCs/>
                <w:sz w:val="20"/>
                <w:szCs w:val="20"/>
                <w:u w:val="single"/>
              </w:rPr>
              <w:t>«Обеспечение безопасности и жизнедеятельности населения» на 2014-2019 годы</w:t>
            </w:r>
          </w:p>
        </w:tc>
        <w:tc>
          <w:tcPr>
            <w:tcW w:w="1302" w:type="dxa"/>
            <w:gridSpan w:val="3"/>
            <w:vMerge w:val="restart"/>
            <w:tcBorders>
              <w:left w:val="single" w:sz="4" w:space="0" w:color="auto"/>
              <w:right w:val="single" w:sz="4" w:space="0" w:color="auto"/>
            </w:tcBorders>
          </w:tcPr>
          <w:p w:rsidR="008078F5" w:rsidRPr="008B058F" w:rsidRDefault="008078F5" w:rsidP="008B058F">
            <w:pPr>
              <w:spacing w:after="0" w:line="240" w:lineRule="auto"/>
              <w:rPr>
                <w:sz w:val="20"/>
                <w:szCs w:val="20"/>
                <w:lang w:val="ru-RU" w:eastAsia="ar-SA"/>
              </w:rPr>
            </w:pPr>
            <w:r w:rsidRPr="008B058F">
              <w:rPr>
                <w:sz w:val="20"/>
                <w:szCs w:val="20"/>
                <w:lang w:val="ru-RU" w:eastAsia="ar-SA"/>
              </w:rPr>
              <w:t xml:space="preserve">Зам главы администрации по жизнеобеспечению Бледных Л.В, </w:t>
            </w:r>
          </w:p>
          <w:p w:rsidR="008078F5" w:rsidRPr="008B058F" w:rsidRDefault="008078F5" w:rsidP="008B058F">
            <w:pPr>
              <w:spacing w:after="0" w:line="240" w:lineRule="auto"/>
              <w:rPr>
                <w:sz w:val="20"/>
                <w:szCs w:val="20"/>
                <w:lang w:val="ru-RU" w:eastAsia="ar-SA"/>
              </w:rPr>
            </w:pPr>
            <w:r w:rsidRPr="008B058F">
              <w:rPr>
                <w:sz w:val="20"/>
                <w:szCs w:val="20"/>
                <w:lang w:val="ru-RU" w:eastAsia="ar-SA"/>
              </w:rPr>
              <w:t>зам главы администрации по социальным вопросам Рудина Н.А.</w:t>
            </w:r>
          </w:p>
        </w:tc>
        <w:tc>
          <w:tcPr>
            <w:tcW w:w="709" w:type="dxa"/>
            <w:gridSpan w:val="4"/>
            <w:vMerge w:val="restart"/>
            <w:tcBorders>
              <w:left w:val="single" w:sz="4" w:space="0" w:color="auto"/>
              <w:right w:val="single" w:sz="4" w:space="0" w:color="auto"/>
            </w:tcBorders>
          </w:tcPr>
          <w:p w:rsidR="008B058F" w:rsidRDefault="008078F5" w:rsidP="008078F5">
            <w:pPr>
              <w:pStyle w:val="ConsPlusCell"/>
              <w:rPr>
                <w:sz w:val="20"/>
                <w:szCs w:val="20"/>
              </w:rPr>
            </w:pPr>
            <w:r>
              <w:rPr>
                <w:sz w:val="20"/>
                <w:szCs w:val="20"/>
              </w:rPr>
              <w:t>01.01.</w:t>
            </w:r>
          </w:p>
          <w:p w:rsidR="008078F5" w:rsidRPr="00F0081E" w:rsidRDefault="008078F5" w:rsidP="008078F5">
            <w:pPr>
              <w:pStyle w:val="ConsPlusCell"/>
              <w:rPr>
                <w:sz w:val="20"/>
                <w:szCs w:val="20"/>
              </w:rPr>
            </w:pPr>
            <w:r>
              <w:rPr>
                <w:sz w:val="20"/>
                <w:szCs w:val="20"/>
              </w:rPr>
              <w:t>2018</w:t>
            </w:r>
          </w:p>
        </w:tc>
        <w:tc>
          <w:tcPr>
            <w:tcW w:w="767" w:type="dxa"/>
            <w:gridSpan w:val="2"/>
            <w:vMerge w:val="restart"/>
            <w:tcBorders>
              <w:left w:val="single" w:sz="4" w:space="0" w:color="auto"/>
              <w:right w:val="single" w:sz="4" w:space="0" w:color="auto"/>
            </w:tcBorders>
          </w:tcPr>
          <w:p w:rsidR="008B058F" w:rsidRDefault="008078F5" w:rsidP="008078F5">
            <w:pPr>
              <w:pStyle w:val="ConsPlusCell"/>
              <w:rPr>
                <w:sz w:val="20"/>
                <w:szCs w:val="20"/>
              </w:rPr>
            </w:pPr>
            <w:r>
              <w:rPr>
                <w:sz w:val="20"/>
                <w:szCs w:val="20"/>
              </w:rPr>
              <w:t>31.12.</w:t>
            </w:r>
          </w:p>
          <w:p w:rsidR="008078F5" w:rsidRPr="00F0081E" w:rsidRDefault="008078F5" w:rsidP="008078F5">
            <w:pPr>
              <w:pStyle w:val="ConsPlusCell"/>
              <w:rPr>
                <w:sz w:val="20"/>
                <w:szCs w:val="20"/>
              </w:rPr>
            </w:pPr>
            <w:r>
              <w:rPr>
                <w:sz w:val="20"/>
                <w:szCs w:val="20"/>
              </w:rPr>
              <w:t>2018</w:t>
            </w: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E150AF" w:rsidRDefault="008078F5" w:rsidP="008078F5">
            <w:pPr>
              <w:pStyle w:val="ConsPlusCell"/>
              <w:rPr>
                <w:b/>
                <w:sz w:val="20"/>
                <w:szCs w:val="20"/>
              </w:rPr>
            </w:pPr>
            <w:r>
              <w:rPr>
                <w:b/>
                <w:sz w:val="20"/>
                <w:szCs w:val="20"/>
              </w:rPr>
              <w:t>-116,4</w:t>
            </w:r>
          </w:p>
        </w:tc>
        <w:tc>
          <w:tcPr>
            <w:tcW w:w="7050" w:type="dxa"/>
            <w:gridSpan w:val="4"/>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B058F">
        <w:trPr>
          <w:trHeight w:val="228"/>
        </w:trPr>
        <w:tc>
          <w:tcPr>
            <w:tcW w:w="533" w:type="dxa"/>
            <w:vMerge/>
            <w:tcBorders>
              <w:left w:val="single" w:sz="4" w:space="0" w:color="auto"/>
              <w:right w:val="single" w:sz="4" w:space="0" w:color="auto"/>
            </w:tcBorders>
          </w:tcPr>
          <w:p w:rsidR="008078F5" w:rsidRDefault="008078F5" w:rsidP="008078F5">
            <w:pPr>
              <w:rPr>
                <w:rFonts w:ascii="Courier New" w:hAnsi="Courier New" w:cs="Courier New"/>
                <w:sz w:val="18"/>
                <w:szCs w:val="18"/>
                <w:lang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B058F">
        <w:trPr>
          <w:trHeight w:val="228"/>
        </w:trPr>
        <w:tc>
          <w:tcPr>
            <w:tcW w:w="533" w:type="dxa"/>
            <w:vMerge/>
            <w:tcBorders>
              <w:left w:val="single" w:sz="4" w:space="0" w:color="auto"/>
              <w:right w:val="single" w:sz="4" w:space="0" w:color="auto"/>
            </w:tcBorders>
          </w:tcPr>
          <w:p w:rsidR="008078F5" w:rsidRPr="008078F5" w:rsidRDefault="008078F5" w:rsidP="008078F5">
            <w:pPr>
              <w:rPr>
                <w:rFonts w:ascii="Courier New" w:hAnsi="Courier New" w:cs="Courier New"/>
                <w:sz w:val="18"/>
                <w:szCs w:val="18"/>
                <w:lang w:val="ru-RU"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D35972" w:rsidRDefault="008078F5" w:rsidP="008078F5">
            <w:pPr>
              <w:pStyle w:val="ConsPlusCell"/>
              <w:rPr>
                <w:b/>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1623"/>
        </w:trPr>
        <w:tc>
          <w:tcPr>
            <w:tcW w:w="533" w:type="dxa"/>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sz w:val="18"/>
                <w:szCs w:val="18"/>
                <w:lang w:eastAsia="ar-SA"/>
              </w:rPr>
            </w:pPr>
          </w:p>
        </w:tc>
        <w:tc>
          <w:tcPr>
            <w:tcW w:w="2418" w:type="dxa"/>
            <w:gridSpan w:val="4"/>
            <w:vMerge/>
            <w:tcBorders>
              <w:left w:val="single" w:sz="4" w:space="0" w:color="auto"/>
              <w:bottom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4E4F86" w:rsidRDefault="008078F5" w:rsidP="008078F5">
            <w:pPr>
              <w:pStyle w:val="ConsPlusCell"/>
              <w:rPr>
                <w:b/>
                <w:sz w:val="20"/>
                <w:szCs w:val="20"/>
              </w:rPr>
            </w:pPr>
            <w:r>
              <w:rPr>
                <w:b/>
                <w:sz w:val="20"/>
                <w:szCs w:val="20"/>
              </w:rPr>
              <w:t>-116,4</w:t>
            </w: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58"/>
        </w:trPr>
        <w:tc>
          <w:tcPr>
            <w:tcW w:w="533" w:type="dxa"/>
            <w:vMerge w:val="restart"/>
            <w:tcBorders>
              <w:left w:val="single" w:sz="4" w:space="0" w:color="auto"/>
              <w:right w:val="single" w:sz="4" w:space="0" w:color="auto"/>
            </w:tcBorders>
          </w:tcPr>
          <w:p w:rsidR="008078F5" w:rsidRPr="002861C7" w:rsidRDefault="008078F5" w:rsidP="008078F5">
            <w:pPr>
              <w:rPr>
                <w:lang w:eastAsia="ar-SA"/>
              </w:rPr>
            </w:pPr>
            <w:r w:rsidRPr="002861C7">
              <w:rPr>
                <w:lang w:eastAsia="ar-SA"/>
              </w:rPr>
              <w:t>1</w:t>
            </w:r>
          </w:p>
        </w:tc>
        <w:tc>
          <w:tcPr>
            <w:tcW w:w="2418" w:type="dxa"/>
            <w:gridSpan w:val="4"/>
            <w:vMerge w:val="restart"/>
            <w:tcBorders>
              <w:left w:val="single" w:sz="4" w:space="0" w:color="auto"/>
              <w:right w:val="single" w:sz="4" w:space="0" w:color="auto"/>
            </w:tcBorders>
          </w:tcPr>
          <w:p w:rsidR="008078F5" w:rsidRDefault="008078F5" w:rsidP="008078F5">
            <w:pPr>
              <w:pStyle w:val="ConsPlusCell"/>
              <w:rPr>
                <w:b/>
                <w:bCs/>
                <w:sz w:val="20"/>
                <w:szCs w:val="20"/>
                <w:u w:val="single"/>
              </w:rPr>
            </w:pPr>
            <w:r w:rsidRPr="003D78BD">
              <w:rPr>
                <w:b/>
                <w:bCs/>
                <w:sz w:val="20"/>
                <w:szCs w:val="20"/>
                <w:u w:val="single"/>
              </w:rPr>
              <w:t>Мероприятие</w:t>
            </w:r>
            <w:r>
              <w:rPr>
                <w:b/>
                <w:bCs/>
                <w:sz w:val="20"/>
                <w:szCs w:val="20"/>
                <w:u w:val="single"/>
              </w:rPr>
              <w:t>:</w:t>
            </w:r>
          </w:p>
          <w:p w:rsidR="008078F5" w:rsidRPr="00C13FBF" w:rsidRDefault="008078F5" w:rsidP="008078F5">
            <w:pPr>
              <w:pStyle w:val="ConsPlusCell"/>
              <w:rPr>
                <w:bCs/>
                <w:sz w:val="20"/>
                <w:szCs w:val="20"/>
              </w:rPr>
            </w:pPr>
            <w:r>
              <w:rPr>
                <w:bCs/>
                <w:sz w:val="20"/>
                <w:szCs w:val="20"/>
              </w:rPr>
              <w:t>Повышение уровня пожарной безопасности учреждений и организаций района</w:t>
            </w:r>
          </w:p>
        </w:tc>
        <w:tc>
          <w:tcPr>
            <w:tcW w:w="1302" w:type="dxa"/>
            <w:gridSpan w:val="3"/>
            <w:vMerge w:val="restart"/>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val="restart"/>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val="restart"/>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B058F">
            <w:pPr>
              <w:pStyle w:val="ConsPlusCell"/>
              <w:rPr>
                <w:sz w:val="20"/>
                <w:szCs w:val="20"/>
              </w:rPr>
            </w:pPr>
            <w:r w:rsidRPr="00C62997">
              <w:rPr>
                <w:sz w:val="20"/>
                <w:szCs w:val="20"/>
              </w:rPr>
              <w:t>всего</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r w:rsidRPr="00C13FBF">
              <w:rPr>
                <w:sz w:val="20"/>
                <w:szCs w:val="20"/>
              </w:rPr>
              <w:t>-5,0</w:t>
            </w:r>
          </w:p>
        </w:tc>
        <w:tc>
          <w:tcPr>
            <w:tcW w:w="7050" w:type="dxa"/>
            <w:gridSpan w:val="4"/>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B058F">
        <w:trPr>
          <w:trHeight w:val="228"/>
        </w:trPr>
        <w:tc>
          <w:tcPr>
            <w:tcW w:w="533" w:type="dxa"/>
            <w:vMerge/>
            <w:tcBorders>
              <w:left w:val="single" w:sz="4" w:space="0" w:color="auto"/>
              <w:right w:val="single" w:sz="4" w:space="0" w:color="auto"/>
            </w:tcBorders>
          </w:tcPr>
          <w:p w:rsidR="008078F5" w:rsidRPr="002861C7" w:rsidRDefault="008078F5" w:rsidP="008078F5">
            <w:pPr>
              <w:rPr>
                <w:lang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B058F">
        <w:trPr>
          <w:trHeight w:val="228"/>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28"/>
        </w:trPr>
        <w:tc>
          <w:tcPr>
            <w:tcW w:w="533" w:type="dxa"/>
            <w:vMerge/>
            <w:tcBorders>
              <w:left w:val="single" w:sz="4" w:space="0" w:color="auto"/>
              <w:bottom w:val="single" w:sz="4" w:space="0" w:color="auto"/>
              <w:right w:val="single" w:sz="4" w:space="0" w:color="auto"/>
            </w:tcBorders>
          </w:tcPr>
          <w:p w:rsidR="008078F5" w:rsidRPr="002861C7"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r>
              <w:rPr>
                <w:sz w:val="20"/>
                <w:szCs w:val="20"/>
              </w:rPr>
              <w:t>-5,0</w:t>
            </w: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28"/>
        </w:trPr>
        <w:tc>
          <w:tcPr>
            <w:tcW w:w="533" w:type="dxa"/>
            <w:vMerge w:val="restart"/>
            <w:tcBorders>
              <w:left w:val="single" w:sz="4" w:space="0" w:color="auto"/>
              <w:right w:val="single" w:sz="4" w:space="0" w:color="auto"/>
            </w:tcBorders>
          </w:tcPr>
          <w:p w:rsidR="008078F5" w:rsidRPr="002861C7" w:rsidRDefault="008078F5" w:rsidP="008078F5">
            <w:pPr>
              <w:rPr>
                <w:lang w:eastAsia="ar-SA"/>
              </w:rPr>
            </w:pPr>
            <w:r w:rsidRPr="002861C7">
              <w:rPr>
                <w:lang w:eastAsia="ar-SA"/>
              </w:rPr>
              <w:t>2</w:t>
            </w:r>
          </w:p>
        </w:tc>
        <w:tc>
          <w:tcPr>
            <w:tcW w:w="2418" w:type="dxa"/>
            <w:gridSpan w:val="4"/>
            <w:vMerge w:val="restart"/>
            <w:tcBorders>
              <w:left w:val="single" w:sz="4" w:space="0" w:color="auto"/>
              <w:right w:val="single" w:sz="4" w:space="0" w:color="auto"/>
            </w:tcBorders>
          </w:tcPr>
          <w:p w:rsidR="008078F5" w:rsidRDefault="008078F5" w:rsidP="008078F5">
            <w:pPr>
              <w:pStyle w:val="ConsPlusCell"/>
              <w:rPr>
                <w:b/>
                <w:bCs/>
                <w:sz w:val="20"/>
                <w:szCs w:val="20"/>
                <w:u w:val="single"/>
              </w:rPr>
            </w:pPr>
            <w:r w:rsidRPr="003D78BD">
              <w:rPr>
                <w:b/>
                <w:bCs/>
                <w:sz w:val="20"/>
                <w:szCs w:val="20"/>
                <w:u w:val="single"/>
              </w:rPr>
              <w:t>Мероприятие</w:t>
            </w:r>
            <w:r>
              <w:rPr>
                <w:b/>
                <w:bCs/>
                <w:sz w:val="20"/>
                <w:szCs w:val="20"/>
                <w:u w:val="single"/>
              </w:rPr>
              <w:t>:</w:t>
            </w:r>
          </w:p>
          <w:p w:rsidR="008078F5" w:rsidRPr="004E4F86" w:rsidRDefault="008078F5" w:rsidP="008078F5">
            <w:pPr>
              <w:pStyle w:val="ConsPlusCell"/>
              <w:rPr>
                <w:bCs/>
                <w:sz w:val="20"/>
                <w:szCs w:val="20"/>
              </w:rPr>
            </w:pPr>
            <w:r>
              <w:rPr>
                <w:bCs/>
                <w:sz w:val="20"/>
                <w:szCs w:val="20"/>
              </w:rPr>
              <w:t>Оптимизация состава и функций диспетчеров, продолжение внедрения автоматизированных систем связи, обработки и передачи данных</w:t>
            </w:r>
          </w:p>
        </w:tc>
        <w:tc>
          <w:tcPr>
            <w:tcW w:w="1302" w:type="dxa"/>
            <w:gridSpan w:val="3"/>
            <w:vMerge w:val="restart"/>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val="restart"/>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val="restart"/>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B058F">
            <w:pPr>
              <w:pStyle w:val="ConsPlusCell"/>
              <w:rPr>
                <w:sz w:val="20"/>
                <w:szCs w:val="20"/>
              </w:rPr>
            </w:pPr>
            <w:r w:rsidRPr="00C62997">
              <w:rPr>
                <w:sz w:val="20"/>
                <w:szCs w:val="20"/>
              </w:rPr>
              <w:t>всего</w:t>
            </w:r>
          </w:p>
        </w:tc>
        <w:tc>
          <w:tcPr>
            <w:tcW w:w="1577" w:type="dxa"/>
            <w:gridSpan w:val="8"/>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-1,4</w:t>
            </w:r>
          </w:p>
        </w:tc>
        <w:tc>
          <w:tcPr>
            <w:tcW w:w="7050" w:type="dxa"/>
            <w:gridSpan w:val="4"/>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B058F">
        <w:trPr>
          <w:trHeight w:val="228"/>
        </w:trPr>
        <w:tc>
          <w:tcPr>
            <w:tcW w:w="533" w:type="dxa"/>
            <w:vMerge/>
            <w:tcBorders>
              <w:left w:val="single" w:sz="4" w:space="0" w:color="auto"/>
              <w:right w:val="single" w:sz="4" w:space="0" w:color="auto"/>
            </w:tcBorders>
          </w:tcPr>
          <w:p w:rsidR="008078F5" w:rsidRPr="002861C7" w:rsidRDefault="008078F5" w:rsidP="008078F5">
            <w:pPr>
              <w:rPr>
                <w:lang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B058F">
        <w:trPr>
          <w:trHeight w:val="228"/>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28"/>
        </w:trPr>
        <w:tc>
          <w:tcPr>
            <w:tcW w:w="533" w:type="dxa"/>
            <w:vMerge/>
            <w:tcBorders>
              <w:left w:val="single" w:sz="4" w:space="0" w:color="auto"/>
              <w:bottom w:val="single" w:sz="4" w:space="0" w:color="auto"/>
              <w:right w:val="single" w:sz="4" w:space="0" w:color="auto"/>
            </w:tcBorders>
          </w:tcPr>
          <w:p w:rsidR="008078F5" w:rsidRPr="002861C7"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-1,4</w:t>
            </w: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28"/>
        </w:trPr>
        <w:tc>
          <w:tcPr>
            <w:tcW w:w="533" w:type="dxa"/>
            <w:vMerge w:val="restart"/>
            <w:tcBorders>
              <w:left w:val="single" w:sz="4" w:space="0" w:color="auto"/>
              <w:right w:val="single" w:sz="4" w:space="0" w:color="auto"/>
            </w:tcBorders>
          </w:tcPr>
          <w:p w:rsidR="008078F5" w:rsidRPr="002861C7" w:rsidRDefault="008078F5" w:rsidP="008078F5">
            <w:pPr>
              <w:rPr>
                <w:lang w:eastAsia="ar-SA"/>
              </w:rPr>
            </w:pPr>
            <w:r w:rsidRPr="002861C7">
              <w:rPr>
                <w:lang w:eastAsia="ar-SA"/>
              </w:rPr>
              <w:t>3</w:t>
            </w:r>
          </w:p>
        </w:tc>
        <w:tc>
          <w:tcPr>
            <w:tcW w:w="2418" w:type="dxa"/>
            <w:gridSpan w:val="4"/>
            <w:vMerge w:val="restart"/>
            <w:tcBorders>
              <w:left w:val="single" w:sz="4" w:space="0" w:color="auto"/>
              <w:right w:val="single" w:sz="4" w:space="0" w:color="auto"/>
            </w:tcBorders>
          </w:tcPr>
          <w:p w:rsidR="008078F5" w:rsidRDefault="008078F5" w:rsidP="008078F5">
            <w:pPr>
              <w:pStyle w:val="ConsPlusCell"/>
              <w:rPr>
                <w:b/>
                <w:bCs/>
                <w:sz w:val="20"/>
                <w:szCs w:val="20"/>
                <w:u w:val="single"/>
              </w:rPr>
            </w:pPr>
            <w:r w:rsidRPr="003D78BD">
              <w:rPr>
                <w:b/>
                <w:bCs/>
                <w:sz w:val="20"/>
                <w:szCs w:val="20"/>
                <w:u w:val="single"/>
              </w:rPr>
              <w:t>Мероприятие</w:t>
            </w:r>
            <w:r>
              <w:rPr>
                <w:b/>
                <w:bCs/>
                <w:sz w:val="20"/>
                <w:szCs w:val="20"/>
                <w:u w:val="single"/>
              </w:rPr>
              <w:t>:</w:t>
            </w:r>
          </w:p>
          <w:p w:rsidR="008078F5" w:rsidRPr="00C13FBF" w:rsidRDefault="008078F5" w:rsidP="008078F5">
            <w:pPr>
              <w:pStyle w:val="ConsPlusCell"/>
              <w:rPr>
                <w:bCs/>
                <w:sz w:val="20"/>
                <w:szCs w:val="20"/>
              </w:rPr>
            </w:pPr>
            <w:r>
              <w:rPr>
                <w:bCs/>
                <w:sz w:val="20"/>
                <w:szCs w:val="20"/>
              </w:rPr>
              <w:t>Пополнение резервного фонда района</w:t>
            </w:r>
          </w:p>
        </w:tc>
        <w:tc>
          <w:tcPr>
            <w:tcW w:w="1302" w:type="dxa"/>
            <w:gridSpan w:val="3"/>
            <w:vMerge w:val="restart"/>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val="restart"/>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val="restart"/>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B058F">
            <w:pPr>
              <w:pStyle w:val="ConsPlusCell"/>
              <w:rPr>
                <w:sz w:val="20"/>
                <w:szCs w:val="20"/>
              </w:rPr>
            </w:pPr>
            <w:r w:rsidRPr="00C62997">
              <w:rPr>
                <w:sz w:val="20"/>
                <w:szCs w:val="20"/>
              </w:rPr>
              <w:t>всего</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r>
              <w:rPr>
                <w:sz w:val="20"/>
                <w:szCs w:val="20"/>
              </w:rPr>
              <w:t>-80,0</w:t>
            </w:r>
          </w:p>
        </w:tc>
        <w:tc>
          <w:tcPr>
            <w:tcW w:w="7050" w:type="dxa"/>
            <w:gridSpan w:val="4"/>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B058F">
        <w:trPr>
          <w:trHeight w:val="228"/>
        </w:trPr>
        <w:tc>
          <w:tcPr>
            <w:tcW w:w="533" w:type="dxa"/>
            <w:vMerge/>
            <w:tcBorders>
              <w:left w:val="single" w:sz="4" w:space="0" w:color="auto"/>
              <w:right w:val="single" w:sz="4" w:space="0" w:color="auto"/>
            </w:tcBorders>
          </w:tcPr>
          <w:p w:rsidR="008078F5" w:rsidRPr="002861C7" w:rsidRDefault="008078F5" w:rsidP="008078F5">
            <w:pPr>
              <w:rPr>
                <w:lang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B058F">
        <w:trPr>
          <w:trHeight w:val="228"/>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28"/>
        </w:trPr>
        <w:tc>
          <w:tcPr>
            <w:tcW w:w="533" w:type="dxa"/>
            <w:vMerge/>
            <w:tcBorders>
              <w:left w:val="single" w:sz="4" w:space="0" w:color="auto"/>
              <w:bottom w:val="single" w:sz="4" w:space="0" w:color="auto"/>
              <w:right w:val="single" w:sz="4" w:space="0" w:color="auto"/>
            </w:tcBorders>
          </w:tcPr>
          <w:p w:rsidR="008078F5" w:rsidRPr="002861C7"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Default="008078F5" w:rsidP="008078F5">
            <w:pPr>
              <w:pStyle w:val="ConsPlusCell"/>
              <w:rPr>
                <w:b/>
                <w:bCs/>
                <w:sz w:val="20"/>
                <w:szCs w:val="20"/>
                <w:u w:val="single"/>
              </w:rPr>
            </w:pPr>
          </w:p>
        </w:tc>
        <w:tc>
          <w:tcPr>
            <w:tcW w:w="1302" w:type="dxa"/>
            <w:gridSpan w:val="3"/>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67" w:type="dxa"/>
            <w:gridSpan w:val="2"/>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r>
              <w:rPr>
                <w:sz w:val="20"/>
                <w:szCs w:val="20"/>
              </w:rPr>
              <w:t>-80,0</w:t>
            </w: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85"/>
        </w:trPr>
        <w:tc>
          <w:tcPr>
            <w:tcW w:w="533" w:type="dxa"/>
            <w:vMerge w:val="restart"/>
            <w:tcBorders>
              <w:left w:val="single" w:sz="4" w:space="0" w:color="auto"/>
              <w:bottom w:val="nil"/>
              <w:right w:val="single" w:sz="4" w:space="0" w:color="auto"/>
            </w:tcBorders>
          </w:tcPr>
          <w:p w:rsidR="008078F5" w:rsidRPr="002861C7" w:rsidRDefault="008078F5" w:rsidP="008078F5">
            <w:pPr>
              <w:rPr>
                <w:lang w:eastAsia="ar-SA"/>
              </w:rPr>
            </w:pPr>
            <w:r w:rsidRPr="002861C7">
              <w:rPr>
                <w:lang w:eastAsia="ar-SA"/>
              </w:rPr>
              <w:t>4</w:t>
            </w:r>
          </w:p>
        </w:tc>
        <w:tc>
          <w:tcPr>
            <w:tcW w:w="2418" w:type="dxa"/>
            <w:gridSpan w:val="4"/>
            <w:vMerge w:val="restart"/>
            <w:tcBorders>
              <w:left w:val="single" w:sz="4" w:space="0" w:color="auto"/>
              <w:bottom w:val="nil"/>
              <w:right w:val="single" w:sz="4" w:space="0" w:color="auto"/>
            </w:tcBorders>
          </w:tcPr>
          <w:p w:rsidR="008078F5" w:rsidRDefault="008078F5" w:rsidP="008078F5">
            <w:pPr>
              <w:pStyle w:val="ConsPlusCell"/>
              <w:rPr>
                <w:b/>
                <w:bCs/>
                <w:sz w:val="20"/>
                <w:szCs w:val="20"/>
                <w:u w:val="single"/>
              </w:rPr>
            </w:pPr>
            <w:r w:rsidRPr="003D78BD">
              <w:rPr>
                <w:b/>
                <w:bCs/>
                <w:sz w:val="20"/>
                <w:szCs w:val="20"/>
                <w:u w:val="single"/>
              </w:rPr>
              <w:t>Мероприятие</w:t>
            </w:r>
            <w:r>
              <w:rPr>
                <w:b/>
                <w:bCs/>
                <w:sz w:val="20"/>
                <w:szCs w:val="20"/>
                <w:u w:val="single"/>
              </w:rPr>
              <w:t>:</w:t>
            </w:r>
          </w:p>
          <w:p w:rsidR="008078F5" w:rsidRPr="004E4F86" w:rsidRDefault="008078F5" w:rsidP="008078F5">
            <w:pPr>
              <w:pStyle w:val="ConsPlusCell"/>
              <w:rPr>
                <w:bCs/>
                <w:sz w:val="20"/>
                <w:szCs w:val="20"/>
              </w:rPr>
            </w:pPr>
            <w:r>
              <w:rPr>
                <w:bCs/>
                <w:sz w:val="20"/>
                <w:szCs w:val="20"/>
              </w:rPr>
              <w:t>Снижение рисков и смягчение последствий чрезвычайных ситуаций природного и техногенного характера</w:t>
            </w:r>
          </w:p>
        </w:tc>
        <w:tc>
          <w:tcPr>
            <w:tcW w:w="1302" w:type="dxa"/>
            <w:gridSpan w:val="3"/>
            <w:vMerge w:val="restart"/>
            <w:tcBorders>
              <w:left w:val="single" w:sz="4" w:space="0" w:color="auto"/>
              <w:bottom w:val="nil"/>
              <w:right w:val="single" w:sz="4" w:space="0" w:color="auto"/>
            </w:tcBorders>
          </w:tcPr>
          <w:p w:rsidR="008078F5" w:rsidRDefault="008078F5" w:rsidP="008078F5">
            <w:pPr>
              <w:pStyle w:val="ConsPlusCell"/>
              <w:rPr>
                <w:sz w:val="20"/>
                <w:szCs w:val="20"/>
              </w:rPr>
            </w:pPr>
          </w:p>
        </w:tc>
        <w:tc>
          <w:tcPr>
            <w:tcW w:w="709" w:type="dxa"/>
            <w:gridSpan w:val="4"/>
            <w:vMerge w:val="restart"/>
            <w:tcBorders>
              <w:left w:val="single" w:sz="4" w:space="0" w:color="auto"/>
              <w:bottom w:val="nil"/>
              <w:right w:val="single" w:sz="4" w:space="0" w:color="auto"/>
            </w:tcBorders>
          </w:tcPr>
          <w:p w:rsidR="008078F5" w:rsidRPr="00F0081E" w:rsidRDefault="008078F5" w:rsidP="008078F5">
            <w:pPr>
              <w:pStyle w:val="ConsPlusCell"/>
              <w:rPr>
                <w:sz w:val="20"/>
                <w:szCs w:val="20"/>
              </w:rPr>
            </w:pPr>
          </w:p>
        </w:tc>
        <w:tc>
          <w:tcPr>
            <w:tcW w:w="767" w:type="dxa"/>
            <w:gridSpan w:val="2"/>
            <w:vMerge w:val="restart"/>
            <w:tcBorders>
              <w:left w:val="single" w:sz="4" w:space="0" w:color="auto"/>
              <w:bottom w:val="nil"/>
              <w:right w:val="single" w:sz="4" w:space="0" w:color="auto"/>
            </w:tcBorders>
          </w:tcPr>
          <w:p w:rsidR="008078F5" w:rsidRPr="00F0081E"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B058F">
            <w:pPr>
              <w:pStyle w:val="ConsPlusCell"/>
              <w:rPr>
                <w:sz w:val="20"/>
                <w:szCs w:val="20"/>
              </w:rPr>
            </w:pPr>
            <w:r w:rsidRPr="00C62997">
              <w:rPr>
                <w:sz w:val="20"/>
                <w:szCs w:val="20"/>
              </w:rPr>
              <w:t>всего</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r>
              <w:rPr>
                <w:sz w:val="20"/>
                <w:szCs w:val="20"/>
              </w:rPr>
              <w:t>-30,0</w:t>
            </w:r>
          </w:p>
        </w:tc>
        <w:tc>
          <w:tcPr>
            <w:tcW w:w="7050" w:type="dxa"/>
            <w:gridSpan w:val="4"/>
            <w:vMerge w:val="restart"/>
            <w:tcBorders>
              <w:top w:val="single" w:sz="4" w:space="0" w:color="auto"/>
              <w:left w:val="single" w:sz="4" w:space="0" w:color="auto"/>
              <w:bottom w:val="nil"/>
              <w:right w:val="single" w:sz="4" w:space="0" w:color="auto"/>
            </w:tcBorders>
          </w:tcPr>
          <w:p w:rsidR="008078F5" w:rsidRDefault="008078F5" w:rsidP="008078F5">
            <w:pPr>
              <w:rPr>
                <w:rFonts w:ascii="Courier New" w:hAnsi="Courier New" w:cs="Courier New"/>
                <w:lang w:eastAsia="ar-SA"/>
              </w:rPr>
            </w:pPr>
          </w:p>
        </w:tc>
      </w:tr>
      <w:tr w:rsidR="008078F5" w:rsidRPr="00501BE9" w:rsidTr="008B058F">
        <w:trPr>
          <w:trHeight w:val="71"/>
        </w:trPr>
        <w:tc>
          <w:tcPr>
            <w:tcW w:w="533" w:type="dxa"/>
            <w:vMerge/>
            <w:tcBorders>
              <w:left w:val="single" w:sz="4" w:space="0" w:color="auto"/>
              <w:right w:val="single" w:sz="4" w:space="0" w:color="auto"/>
            </w:tcBorders>
          </w:tcPr>
          <w:p w:rsidR="008078F5" w:rsidRDefault="008078F5" w:rsidP="008078F5">
            <w:pPr>
              <w:rPr>
                <w:rFonts w:ascii="Courier New" w:hAnsi="Courier New" w:cs="Courier New"/>
                <w:sz w:val="18"/>
                <w:szCs w:val="18"/>
                <w:lang w:eastAsia="ar-SA"/>
              </w:rPr>
            </w:pPr>
          </w:p>
        </w:tc>
        <w:tc>
          <w:tcPr>
            <w:tcW w:w="2418" w:type="dxa"/>
            <w:gridSpan w:val="4"/>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B058F">
        <w:trPr>
          <w:trHeight w:val="71"/>
        </w:trPr>
        <w:tc>
          <w:tcPr>
            <w:tcW w:w="533" w:type="dxa"/>
            <w:vMerge/>
            <w:tcBorders>
              <w:left w:val="single" w:sz="4" w:space="0" w:color="auto"/>
              <w:right w:val="single" w:sz="4" w:space="0" w:color="auto"/>
            </w:tcBorders>
          </w:tcPr>
          <w:p w:rsidR="008078F5" w:rsidRPr="008078F5" w:rsidRDefault="008078F5" w:rsidP="008078F5">
            <w:pPr>
              <w:rPr>
                <w:rFonts w:ascii="Courier New" w:hAnsi="Courier New" w:cs="Courier New"/>
                <w:sz w:val="18"/>
                <w:szCs w:val="18"/>
                <w:lang w:val="ru-RU" w:eastAsia="ar-SA"/>
              </w:rPr>
            </w:pPr>
          </w:p>
        </w:tc>
        <w:tc>
          <w:tcPr>
            <w:tcW w:w="2418" w:type="dxa"/>
            <w:gridSpan w:val="4"/>
            <w:vMerge/>
            <w:tcBorders>
              <w:left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302" w:type="dxa"/>
            <w:gridSpan w:val="3"/>
            <w:vMerge/>
            <w:tcBorders>
              <w:left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767" w:type="dxa"/>
            <w:gridSpan w:val="2"/>
            <w:vMerge/>
            <w:tcBorders>
              <w:left w:val="single" w:sz="4" w:space="0" w:color="auto"/>
              <w:right w:val="single" w:sz="4" w:space="0" w:color="auto"/>
            </w:tcBorders>
          </w:tcPr>
          <w:p w:rsidR="008078F5" w:rsidRPr="00F0081E"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71"/>
        </w:trPr>
        <w:tc>
          <w:tcPr>
            <w:tcW w:w="533" w:type="dxa"/>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sz w:val="18"/>
                <w:szCs w:val="18"/>
                <w:lang w:eastAsia="ar-SA"/>
              </w:rPr>
            </w:pPr>
          </w:p>
        </w:tc>
        <w:tc>
          <w:tcPr>
            <w:tcW w:w="2418" w:type="dxa"/>
            <w:gridSpan w:val="4"/>
            <w:vMerge/>
            <w:tcBorders>
              <w:left w:val="single" w:sz="4" w:space="0" w:color="auto"/>
              <w:bottom w:val="single" w:sz="4" w:space="0" w:color="auto"/>
              <w:right w:val="single" w:sz="4" w:space="0" w:color="auto"/>
            </w:tcBorders>
          </w:tcPr>
          <w:p w:rsidR="008078F5" w:rsidRPr="003D78BD" w:rsidRDefault="008078F5" w:rsidP="008078F5">
            <w:pPr>
              <w:pStyle w:val="ConsPlusCell"/>
              <w:rPr>
                <w:b/>
                <w:bCs/>
                <w:sz w:val="20"/>
                <w:szCs w:val="20"/>
                <w:u w:val="single"/>
              </w:rPr>
            </w:pPr>
          </w:p>
        </w:tc>
        <w:tc>
          <w:tcPr>
            <w:tcW w:w="1302" w:type="dxa"/>
            <w:gridSpan w:val="3"/>
            <w:vMerge/>
            <w:tcBorders>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9" w:type="dxa"/>
            <w:gridSpan w:val="4"/>
            <w:vMerge/>
            <w:tcBorders>
              <w:left w:val="single" w:sz="4" w:space="0" w:color="auto"/>
              <w:bottom w:val="single" w:sz="4" w:space="0" w:color="auto"/>
              <w:right w:val="single" w:sz="4" w:space="0" w:color="auto"/>
            </w:tcBorders>
          </w:tcPr>
          <w:p w:rsidR="008078F5" w:rsidRPr="00F0081E" w:rsidRDefault="008078F5" w:rsidP="008078F5">
            <w:pPr>
              <w:pStyle w:val="ConsPlusCell"/>
              <w:rPr>
                <w:sz w:val="20"/>
                <w:szCs w:val="20"/>
              </w:rPr>
            </w:pPr>
          </w:p>
        </w:tc>
        <w:tc>
          <w:tcPr>
            <w:tcW w:w="767" w:type="dxa"/>
            <w:gridSpan w:val="2"/>
            <w:vMerge/>
            <w:tcBorders>
              <w:left w:val="single" w:sz="4" w:space="0" w:color="auto"/>
              <w:bottom w:val="single" w:sz="4" w:space="0" w:color="auto"/>
              <w:right w:val="single" w:sz="4" w:space="0" w:color="auto"/>
            </w:tcBorders>
          </w:tcPr>
          <w:p w:rsidR="008078F5" w:rsidRPr="00F0081E" w:rsidRDefault="008078F5" w:rsidP="008078F5">
            <w:pPr>
              <w:pStyle w:val="ConsPlusCell"/>
              <w:rPr>
                <w:sz w:val="20"/>
                <w:szCs w:val="20"/>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13FBF" w:rsidRDefault="008078F5" w:rsidP="008078F5">
            <w:pPr>
              <w:pStyle w:val="ConsPlusCell"/>
              <w:rPr>
                <w:sz w:val="20"/>
                <w:szCs w:val="20"/>
              </w:rPr>
            </w:pPr>
            <w:r>
              <w:rPr>
                <w:sz w:val="20"/>
                <w:szCs w:val="20"/>
              </w:rPr>
              <w:t>-30,0</w:t>
            </w: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288"/>
        </w:trPr>
        <w:tc>
          <w:tcPr>
            <w:tcW w:w="15660" w:type="dxa"/>
            <w:gridSpan w:val="29"/>
            <w:tcBorders>
              <w:left w:val="single" w:sz="4" w:space="0" w:color="auto"/>
              <w:bottom w:val="single" w:sz="4" w:space="0" w:color="auto"/>
              <w:right w:val="single" w:sz="4" w:space="0" w:color="auto"/>
            </w:tcBorders>
            <w:vAlign w:val="center"/>
          </w:tcPr>
          <w:p w:rsidR="008078F5" w:rsidRPr="008078F5" w:rsidRDefault="008078F5" w:rsidP="008078F5">
            <w:pPr>
              <w:jc w:val="center"/>
              <w:rPr>
                <w:rFonts w:ascii="Courier New" w:hAnsi="Courier New" w:cs="Courier New"/>
                <w:lang w:val="ru-RU" w:eastAsia="ar-SA"/>
              </w:rPr>
            </w:pPr>
            <w:r w:rsidRPr="008078F5">
              <w:rPr>
                <w:b/>
                <w:bCs/>
                <w:lang w:val="ru-RU" w:eastAsia="ar-SA"/>
              </w:rPr>
              <w:t>«Управление муниципальными финансами и регулирование межбюджетных отношений» на 2014-2019 годы</w:t>
            </w:r>
          </w:p>
        </w:tc>
      </w:tr>
      <w:tr w:rsidR="008078F5" w:rsidRPr="00501BE9" w:rsidTr="008B058F">
        <w:trPr>
          <w:trHeight w:val="206"/>
        </w:trPr>
        <w:tc>
          <w:tcPr>
            <w:tcW w:w="533" w:type="dxa"/>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2418" w:type="dxa"/>
            <w:gridSpan w:val="4"/>
            <w:vMerge w:val="restart"/>
            <w:tcBorders>
              <w:left w:val="single" w:sz="4" w:space="0" w:color="auto"/>
              <w:right w:val="single" w:sz="4" w:space="0" w:color="auto"/>
            </w:tcBorders>
          </w:tcPr>
          <w:p w:rsidR="008078F5" w:rsidRPr="008078F5" w:rsidRDefault="008078F5" w:rsidP="008B058F">
            <w:pPr>
              <w:spacing w:after="0" w:line="240" w:lineRule="auto"/>
              <w:rPr>
                <w:b/>
                <w:bCs/>
                <w:u w:val="single"/>
                <w:lang w:val="ru-RU" w:eastAsia="ar-SA"/>
              </w:rPr>
            </w:pPr>
            <w:r w:rsidRPr="008078F5">
              <w:rPr>
                <w:b/>
                <w:bCs/>
                <w:u w:val="single"/>
                <w:lang w:val="ru-RU" w:eastAsia="ar-SA"/>
              </w:rPr>
              <w:t>«Управление муниципальными финансами и регулирование межбюджетных отношений» на 2014-2019 годы</w:t>
            </w:r>
          </w:p>
        </w:tc>
        <w:tc>
          <w:tcPr>
            <w:tcW w:w="1062" w:type="dxa"/>
            <w:gridSpan w:val="2"/>
            <w:vMerge w:val="restart"/>
            <w:tcBorders>
              <w:left w:val="single" w:sz="4" w:space="0" w:color="auto"/>
              <w:right w:val="single" w:sz="4" w:space="0" w:color="auto"/>
            </w:tcBorders>
          </w:tcPr>
          <w:p w:rsidR="008078F5" w:rsidRPr="008078F5" w:rsidRDefault="008078F5" w:rsidP="008B058F">
            <w:pPr>
              <w:spacing w:after="0" w:line="240" w:lineRule="auto"/>
              <w:rPr>
                <w:lang w:val="ru-RU" w:eastAsia="ar-SA"/>
              </w:rPr>
            </w:pPr>
            <w:r w:rsidRPr="008078F5">
              <w:rPr>
                <w:lang w:val="ru-RU" w:eastAsia="ar-SA"/>
              </w:rPr>
              <w:t>Лобанова Т.А., начальник Финансового управления</w:t>
            </w:r>
          </w:p>
        </w:tc>
        <w:tc>
          <w:tcPr>
            <w:tcW w:w="807" w:type="dxa"/>
            <w:gridSpan w:val="4"/>
            <w:vMerge w:val="restart"/>
            <w:tcBorders>
              <w:left w:val="single" w:sz="4" w:space="0" w:color="auto"/>
              <w:right w:val="single" w:sz="4" w:space="0" w:color="auto"/>
            </w:tcBorders>
          </w:tcPr>
          <w:p w:rsidR="008078F5" w:rsidRPr="00F0081E" w:rsidRDefault="008078F5" w:rsidP="008B058F">
            <w:pPr>
              <w:spacing w:after="0" w:line="240" w:lineRule="auto"/>
              <w:rPr>
                <w:lang w:eastAsia="ar-SA"/>
              </w:rPr>
            </w:pPr>
            <w:r w:rsidRPr="00F0081E">
              <w:rPr>
                <w:lang w:eastAsia="ar-SA"/>
              </w:rPr>
              <w:t>01.01.201</w:t>
            </w:r>
            <w:r>
              <w:rPr>
                <w:lang w:eastAsia="ar-SA"/>
              </w:rPr>
              <w:t>8</w:t>
            </w:r>
          </w:p>
        </w:tc>
        <w:tc>
          <w:tcPr>
            <w:tcW w:w="909" w:type="dxa"/>
            <w:gridSpan w:val="3"/>
            <w:vMerge w:val="restart"/>
            <w:tcBorders>
              <w:left w:val="single" w:sz="4" w:space="0" w:color="auto"/>
              <w:right w:val="single" w:sz="4" w:space="0" w:color="auto"/>
            </w:tcBorders>
          </w:tcPr>
          <w:p w:rsidR="008B058F" w:rsidRDefault="008078F5" w:rsidP="008B058F">
            <w:pPr>
              <w:spacing w:after="0" w:line="240" w:lineRule="auto"/>
              <w:rPr>
                <w:lang w:val="ru-RU" w:eastAsia="ar-SA"/>
              </w:rPr>
            </w:pPr>
            <w:r w:rsidRPr="00F0081E">
              <w:rPr>
                <w:lang w:eastAsia="ar-SA"/>
              </w:rPr>
              <w:t>31.12.</w:t>
            </w:r>
          </w:p>
          <w:p w:rsidR="008078F5" w:rsidRPr="00F0081E" w:rsidRDefault="008078F5" w:rsidP="008B058F">
            <w:pPr>
              <w:spacing w:after="0" w:line="240" w:lineRule="auto"/>
              <w:rPr>
                <w:lang w:eastAsia="ar-SA"/>
              </w:rPr>
            </w:pPr>
            <w:r w:rsidRPr="00F0081E">
              <w:rPr>
                <w:lang w:eastAsia="ar-SA"/>
              </w:rPr>
              <w:t>201</w:t>
            </w:r>
            <w:r>
              <w:rPr>
                <w:lang w:eastAsia="ar-SA"/>
              </w:rPr>
              <w:t>8</w:t>
            </w: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B058F">
            <w:pPr>
              <w:pStyle w:val="ConsPlusCell"/>
              <w:rPr>
                <w:sz w:val="20"/>
                <w:szCs w:val="20"/>
              </w:rPr>
            </w:pPr>
            <w:r w:rsidRPr="00C62997">
              <w:rPr>
                <w:sz w:val="20"/>
                <w:szCs w:val="20"/>
              </w:rPr>
              <w:t>всего</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3B75FA" w:rsidRDefault="008078F5" w:rsidP="008B058F">
            <w:pPr>
              <w:pStyle w:val="ConsPlusCell"/>
              <w:rPr>
                <w:b/>
                <w:bCs/>
                <w:sz w:val="20"/>
                <w:szCs w:val="20"/>
              </w:rPr>
            </w:pPr>
            <w:r>
              <w:rPr>
                <w:b/>
                <w:bCs/>
                <w:sz w:val="20"/>
                <w:szCs w:val="20"/>
              </w:rPr>
              <w:t>-42,0</w:t>
            </w:r>
          </w:p>
        </w:tc>
        <w:tc>
          <w:tcPr>
            <w:tcW w:w="7050" w:type="dxa"/>
            <w:gridSpan w:val="4"/>
            <w:vMerge w:val="restart"/>
            <w:tcBorders>
              <w:left w:val="single" w:sz="4" w:space="0" w:color="auto"/>
              <w:right w:val="single" w:sz="4" w:space="0" w:color="auto"/>
            </w:tcBorders>
          </w:tcPr>
          <w:p w:rsidR="008078F5" w:rsidRPr="008078F5" w:rsidRDefault="008078F5" w:rsidP="008078F5">
            <w:pPr>
              <w:rPr>
                <w:lang w:val="ru-RU" w:eastAsia="ar-SA"/>
              </w:rPr>
            </w:pPr>
            <w:r w:rsidRPr="008078F5">
              <w:rPr>
                <w:lang w:val="ru-RU" w:eastAsia="ar-SA"/>
              </w:rPr>
              <w:t>Выполнение бюджетных обязательств, установленных решением Тужинской районной Думы о бюджете муниципального района на очередной финансовый год и на плановый период.</w:t>
            </w:r>
          </w:p>
        </w:tc>
      </w:tr>
      <w:tr w:rsidR="008078F5" w:rsidRPr="00501BE9" w:rsidTr="008078F5">
        <w:trPr>
          <w:trHeight w:val="697"/>
        </w:trPr>
        <w:tc>
          <w:tcPr>
            <w:tcW w:w="533" w:type="dxa"/>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2418" w:type="dxa"/>
            <w:gridSpan w:val="4"/>
            <w:vMerge/>
            <w:tcBorders>
              <w:left w:val="single" w:sz="4" w:space="0" w:color="auto"/>
              <w:right w:val="single" w:sz="4" w:space="0" w:color="auto"/>
            </w:tcBorders>
          </w:tcPr>
          <w:p w:rsidR="008078F5" w:rsidRPr="00A2234F" w:rsidRDefault="008078F5" w:rsidP="008B058F">
            <w:pPr>
              <w:pStyle w:val="ConsPlusCell"/>
              <w:rPr>
                <w:b/>
                <w:bCs/>
                <w:u w:val="single"/>
              </w:rPr>
            </w:pPr>
          </w:p>
        </w:tc>
        <w:tc>
          <w:tcPr>
            <w:tcW w:w="1062" w:type="dxa"/>
            <w:gridSpan w:val="2"/>
            <w:vMerge/>
            <w:tcBorders>
              <w:left w:val="single" w:sz="4" w:space="0" w:color="auto"/>
              <w:right w:val="single" w:sz="4" w:space="0" w:color="auto"/>
            </w:tcBorders>
          </w:tcPr>
          <w:p w:rsidR="008078F5" w:rsidRPr="008078F5" w:rsidRDefault="008078F5" w:rsidP="008B058F">
            <w:pPr>
              <w:spacing w:after="0" w:line="240" w:lineRule="auto"/>
              <w:rPr>
                <w:lang w:val="ru-RU" w:eastAsia="ar-SA"/>
              </w:rPr>
            </w:pPr>
          </w:p>
        </w:tc>
        <w:tc>
          <w:tcPr>
            <w:tcW w:w="807" w:type="dxa"/>
            <w:gridSpan w:val="4"/>
            <w:vMerge/>
            <w:tcBorders>
              <w:left w:val="single" w:sz="4" w:space="0" w:color="auto"/>
              <w:right w:val="single" w:sz="4" w:space="0" w:color="auto"/>
            </w:tcBorders>
          </w:tcPr>
          <w:p w:rsidR="008078F5" w:rsidRPr="008078F5" w:rsidRDefault="008078F5" w:rsidP="008B058F">
            <w:pPr>
              <w:spacing w:after="0" w:line="240" w:lineRule="auto"/>
              <w:rPr>
                <w:sz w:val="18"/>
                <w:szCs w:val="18"/>
                <w:lang w:val="ru-RU" w:eastAsia="ar-SA"/>
              </w:rPr>
            </w:pPr>
          </w:p>
        </w:tc>
        <w:tc>
          <w:tcPr>
            <w:tcW w:w="909" w:type="dxa"/>
            <w:gridSpan w:val="3"/>
            <w:vMerge/>
            <w:tcBorders>
              <w:left w:val="single" w:sz="4" w:space="0" w:color="auto"/>
              <w:right w:val="single" w:sz="4" w:space="0" w:color="auto"/>
            </w:tcBorders>
          </w:tcPr>
          <w:p w:rsidR="008078F5" w:rsidRPr="008078F5" w:rsidRDefault="008078F5" w:rsidP="008B058F">
            <w:pPr>
              <w:spacing w:after="0" w:line="240" w:lineRule="auto"/>
              <w:rPr>
                <w:sz w:val="18"/>
                <w:szCs w:val="18"/>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B058F">
            <w:pPr>
              <w:pStyle w:val="ConsPlusCell"/>
              <w:rPr>
                <w:sz w:val="20"/>
                <w:szCs w:val="20"/>
              </w:rPr>
            </w:pPr>
            <w:r w:rsidRPr="00C62997">
              <w:rPr>
                <w:sz w:val="20"/>
                <w:szCs w:val="20"/>
              </w:rPr>
              <w:t>В т.ч за счет-федерального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3B75FA" w:rsidRDefault="008078F5" w:rsidP="008B058F">
            <w:pPr>
              <w:pStyle w:val="ConsPlusCell"/>
              <w:rPr>
                <w:b/>
                <w:bCs/>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570"/>
        </w:trPr>
        <w:tc>
          <w:tcPr>
            <w:tcW w:w="533" w:type="dxa"/>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2418" w:type="dxa"/>
            <w:gridSpan w:val="4"/>
            <w:vMerge/>
            <w:tcBorders>
              <w:left w:val="single" w:sz="4" w:space="0" w:color="auto"/>
              <w:right w:val="single" w:sz="4" w:space="0" w:color="auto"/>
            </w:tcBorders>
          </w:tcPr>
          <w:p w:rsidR="008078F5" w:rsidRPr="00A2234F" w:rsidRDefault="008078F5" w:rsidP="008B058F">
            <w:pPr>
              <w:pStyle w:val="ConsPlusCell"/>
              <w:rPr>
                <w:b/>
                <w:bCs/>
                <w:u w:val="single"/>
              </w:rPr>
            </w:pPr>
          </w:p>
        </w:tc>
        <w:tc>
          <w:tcPr>
            <w:tcW w:w="1062" w:type="dxa"/>
            <w:gridSpan w:val="2"/>
            <w:vMerge/>
            <w:tcBorders>
              <w:left w:val="single" w:sz="4" w:space="0" w:color="auto"/>
              <w:right w:val="single" w:sz="4" w:space="0" w:color="auto"/>
            </w:tcBorders>
          </w:tcPr>
          <w:p w:rsidR="008078F5" w:rsidRPr="008078F5" w:rsidRDefault="008078F5" w:rsidP="008B058F">
            <w:pPr>
              <w:spacing w:after="0" w:line="240" w:lineRule="auto"/>
              <w:rPr>
                <w:lang w:val="ru-RU" w:eastAsia="ar-SA"/>
              </w:rPr>
            </w:pPr>
          </w:p>
        </w:tc>
        <w:tc>
          <w:tcPr>
            <w:tcW w:w="807" w:type="dxa"/>
            <w:gridSpan w:val="4"/>
            <w:vMerge/>
            <w:tcBorders>
              <w:left w:val="single" w:sz="4" w:space="0" w:color="auto"/>
              <w:right w:val="single" w:sz="4" w:space="0" w:color="auto"/>
            </w:tcBorders>
          </w:tcPr>
          <w:p w:rsidR="008078F5" w:rsidRPr="008078F5" w:rsidRDefault="008078F5" w:rsidP="008B058F">
            <w:pPr>
              <w:spacing w:after="0" w:line="240" w:lineRule="auto"/>
              <w:rPr>
                <w:sz w:val="18"/>
                <w:szCs w:val="18"/>
                <w:lang w:val="ru-RU" w:eastAsia="ar-SA"/>
              </w:rPr>
            </w:pPr>
          </w:p>
        </w:tc>
        <w:tc>
          <w:tcPr>
            <w:tcW w:w="909" w:type="dxa"/>
            <w:gridSpan w:val="3"/>
            <w:vMerge/>
            <w:tcBorders>
              <w:left w:val="single" w:sz="4" w:space="0" w:color="auto"/>
              <w:right w:val="single" w:sz="4" w:space="0" w:color="auto"/>
            </w:tcBorders>
          </w:tcPr>
          <w:p w:rsidR="008078F5" w:rsidRPr="008078F5" w:rsidRDefault="008078F5" w:rsidP="008B058F">
            <w:pPr>
              <w:spacing w:after="0" w:line="240" w:lineRule="auto"/>
              <w:rPr>
                <w:sz w:val="18"/>
                <w:szCs w:val="18"/>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B058F">
            <w:pPr>
              <w:pStyle w:val="ConsPlusCell"/>
              <w:rPr>
                <w:sz w:val="20"/>
                <w:szCs w:val="20"/>
              </w:rPr>
            </w:pPr>
            <w:r w:rsidRPr="00C62997">
              <w:rPr>
                <w:sz w:val="20"/>
                <w:szCs w:val="20"/>
              </w:rPr>
              <w:t>-областного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3B75FA" w:rsidRDefault="008078F5" w:rsidP="008B058F">
            <w:pPr>
              <w:pStyle w:val="ConsPlusCell"/>
              <w:rPr>
                <w:b/>
                <w:bCs/>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369"/>
        </w:trPr>
        <w:tc>
          <w:tcPr>
            <w:tcW w:w="533" w:type="dxa"/>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2418" w:type="dxa"/>
            <w:gridSpan w:val="4"/>
            <w:vMerge/>
            <w:tcBorders>
              <w:left w:val="single" w:sz="4" w:space="0" w:color="auto"/>
              <w:bottom w:val="single" w:sz="4" w:space="0" w:color="auto"/>
              <w:right w:val="single" w:sz="4" w:space="0" w:color="auto"/>
            </w:tcBorders>
          </w:tcPr>
          <w:p w:rsidR="008078F5" w:rsidRPr="00A2234F" w:rsidRDefault="008078F5" w:rsidP="008B058F">
            <w:pPr>
              <w:pStyle w:val="ConsPlusCell"/>
              <w:rPr>
                <w:b/>
                <w:bCs/>
                <w:u w:val="single"/>
              </w:rPr>
            </w:pPr>
          </w:p>
        </w:tc>
        <w:tc>
          <w:tcPr>
            <w:tcW w:w="1062" w:type="dxa"/>
            <w:gridSpan w:val="2"/>
            <w:vMerge/>
            <w:tcBorders>
              <w:left w:val="single" w:sz="4" w:space="0" w:color="auto"/>
              <w:bottom w:val="single" w:sz="4" w:space="0" w:color="auto"/>
              <w:right w:val="single" w:sz="4" w:space="0" w:color="auto"/>
            </w:tcBorders>
          </w:tcPr>
          <w:p w:rsidR="008078F5" w:rsidRPr="00A2234F" w:rsidRDefault="008078F5" w:rsidP="008B058F">
            <w:pPr>
              <w:spacing w:after="0" w:line="240" w:lineRule="auto"/>
              <w:rPr>
                <w:lang w:eastAsia="ar-SA"/>
              </w:rPr>
            </w:pPr>
          </w:p>
        </w:tc>
        <w:tc>
          <w:tcPr>
            <w:tcW w:w="807" w:type="dxa"/>
            <w:gridSpan w:val="4"/>
            <w:vMerge/>
            <w:tcBorders>
              <w:left w:val="single" w:sz="4" w:space="0" w:color="auto"/>
              <w:bottom w:val="single" w:sz="4" w:space="0" w:color="auto"/>
              <w:right w:val="single" w:sz="4" w:space="0" w:color="auto"/>
            </w:tcBorders>
          </w:tcPr>
          <w:p w:rsidR="008078F5" w:rsidRDefault="008078F5" w:rsidP="008B058F">
            <w:pPr>
              <w:spacing w:after="0" w:line="240" w:lineRule="auto"/>
              <w:rPr>
                <w:sz w:val="18"/>
                <w:szCs w:val="18"/>
                <w:lang w:eastAsia="ar-SA"/>
              </w:rPr>
            </w:pPr>
          </w:p>
        </w:tc>
        <w:tc>
          <w:tcPr>
            <w:tcW w:w="909" w:type="dxa"/>
            <w:gridSpan w:val="3"/>
            <w:vMerge/>
            <w:tcBorders>
              <w:left w:val="single" w:sz="4" w:space="0" w:color="auto"/>
              <w:bottom w:val="single" w:sz="4" w:space="0" w:color="auto"/>
              <w:right w:val="single" w:sz="4" w:space="0" w:color="auto"/>
            </w:tcBorders>
          </w:tcPr>
          <w:p w:rsidR="008078F5" w:rsidRDefault="008078F5" w:rsidP="008B058F">
            <w:pPr>
              <w:spacing w:after="0" w:line="240" w:lineRule="auto"/>
              <w:rPr>
                <w:sz w:val="18"/>
                <w:szCs w:val="18"/>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B058F">
            <w:pPr>
              <w:pStyle w:val="ConsPlusCell"/>
              <w:rPr>
                <w:sz w:val="20"/>
                <w:szCs w:val="20"/>
              </w:rPr>
            </w:pPr>
            <w:r w:rsidRPr="00C62997">
              <w:rPr>
                <w:sz w:val="20"/>
                <w:szCs w:val="20"/>
              </w:rPr>
              <w:t>- местного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3B75FA" w:rsidRDefault="008078F5" w:rsidP="008B058F">
            <w:pPr>
              <w:pStyle w:val="ConsPlusCell"/>
              <w:rPr>
                <w:b/>
                <w:bCs/>
                <w:sz w:val="20"/>
                <w:szCs w:val="20"/>
              </w:rPr>
            </w:pPr>
            <w:r>
              <w:rPr>
                <w:b/>
                <w:bCs/>
                <w:sz w:val="20"/>
                <w:szCs w:val="20"/>
              </w:rPr>
              <w:t>-42,0</w:t>
            </w: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291"/>
        </w:trPr>
        <w:tc>
          <w:tcPr>
            <w:tcW w:w="533" w:type="dxa"/>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1</w:t>
            </w:r>
          </w:p>
        </w:tc>
        <w:tc>
          <w:tcPr>
            <w:tcW w:w="2418" w:type="dxa"/>
            <w:gridSpan w:val="4"/>
            <w:vMerge w:val="restart"/>
            <w:tcBorders>
              <w:left w:val="single" w:sz="4" w:space="0" w:color="auto"/>
              <w:right w:val="single" w:sz="4" w:space="0" w:color="auto"/>
            </w:tcBorders>
          </w:tcPr>
          <w:p w:rsidR="008078F5" w:rsidRPr="003D78BD" w:rsidRDefault="008078F5" w:rsidP="00756601">
            <w:pPr>
              <w:pStyle w:val="ConsPlusCell"/>
              <w:rPr>
                <w:sz w:val="20"/>
                <w:szCs w:val="20"/>
              </w:rPr>
            </w:pPr>
            <w:r w:rsidRPr="003D78BD">
              <w:rPr>
                <w:b/>
                <w:bCs/>
                <w:sz w:val="20"/>
                <w:szCs w:val="20"/>
                <w:u w:val="single"/>
              </w:rPr>
              <w:t>Мероприятие</w:t>
            </w:r>
            <w:r w:rsidRPr="003D78BD">
              <w:rPr>
                <w:sz w:val="20"/>
                <w:szCs w:val="20"/>
              </w:rPr>
              <w:t xml:space="preserve"> «Управление муниципальным долгом Тужинского района»  </w:t>
            </w:r>
          </w:p>
        </w:tc>
        <w:tc>
          <w:tcPr>
            <w:tcW w:w="1062" w:type="dxa"/>
            <w:gridSpan w:val="2"/>
            <w:vMerge w:val="restart"/>
            <w:tcBorders>
              <w:left w:val="single" w:sz="4" w:space="0" w:color="auto"/>
              <w:right w:val="single" w:sz="4" w:space="0" w:color="auto"/>
            </w:tcBorders>
          </w:tcPr>
          <w:p w:rsidR="008078F5" w:rsidRPr="008078F5" w:rsidRDefault="008078F5" w:rsidP="00756601">
            <w:pPr>
              <w:spacing w:after="0" w:line="240" w:lineRule="auto"/>
              <w:rPr>
                <w:sz w:val="24"/>
                <w:szCs w:val="24"/>
                <w:lang w:val="ru-RU" w:eastAsia="ar-SA"/>
              </w:rPr>
            </w:pPr>
          </w:p>
        </w:tc>
        <w:tc>
          <w:tcPr>
            <w:tcW w:w="807" w:type="dxa"/>
            <w:gridSpan w:val="4"/>
            <w:vMerge w:val="restart"/>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909" w:type="dxa"/>
            <w:gridSpan w:val="3"/>
            <w:vMerge w:val="restart"/>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всего</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Pr>
                <w:sz w:val="20"/>
                <w:szCs w:val="20"/>
              </w:rPr>
              <w:t>-209,9</w:t>
            </w:r>
          </w:p>
        </w:tc>
        <w:tc>
          <w:tcPr>
            <w:tcW w:w="7050" w:type="dxa"/>
            <w:gridSpan w:val="4"/>
            <w:vMerge w:val="restart"/>
            <w:tcBorders>
              <w:left w:val="single" w:sz="4" w:space="0" w:color="auto"/>
              <w:right w:val="single" w:sz="4" w:space="0" w:color="auto"/>
            </w:tcBorders>
          </w:tcPr>
          <w:p w:rsidR="008078F5" w:rsidRPr="00C62997" w:rsidRDefault="008078F5" w:rsidP="008078F5">
            <w:pPr>
              <w:pStyle w:val="ConsPlusCell"/>
              <w:rPr>
                <w:sz w:val="20"/>
                <w:szCs w:val="20"/>
              </w:rPr>
            </w:pPr>
          </w:p>
          <w:p w:rsidR="008078F5" w:rsidRPr="00C62997" w:rsidRDefault="008078F5" w:rsidP="008078F5">
            <w:pPr>
              <w:pStyle w:val="ConsPlusCell"/>
              <w:rPr>
                <w:sz w:val="20"/>
                <w:szCs w:val="20"/>
              </w:rPr>
            </w:pPr>
          </w:p>
        </w:tc>
      </w:tr>
      <w:tr w:rsidR="008078F5" w:rsidRPr="00501BE9" w:rsidTr="008078F5">
        <w:trPr>
          <w:trHeight w:val="288"/>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Default="008078F5" w:rsidP="00756601">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07" w:type="dxa"/>
            <w:gridSpan w:val="4"/>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909" w:type="dxa"/>
            <w:gridSpan w:val="3"/>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В т.ч за счет-федерального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288"/>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Default="008078F5" w:rsidP="00756601">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756601">
            <w:pPr>
              <w:spacing w:after="0" w:line="240" w:lineRule="auto"/>
              <w:rPr>
                <w:sz w:val="24"/>
                <w:szCs w:val="24"/>
                <w:lang w:val="ru-RU" w:eastAsia="ar-SA"/>
              </w:rPr>
            </w:pPr>
          </w:p>
        </w:tc>
        <w:tc>
          <w:tcPr>
            <w:tcW w:w="807" w:type="dxa"/>
            <w:gridSpan w:val="4"/>
            <w:vMerge/>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909" w:type="dxa"/>
            <w:gridSpan w:val="3"/>
            <w:vMerge/>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-областного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B7685B" w:rsidRDefault="008078F5" w:rsidP="00756601">
            <w:pPr>
              <w:pStyle w:val="ConsPlusCell"/>
              <w:rPr>
                <w:b/>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288"/>
        </w:trPr>
        <w:tc>
          <w:tcPr>
            <w:tcW w:w="533" w:type="dxa"/>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Default="008078F5" w:rsidP="00756601">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07" w:type="dxa"/>
            <w:gridSpan w:val="4"/>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909" w:type="dxa"/>
            <w:gridSpan w:val="3"/>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 местного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Pr>
                <w:sz w:val="20"/>
                <w:szCs w:val="20"/>
              </w:rPr>
              <w:t>-209,9</w:t>
            </w: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92"/>
        </w:trPr>
        <w:tc>
          <w:tcPr>
            <w:tcW w:w="533" w:type="dxa"/>
            <w:vMerge w:val="restart"/>
            <w:tcBorders>
              <w:left w:val="single" w:sz="4" w:space="0" w:color="auto"/>
              <w:right w:val="single" w:sz="4" w:space="0" w:color="auto"/>
            </w:tcBorders>
          </w:tcPr>
          <w:p w:rsidR="008078F5" w:rsidRPr="00F0081E" w:rsidRDefault="008078F5" w:rsidP="008078F5">
            <w:pPr>
              <w:rPr>
                <w:lang w:eastAsia="ar-SA"/>
              </w:rPr>
            </w:pPr>
            <w:r w:rsidRPr="00F0081E">
              <w:rPr>
                <w:lang w:eastAsia="ar-SA"/>
              </w:rPr>
              <w:t>2</w:t>
            </w:r>
          </w:p>
        </w:tc>
        <w:tc>
          <w:tcPr>
            <w:tcW w:w="2418" w:type="dxa"/>
            <w:gridSpan w:val="4"/>
            <w:vMerge w:val="restart"/>
            <w:tcBorders>
              <w:left w:val="single" w:sz="4" w:space="0" w:color="auto"/>
              <w:right w:val="single" w:sz="4" w:space="0" w:color="auto"/>
            </w:tcBorders>
          </w:tcPr>
          <w:p w:rsidR="008078F5" w:rsidRPr="003D78BD" w:rsidRDefault="008078F5" w:rsidP="008078F5">
            <w:pPr>
              <w:pStyle w:val="ConsPlusCell"/>
              <w:rPr>
                <w:sz w:val="20"/>
                <w:szCs w:val="20"/>
              </w:rPr>
            </w:pPr>
            <w:r w:rsidRPr="003D78BD">
              <w:rPr>
                <w:b/>
                <w:bCs/>
                <w:sz w:val="20"/>
                <w:szCs w:val="20"/>
                <w:u w:val="single"/>
              </w:rPr>
              <w:t>Мероприятие</w:t>
            </w:r>
            <w:r w:rsidRPr="003D78BD">
              <w:rPr>
                <w:sz w:val="20"/>
                <w:szCs w:val="20"/>
              </w:rPr>
              <w:t xml:space="preserve"> «Предоставление межбюджетных трансфертов бюджетам поселений из бюджета муниципального района»</w:t>
            </w:r>
          </w:p>
        </w:tc>
        <w:tc>
          <w:tcPr>
            <w:tcW w:w="1062" w:type="dxa"/>
            <w:gridSpan w:val="2"/>
            <w:vMerge w:val="restart"/>
            <w:tcBorders>
              <w:left w:val="single" w:sz="4" w:space="0" w:color="auto"/>
              <w:right w:val="single" w:sz="4" w:space="0" w:color="auto"/>
            </w:tcBorders>
          </w:tcPr>
          <w:p w:rsidR="008078F5" w:rsidRPr="008078F5" w:rsidRDefault="008078F5" w:rsidP="008078F5">
            <w:pPr>
              <w:rPr>
                <w:sz w:val="24"/>
                <w:szCs w:val="24"/>
                <w:lang w:val="ru-RU" w:eastAsia="ar-SA"/>
              </w:rPr>
            </w:pPr>
          </w:p>
        </w:tc>
        <w:tc>
          <w:tcPr>
            <w:tcW w:w="807" w:type="dxa"/>
            <w:gridSpan w:val="4"/>
            <w:vMerge w:val="restart"/>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909" w:type="dxa"/>
            <w:gridSpan w:val="3"/>
            <w:vMerge w:val="restart"/>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+167,9</w:t>
            </w:r>
          </w:p>
        </w:tc>
        <w:tc>
          <w:tcPr>
            <w:tcW w:w="7050" w:type="dxa"/>
            <w:gridSpan w:val="4"/>
            <w:vMerge w:val="restart"/>
            <w:tcBorders>
              <w:left w:val="single" w:sz="4" w:space="0" w:color="auto"/>
              <w:right w:val="single" w:sz="4" w:space="0" w:color="auto"/>
            </w:tcBorders>
          </w:tcPr>
          <w:p w:rsidR="008078F5" w:rsidRPr="00C62997" w:rsidRDefault="008078F5" w:rsidP="008078F5">
            <w:pPr>
              <w:pStyle w:val="ConsPlusCell"/>
              <w:rPr>
                <w:sz w:val="20"/>
                <w:szCs w:val="20"/>
              </w:rPr>
            </w:pPr>
          </w:p>
        </w:tc>
      </w:tr>
      <w:tr w:rsidR="008078F5" w:rsidRPr="00501BE9" w:rsidTr="008078F5">
        <w:trPr>
          <w:trHeight w:val="461"/>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909" w:type="dxa"/>
            <w:gridSpan w:val="3"/>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078F5">
        <w:trPr>
          <w:trHeight w:val="461"/>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Default="008078F5" w:rsidP="008078F5">
            <w:pPr>
              <w:pStyle w:val="ConsPlusCell"/>
              <w:rPr>
                <w:b/>
                <w:bCs/>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sz w:val="24"/>
                <w:szCs w:val="24"/>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078F5">
        <w:trPr>
          <w:trHeight w:val="461"/>
        </w:trPr>
        <w:tc>
          <w:tcPr>
            <w:tcW w:w="533" w:type="dxa"/>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Default="008078F5" w:rsidP="008078F5">
            <w:pPr>
              <w:pStyle w:val="ConsPlusCell"/>
              <w:rPr>
                <w:b/>
                <w:bCs/>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bottom w:val="single" w:sz="4" w:space="0" w:color="auto"/>
              <w:right w:val="single" w:sz="4" w:space="0" w:color="auto"/>
            </w:tcBorders>
          </w:tcPr>
          <w:p w:rsidR="008078F5" w:rsidRPr="00C11D7B" w:rsidRDefault="008078F5" w:rsidP="008078F5">
            <w:pPr>
              <w:rPr>
                <w:sz w:val="18"/>
                <w:szCs w:val="18"/>
                <w:lang w:eastAsia="ar-SA"/>
              </w:rPr>
            </w:pPr>
          </w:p>
        </w:tc>
        <w:tc>
          <w:tcPr>
            <w:tcW w:w="909" w:type="dxa"/>
            <w:gridSpan w:val="3"/>
            <w:vMerge/>
            <w:tcBorders>
              <w:left w:val="single" w:sz="4" w:space="0" w:color="auto"/>
              <w:bottom w:val="single" w:sz="4" w:space="0" w:color="auto"/>
              <w:right w:val="single" w:sz="4" w:space="0" w:color="auto"/>
            </w:tcBorders>
          </w:tcPr>
          <w:p w:rsidR="008078F5" w:rsidRPr="00C11D7B" w:rsidRDefault="008078F5" w:rsidP="008078F5">
            <w:pPr>
              <w:rPr>
                <w:sz w:val="18"/>
                <w:szCs w:val="18"/>
                <w:lang w:eastAsia="ar-SA"/>
              </w:rPr>
            </w:pPr>
          </w:p>
        </w:tc>
        <w:tc>
          <w:tcPr>
            <w:tcW w:w="1304" w:type="dxa"/>
            <w:gridSpan w:val="3"/>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57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+167,9</w:t>
            </w: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461"/>
        </w:trPr>
        <w:tc>
          <w:tcPr>
            <w:tcW w:w="15660" w:type="dxa"/>
            <w:gridSpan w:val="29"/>
            <w:tcBorders>
              <w:left w:val="single" w:sz="4" w:space="0" w:color="auto"/>
              <w:bottom w:val="single" w:sz="4" w:space="0" w:color="auto"/>
              <w:right w:val="single" w:sz="4" w:space="0" w:color="auto"/>
            </w:tcBorders>
          </w:tcPr>
          <w:p w:rsidR="008078F5" w:rsidRPr="008078F5" w:rsidRDefault="008078F5" w:rsidP="008078F5">
            <w:pPr>
              <w:jc w:val="center"/>
              <w:rPr>
                <w:b/>
                <w:lang w:val="ru-RU" w:eastAsia="ar-SA"/>
              </w:rPr>
            </w:pPr>
            <w:r w:rsidRPr="008078F5">
              <w:rPr>
                <w:b/>
                <w:lang w:val="ru-RU" w:eastAsia="ar-SA"/>
              </w:rPr>
              <w:lastRenderedPageBreak/>
              <w:t>«Развитие агропромышленного комплекса» на 2014-2019 годы</w:t>
            </w:r>
          </w:p>
        </w:tc>
      </w:tr>
      <w:tr w:rsidR="008078F5" w:rsidTr="008B058F">
        <w:trPr>
          <w:trHeight w:val="183"/>
        </w:trPr>
        <w:tc>
          <w:tcPr>
            <w:tcW w:w="533" w:type="dxa"/>
            <w:vMerge w:val="restart"/>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val="restart"/>
            <w:tcBorders>
              <w:left w:val="single" w:sz="4" w:space="0" w:color="auto"/>
              <w:right w:val="single" w:sz="4" w:space="0" w:color="auto"/>
            </w:tcBorders>
          </w:tcPr>
          <w:p w:rsidR="008078F5" w:rsidRPr="008D420D" w:rsidRDefault="008078F5" w:rsidP="008078F5">
            <w:pPr>
              <w:pStyle w:val="ConsPlusCell"/>
              <w:rPr>
                <w:b/>
                <w:bCs/>
                <w:sz w:val="20"/>
                <w:szCs w:val="20"/>
                <w:u w:val="single"/>
              </w:rPr>
            </w:pPr>
            <w:r w:rsidRPr="008D420D">
              <w:rPr>
                <w:b/>
                <w:sz w:val="20"/>
                <w:szCs w:val="20"/>
                <w:u w:val="single"/>
              </w:rPr>
              <w:t>«Развитие агропромышленного комплекса» на 2014-2019 годы</w:t>
            </w:r>
          </w:p>
        </w:tc>
        <w:tc>
          <w:tcPr>
            <w:tcW w:w="1062" w:type="dxa"/>
            <w:gridSpan w:val="2"/>
            <w:vMerge w:val="restart"/>
            <w:tcBorders>
              <w:left w:val="single" w:sz="4" w:space="0" w:color="auto"/>
              <w:right w:val="single" w:sz="4" w:space="0" w:color="auto"/>
            </w:tcBorders>
          </w:tcPr>
          <w:p w:rsidR="008078F5" w:rsidRPr="008B058F" w:rsidRDefault="008078F5" w:rsidP="008B058F">
            <w:pPr>
              <w:spacing w:after="0" w:line="240" w:lineRule="auto"/>
              <w:rPr>
                <w:sz w:val="20"/>
                <w:szCs w:val="20"/>
                <w:lang w:eastAsia="ar-SA"/>
              </w:rPr>
            </w:pPr>
            <w:r w:rsidRPr="008B058F">
              <w:rPr>
                <w:sz w:val="20"/>
                <w:szCs w:val="20"/>
                <w:lang w:eastAsia="ar-SA"/>
              </w:rPr>
              <w:t>Сектор сельского хозяйства</w:t>
            </w:r>
          </w:p>
        </w:tc>
        <w:tc>
          <w:tcPr>
            <w:tcW w:w="807" w:type="dxa"/>
            <w:gridSpan w:val="4"/>
            <w:vMerge w:val="restart"/>
            <w:tcBorders>
              <w:left w:val="single" w:sz="4" w:space="0" w:color="auto"/>
              <w:right w:val="single" w:sz="4" w:space="0" w:color="auto"/>
            </w:tcBorders>
          </w:tcPr>
          <w:p w:rsidR="008B058F" w:rsidRDefault="008078F5" w:rsidP="008B058F">
            <w:pPr>
              <w:spacing w:after="0" w:line="240" w:lineRule="auto"/>
              <w:rPr>
                <w:sz w:val="20"/>
                <w:szCs w:val="20"/>
                <w:lang w:val="ru-RU" w:eastAsia="ar-SA"/>
              </w:rPr>
            </w:pPr>
            <w:r w:rsidRPr="008B058F">
              <w:rPr>
                <w:sz w:val="20"/>
                <w:szCs w:val="20"/>
                <w:lang w:eastAsia="ar-SA"/>
              </w:rPr>
              <w:t>01.01.</w:t>
            </w:r>
          </w:p>
          <w:p w:rsidR="008078F5" w:rsidRPr="008B058F" w:rsidRDefault="008078F5" w:rsidP="008B058F">
            <w:pPr>
              <w:spacing w:after="0" w:line="240" w:lineRule="auto"/>
              <w:rPr>
                <w:sz w:val="20"/>
                <w:szCs w:val="20"/>
                <w:lang w:eastAsia="ar-SA"/>
              </w:rPr>
            </w:pPr>
            <w:r w:rsidRPr="008B058F">
              <w:rPr>
                <w:sz w:val="20"/>
                <w:szCs w:val="20"/>
                <w:lang w:eastAsia="ar-SA"/>
              </w:rPr>
              <w:t>2018</w:t>
            </w:r>
          </w:p>
        </w:tc>
        <w:tc>
          <w:tcPr>
            <w:tcW w:w="909" w:type="dxa"/>
            <w:gridSpan w:val="3"/>
            <w:vMerge w:val="restart"/>
            <w:tcBorders>
              <w:left w:val="single" w:sz="4" w:space="0" w:color="auto"/>
              <w:right w:val="single" w:sz="4" w:space="0" w:color="auto"/>
            </w:tcBorders>
          </w:tcPr>
          <w:p w:rsidR="008B058F" w:rsidRPr="008B058F" w:rsidRDefault="008078F5" w:rsidP="008B058F">
            <w:pPr>
              <w:spacing w:after="0" w:line="240" w:lineRule="auto"/>
              <w:rPr>
                <w:sz w:val="20"/>
                <w:szCs w:val="20"/>
                <w:lang w:val="ru-RU" w:eastAsia="ar-SA"/>
              </w:rPr>
            </w:pPr>
            <w:r w:rsidRPr="008B058F">
              <w:rPr>
                <w:sz w:val="20"/>
                <w:szCs w:val="20"/>
                <w:lang w:eastAsia="ar-SA"/>
              </w:rPr>
              <w:t>31.12.</w:t>
            </w:r>
          </w:p>
          <w:p w:rsidR="008078F5" w:rsidRPr="008B058F" w:rsidRDefault="008078F5" w:rsidP="008B058F">
            <w:pPr>
              <w:spacing w:after="0" w:line="240" w:lineRule="auto"/>
              <w:rPr>
                <w:sz w:val="20"/>
                <w:szCs w:val="20"/>
                <w:lang w:eastAsia="ar-SA"/>
              </w:rPr>
            </w:pPr>
            <w:r w:rsidRPr="008B058F">
              <w:rPr>
                <w:sz w:val="20"/>
                <w:szCs w:val="20"/>
                <w:lang w:eastAsia="ar-SA"/>
              </w:rPr>
              <w:t>2018</w:t>
            </w: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380" w:type="dxa"/>
            <w:gridSpan w:val="6"/>
            <w:tcBorders>
              <w:top w:val="single" w:sz="4" w:space="0" w:color="auto"/>
              <w:left w:val="single" w:sz="4" w:space="0" w:color="auto"/>
              <w:bottom w:val="single" w:sz="4" w:space="0" w:color="auto"/>
              <w:right w:val="single" w:sz="4" w:space="0" w:color="auto"/>
            </w:tcBorders>
          </w:tcPr>
          <w:p w:rsidR="008078F5" w:rsidRPr="008D420D" w:rsidRDefault="008078F5" w:rsidP="008078F5">
            <w:pPr>
              <w:pStyle w:val="ConsPlusCell"/>
              <w:rPr>
                <w:b/>
                <w:sz w:val="20"/>
                <w:szCs w:val="20"/>
              </w:rPr>
            </w:pPr>
            <w:r>
              <w:rPr>
                <w:b/>
                <w:sz w:val="20"/>
                <w:szCs w:val="20"/>
              </w:rPr>
              <w:t>-102,2</w:t>
            </w:r>
          </w:p>
        </w:tc>
        <w:tc>
          <w:tcPr>
            <w:tcW w:w="7050" w:type="dxa"/>
            <w:gridSpan w:val="4"/>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B058F">
        <w:trPr>
          <w:trHeight w:val="183"/>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8D420D" w:rsidRDefault="008078F5" w:rsidP="008078F5">
            <w:pPr>
              <w:pStyle w:val="ConsPlusCell"/>
              <w:rPr>
                <w:b/>
                <w:sz w:val="20"/>
                <w:szCs w:val="20"/>
                <w:u w:val="single"/>
              </w:rPr>
            </w:pPr>
          </w:p>
        </w:tc>
        <w:tc>
          <w:tcPr>
            <w:tcW w:w="1062" w:type="dxa"/>
            <w:gridSpan w:val="2"/>
            <w:vMerge/>
            <w:tcBorders>
              <w:left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right w:val="single" w:sz="4" w:space="0" w:color="auto"/>
            </w:tcBorders>
          </w:tcPr>
          <w:p w:rsidR="008078F5" w:rsidRPr="00F0081E" w:rsidRDefault="008078F5" w:rsidP="008078F5">
            <w:pPr>
              <w:rPr>
                <w:lang w:eastAsia="ar-SA"/>
              </w:rPr>
            </w:pPr>
          </w:p>
        </w:tc>
        <w:tc>
          <w:tcPr>
            <w:tcW w:w="909" w:type="dxa"/>
            <w:gridSpan w:val="3"/>
            <w:vMerge/>
            <w:tcBorders>
              <w:left w:val="single" w:sz="4" w:space="0" w:color="auto"/>
              <w:right w:val="single" w:sz="4" w:space="0" w:color="auto"/>
            </w:tcBorders>
          </w:tcPr>
          <w:p w:rsidR="008078F5" w:rsidRPr="00F0081E" w:rsidRDefault="008078F5" w:rsidP="008078F5">
            <w:pPr>
              <w:rPr>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Pr="008F73E6" w:rsidRDefault="008078F5" w:rsidP="008078F5">
            <w:pPr>
              <w:pStyle w:val="ConsPlusCell"/>
              <w:rPr>
                <w:b/>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B058F">
        <w:trPr>
          <w:trHeight w:val="183"/>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Pr="008D420D" w:rsidRDefault="008078F5" w:rsidP="008078F5">
            <w:pPr>
              <w:pStyle w:val="ConsPlusCell"/>
              <w:rPr>
                <w:b/>
                <w:sz w:val="20"/>
                <w:szCs w:val="20"/>
                <w:u w:val="single"/>
              </w:rPr>
            </w:pPr>
          </w:p>
        </w:tc>
        <w:tc>
          <w:tcPr>
            <w:tcW w:w="1062" w:type="dxa"/>
            <w:gridSpan w:val="2"/>
            <w:vMerge/>
            <w:tcBorders>
              <w:left w:val="single" w:sz="4" w:space="0" w:color="auto"/>
              <w:right w:val="single" w:sz="4" w:space="0" w:color="auto"/>
            </w:tcBorders>
          </w:tcPr>
          <w:p w:rsidR="008078F5" w:rsidRPr="008078F5" w:rsidRDefault="008078F5" w:rsidP="008078F5">
            <w:pPr>
              <w:rPr>
                <w:sz w:val="24"/>
                <w:szCs w:val="24"/>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lang w:val="ru-RU"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Pr="008F73E6" w:rsidRDefault="008078F5" w:rsidP="008078F5">
            <w:pPr>
              <w:pStyle w:val="ConsPlusCell"/>
              <w:rPr>
                <w:b/>
                <w:sz w:val="20"/>
                <w:szCs w:val="20"/>
              </w:rPr>
            </w:pPr>
            <w:r>
              <w:rPr>
                <w:b/>
                <w:sz w:val="20"/>
                <w:szCs w:val="20"/>
              </w:rPr>
              <w:t>-102,2</w:t>
            </w: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183"/>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8D420D" w:rsidRDefault="008078F5" w:rsidP="008078F5">
            <w:pPr>
              <w:pStyle w:val="ConsPlusCell"/>
              <w:rPr>
                <w:b/>
                <w:sz w:val="20"/>
                <w:szCs w:val="20"/>
                <w:u w:val="single"/>
              </w:rPr>
            </w:pPr>
          </w:p>
        </w:tc>
        <w:tc>
          <w:tcPr>
            <w:tcW w:w="1062" w:type="dxa"/>
            <w:gridSpan w:val="2"/>
            <w:vMerge/>
            <w:tcBorders>
              <w:left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right w:val="single" w:sz="4" w:space="0" w:color="auto"/>
            </w:tcBorders>
          </w:tcPr>
          <w:p w:rsidR="008078F5" w:rsidRPr="00F0081E" w:rsidRDefault="008078F5" w:rsidP="008078F5">
            <w:pPr>
              <w:rPr>
                <w:lang w:eastAsia="ar-SA"/>
              </w:rPr>
            </w:pPr>
          </w:p>
        </w:tc>
        <w:tc>
          <w:tcPr>
            <w:tcW w:w="909" w:type="dxa"/>
            <w:gridSpan w:val="3"/>
            <w:vMerge/>
            <w:tcBorders>
              <w:left w:val="single" w:sz="4" w:space="0" w:color="auto"/>
              <w:right w:val="single" w:sz="4" w:space="0" w:color="auto"/>
            </w:tcBorders>
          </w:tcPr>
          <w:p w:rsidR="008078F5" w:rsidRPr="00F0081E" w:rsidRDefault="008078F5" w:rsidP="008078F5">
            <w:pPr>
              <w:rPr>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Pr="008D420D" w:rsidRDefault="008078F5" w:rsidP="008078F5">
            <w:pPr>
              <w:pStyle w:val="ConsPlusCell"/>
              <w:rPr>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183"/>
        </w:trPr>
        <w:tc>
          <w:tcPr>
            <w:tcW w:w="533" w:type="dxa"/>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Pr="008D420D" w:rsidRDefault="008078F5" w:rsidP="008078F5">
            <w:pPr>
              <w:pStyle w:val="ConsPlusCell"/>
              <w:rPr>
                <w:b/>
                <w:sz w:val="20"/>
                <w:szCs w:val="20"/>
                <w:u w:val="single"/>
              </w:rPr>
            </w:pPr>
          </w:p>
        </w:tc>
        <w:tc>
          <w:tcPr>
            <w:tcW w:w="1062" w:type="dxa"/>
            <w:gridSpan w:val="2"/>
            <w:vMerge/>
            <w:tcBorders>
              <w:left w:val="single" w:sz="4" w:space="0" w:color="auto"/>
              <w:bottom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909" w:type="dxa"/>
            <w:gridSpan w:val="3"/>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внебюджетные источники</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174"/>
        </w:trPr>
        <w:tc>
          <w:tcPr>
            <w:tcW w:w="533" w:type="dxa"/>
            <w:vMerge w:val="restart"/>
            <w:tcBorders>
              <w:left w:val="single" w:sz="4" w:space="0" w:color="auto"/>
              <w:right w:val="single" w:sz="4" w:space="0" w:color="auto"/>
            </w:tcBorders>
          </w:tcPr>
          <w:p w:rsidR="008078F5" w:rsidRPr="00F0081E" w:rsidRDefault="008078F5" w:rsidP="008078F5">
            <w:pPr>
              <w:rPr>
                <w:lang w:eastAsia="ar-SA"/>
              </w:rPr>
            </w:pPr>
            <w:r>
              <w:rPr>
                <w:lang w:eastAsia="ar-SA"/>
              </w:rPr>
              <w:t>1</w:t>
            </w:r>
          </w:p>
        </w:tc>
        <w:tc>
          <w:tcPr>
            <w:tcW w:w="2418" w:type="dxa"/>
            <w:gridSpan w:val="4"/>
            <w:vMerge w:val="restart"/>
            <w:tcBorders>
              <w:left w:val="single" w:sz="4" w:space="0" w:color="auto"/>
              <w:right w:val="single" w:sz="4" w:space="0" w:color="auto"/>
            </w:tcBorders>
          </w:tcPr>
          <w:p w:rsidR="008078F5" w:rsidRPr="008078F5" w:rsidRDefault="008078F5" w:rsidP="00756601">
            <w:pPr>
              <w:spacing w:after="0" w:line="240" w:lineRule="auto"/>
              <w:rPr>
                <w:b/>
                <w:bCs/>
                <w:u w:val="single"/>
                <w:lang w:val="ru-RU"/>
              </w:rPr>
            </w:pPr>
            <w:r w:rsidRPr="008078F5">
              <w:rPr>
                <w:b/>
                <w:bCs/>
                <w:u w:val="single"/>
                <w:lang w:val="ru-RU"/>
              </w:rPr>
              <w:t>Мероприятие:</w:t>
            </w:r>
          </w:p>
          <w:p w:rsidR="008078F5" w:rsidRPr="008078F5" w:rsidRDefault="008078F5" w:rsidP="00756601">
            <w:pPr>
              <w:spacing w:after="0" w:line="240" w:lineRule="auto"/>
              <w:rPr>
                <w:lang w:val="ru-RU"/>
              </w:rPr>
            </w:pPr>
            <w:r w:rsidRPr="008078F5">
              <w:rPr>
                <w:lang w:val="ru-RU"/>
              </w:rPr>
              <w:t>Развитие подотрасли растениеводства, переработки и реализации продукции растениеводства</w:t>
            </w:r>
          </w:p>
        </w:tc>
        <w:tc>
          <w:tcPr>
            <w:tcW w:w="1062" w:type="dxa"/>
            <w:gridSpan w:val="2"/>
            <w:vMerge w:val="restart"/>
            <w:tcBorders>
              <w:left w:val="single" w:sz="4" w:space="0" w:color="auto"/>
              <w:right w:val="single" w:sz="4" w:space="0" w:color="auto"/>
            </w:tcBorders>
          </w:tcPr>
          <w:p w:rsidR="008078F5" w:rsidRPr="008078F5" w:rsidRDefault="008078F5" w:rsidP="00756601">
            <w:pPr>
              <w:spacing w:after="0" w:line="240" w:lineRule="auto"/>
              <w:rPr>
                <w:sz w:val="24"/>
                <w:szCs w:val="24"/>
                <w:lang w:val="ru-RU" w:eastAsia="ar-SA"/>
              </w:rPr>
            </w:pPr>
          </w:p>
        </w:tc>
        <w:tc>
          <w:tcPr>
            <w:tcW w:w="807" w:type="dxa"/>
            <w:gridSpan w:val="4"/>
            <w:vMerge w:val="restart"/>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909" w:type="dxa"/>
            <w:gridSpan w:val="3"/>
            <w:vMerge w:val="restart"/>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всего</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7050" w:type="dxa"/>
            <w:gridSpan w:val="4"/>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B058F">
        <w:trPr>
          <w:trHeight w:val="172"/>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1E102E" w:rsidRDefault="008078F5" w:rsidP="00756601">
            <w:pPr>
              <w:spacing w:after="0" w:line="240" w:lineRule="auto"/>
              <w:rPr>
                <w:b/>
                <w:bCs/>
                <w:u w:val="single"/>
              </w:rPr>
            </w:pPr>
          </w:p>
        </w:tc>
        <w:tc>
          <w:tcPr>
            <w:tcW w:w="1062" w:type="dxa"/>
            <w:gridSpan w:val="2"/>
            <w:vMerge/>
            <w:tcBorders>
              <w:left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07" w:type="dxa"/>
            <w:gridSpan w:val="4"/>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909" w:type="dxa"/>
            <w:gridSpan w:val="3"/>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В т.ч за счет-федерального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B058F">
        <w:trPr>
          <w:trHeight w:val="172"/>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Pr="008078F5" w:rsidRDefault="008078F5" w:rsidP="00756601">
            <w:pPr>
              <w:spacing w:after="0" w:line="240" w:lineRule="auto"/>
              <w:rPr>
                <w:b/>
                <w:bCs/>
                <w:u w:val="single"/>
                <w:lang w:val="ru-RU"/>
              </w:rPr>
            </w:pPr>
          </w:p>
        </w:tc>
        <w:tc>
          <w:tcPr>
            <w:tcW w:w="1062" w:type="dxa"/>
            <w:gridSpan w:val="2"/>
            <w:vMerge/>
            <w:tcBorders>
              <w:left w:val="single" w:sz="4" w:space="0" w:color="auto"/>
              <w:right w:val="single" w:sz="4" w:space="0" w:color="auto"/>
            </w:tcBorders>
          </w:tcPr>
          <w:p w:rsidR="008078F5" w:rsidRPr="008078F5" w:rsidRDefault="008078F5" w:rsidP="00756601">
            <w:pPr>
              <w:spacing w:after="0" w:line="240" w:lineRule="auto"/>
              <w:rPr>
                <w:sz w:val="24"/>
                <w:szCs w:val="24"/>
                <w:lang w:val="ru-RU" w:eastAsia="ar-SA"/>
              </w:rPr>
            </w:pPr>
          </w:p>
        </w:tc>
        <w:tc>
          <w:tcPr>
            <w:tcW w:w="807" w:type="dxa"/>
            <w:gridSpan w:val="4"/>
            <w:vMerge/>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909" w:type="dxa"/>
            <w:gridSpan w:val="3"/>
            <w:vMerge/>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-областного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33"/>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1E102E" w:rsidRDefault="008078F5" w:rsidP="00756601">
            <w:pPr>
              <w:spacing w:after="0" w:line="240" w:lineRule="auto"/>
              <w:rPr>
                <w:b/>
                <w:bCs/>
                <w:u w:val="single"/>
              </w:rPr>
            </w:pPr>
          </w:p>
        </w:tc>
        <w:tc>
          <w:tcPr>
            <w:tcW w:w="1062" w:type="dxa"/>
            <w:gridSpan w:val="2"/>
            <w:vMerge/>
            <w:tcBorders>
              <w:left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07" w:type="dxa"/>
            <w:gridSpan w:val="4"/>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909" w:type="dxa"/>
            <w:gridSpan w:val="3"/>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 местного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32"/>
        </w:trPr>
        <w:tc>
          <w:tcPr>
            <w:tcW w:w="533" w:type="dxa"/>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Pr="001E102E" w:rsidRDefault="008078F5" w:rsidP="00756601">
            <w:pPr>
              <w:spacing w:after="0" w:line="240" w:lineRule="auto"/>
              <w:rPr>
                <w:b/>
                <w:bCs/>
                <w:u w:val="single"/>
              </w:rPr>
            </w:pPr>
          </w:p>
        </w:tc>
        <w:tc>
          <w:tcPr>
            <w:tcW w:w="1062" w:type="dxa"/>
            <w:gridSpan w:val="2"/>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07" w:type="dxa"/>
            <w:gridSpan w:val="4"/>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909" w:type="dxa"/>
            <w:gridSpan w:val="3"/>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Pr>
                <w:sz w:val="20"/>
                <w:szCs w:val="20"/>
              </w:rPr>
              <w:t>внебюджетные источники</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159"/>
        </w:trPr>
        <w:tc>
          <w:tcPr>
            <w:tcW w:w="533" w:type="dxa"/>
            <w:vMerge w:val="restart"/>
            <w:tcBorders>
              <w:left w:val="single" w:sz="4" w:space="0" w:color="auto"/>
              <w:right w:val="single" w:sz="4" w:space="0" w:color="auto"/>
            </w:tcBorders>
          </w:tcPr>
          <w:p w:rsidR="008078F5" w:rsidRPr="00F0081E" w:rsidRDefault="008078F5" w:rsidP="008078F5">
            <w:pPr>
              <w:rPr>
                <w:lang w:eastAsia="ar-SA"/>
              </w:rPr>
            </w:pPr>
            <w:r>
              <w:rPr>
                <w:lang w:eastAsia="ar-SA"/>
              </w:rPr>
              <w:t>2</w:t>
            </w:r>
          </w:p>
        </w:tc>
        <w:tc>
          <w:tcPr>
            <w:tcW w:w="2418" w:type="dxa"/>
            <w:gridSpan w:val="4"/>
            <w:vMerge w:val="restart"/>
            <w:tcBorders>
              <w:left w:val="single" w:sz="4" w:space="0" w:color="auto"/>
              <w:right w:val="single" w:sz="4" w:space="0" w:color="auto"/>
            </w:tcBorders>
          </w:tcPr>
          <w:p w:rsidR="008078F5" w:rsidRDefault="008078F5" w:rsidP="00756601">
            <w:pPr>
              <w:spacing w:after="0" w:line="240" w:lineRule="auto"/>
              <w:rPr>
                <w:b/>
                <w:bCs/>
                <w:u w:val="single"/>
              </w:rPr>
            </w:pPr>
            <w:r w:rsidRPr="001E102E">
              <w:rPr>
                <w:b/>
                <w:bCs/>
                <w:u w:val="single"/>
              </w:rPr>
              <w:t>Мероприятие:</w:t>
            </w:r>
          </w:p>
          <w:p w:rsidR="008078F5" w:rsidRPr="00796379" w:rsidRDefault="008078F5" w:rsidP="00756601">
            <w:pPr>
              <w:spacing w:after="0" w:line="240" w:lineRule="auto"/>
              <w:jc w:val="both"/>
            </w:pPr>
            <w:r>
              <w:t>Выполнение управленческих функций</w:t>
            </w:r>
          </w:p>
        </w:tc>
        <w:tc>
          <w:tcPr>
            <w:tcW w:w="1062" w:type="dxa"/>
            <w:gridSpan w:val="2"/>
            <w:vMerge w:val="restart"/>
            <w:tcBorders>
              <w:left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07" w:type="dxa"/>
            <w:gridSpan w:val="4"/>
            <w:vMerge w:val="restart"/>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909" w:type="dxa"/>
            <w:gridSpan w:val="3"/>
            <w:vMerge w:val="restart"/>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всего</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r>
              <w:rPr>
                <w:sz w:val="20"/>
                <w:szCs w:val="20"/>
              </w:rPr>
              <w:t>-100,0</w:t>
            </w:r>
          </w:p>
        </w:tc>
        <w:tc>
          <w:tcPr>
            <w:tcW w:w="7050" w:type="dxa"/>
            <w:gridSpan w:val="4"/>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B058F">
        <w:trPr>
          <w:trHeight w:val="517"/>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1E102E" w:rsidRDefault="008078F5" w:rsidP="00756601">
            <w:pPr>
              <w:spacing w:after="0" w:line="240" w:lineRule="auto"/>
              <w:rPr>
                <w:b/>
                <w:bCs/>
                <w:u w:val="single"/>
              </w:rPr>
            </w:pPr>
          </w:p>
        </w:tc>
        <w:tc>
          <w:tcPr>
            <w:tcW w:w="1062" w:type="dxa"/>
            <w:gridSpan w:val="2"/>
            <w:vMerge/>
            <w:tcBorders>
              <w:left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07" w:type="dxa"/>
            <w:gridSpan w:val="4"/>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909" w:type="dxa"/>
            <w:gridSpan w:val="3"/>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В т.ч за счет-федерального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70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B058F">
        <w:trPr>
          <w:trHeight w:val="517"/>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Pr="008078F5" w:rsidRDefault="008078F5" w:rsidP="00756601">
            <w:pPr>
              <w:spacing w:after="0" w:line="240" w:lineRule="auto"/>
              <w:rPr>
                <w:b/>
                <w:bCs/>
                <w:u w:val="single"/>
                <w:lang w:val="ru-RU"/>
              </w:rPr>
            </w:pPr>
          </w:p>
        </w:tc>
        <w:tc>
          <w:tcPr>
            <w:tcW w:w="1062" w:type="dxa"/>
            <w:gridSpan w:val="2"/>
            <w:vMerge/>
            <w:tcBorders>
              <w:left w:val="single" w:sz="4" w:space="0" w:color="auto"/>
              <w:right w:val="single" w:sz="4" w:space="0" w:color="auto"/>
            </w:tcBorders>
          </w:tcPr>
          <w:p w:rsidR="008078F5" w:rsidRPr="008078F5" w:rsidRDefault="008078F5" w:rsidP="00756601">
            <w:pPr>
              <w:spacing w:after="0" w:line="240" w:lineRule="auto"/>
              <w:rPr>
                <w:sz w:val="24"/>
                <w:szCs w:val="24"/>
                <w:lang w:val="ru-RU" w:eastAsia="ar-SA"/>
              </w:rPr>
            </w:pPr>
          </w:p>
        </w:tc>
        <w:tc>
          <w:tcPr>
            <w:tcW w:w="807" w:type="dxa"/>
            <w:gridSpan w:val="4"/>
            <w:vMerge/>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909" w:type="dxa"/>
            <w:gridSpan w:val="3"/>
            <w:vMerge/>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-областного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r>
              <w:rPr>
                <w:sz w:val="20"/>
                <w:szCs w:val="20"/>
              </w:rPr>
              <w:t>-100,0</w:t>
            </w: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55"/>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1E102E" w:rsidRDefault="008078F5" w:rsidP="00756601">
            <w:pPr>
              <w:spacing w:after="0" w:line="240" w:lineRule="auto"/>
              <w:rPr>
                <w:b/>
                <w:bCs/>
                <w:u w:val="single"/>
              </w:rPr>
            </w:pPr>
          </w:p>
        </w:tc>
        <w:tc>
          <w:tcPr>
            <w:tcW w:w="1062" w:type="dxa"/>
            <w:gridSpan w:val="2"/>
            <w:vMerge/>
            <w:tcBorders>
              <w:left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07" w:type="dxa"/>
            <w:gridSpan w:val="4"/>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909" w:type="dxa"/>
            <w:gridSpan w:val="3"/>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 местного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70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55"/>
        </w:trPr>
        <w:tc>
          <w:tcPr>
            <w:tcW w:w="533" w:type="dxa"/>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Pr="001E102E" w:rsidRDefault="008078F5" w:rsidP="00756601">
            <w:pPr>
              <w:spacing w:after="0" w:line="240" w:lineRule="auto"/>
              <w:rPr>
                <w:b/>
                <w:bCs/>
                <w:u w:val="single"/>
              </w:rPr>
            </w:pPr>
          </w:p>
        </w:tc>
        <w:tc>
          <w:tcPr>
            <w:tcW w:w="1062" w:type="dxa"/>
            <w:gridSpan w:val="2"/>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07" w:type="dxa"/>
            <w:gridSpan w:val="4"/>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909" w:type="dxa"/>
            <w:gridSpan w:val="3"/>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Pr>
                <w:sz w:val="20"/>
                <w:szCs w:val="20"/>
              </w:rPr>
              <w:t>внебюджетные источники</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70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55"/>
        </w:trPr>
        <w:tc>
          <w:tcPr>
            <w:tcW w:w="533" w:type="dxa"/>
            <w:vMerge w:val="restart"/>
            <w:tcBorders>
              <w:left w:val="single" w:sz="4" w:space="0" w:color="auto"/>
              <w:right w:val="single" w:sz="4" w:space="0" w:color="auto"/>
            </w:tcBorders>
          </w:tcPr>
          <w:p w:rsidR="008078F5" w:rsidRPr="00F0081E" w:rsidRDefault="008078F5" w:rsidP="008078F5">
            <w:pPr>
              <w:rPr>
                <w:lang w:eastAsia="ar-SA"/>
              </w:rPr>
            </w:pPr>
            <w:r>
              <w:rPr>
                <w:lang w:eastAsia="ar-SA"/>
              </w:rPr>
              <w:t>3</w:t>
            </w:r>
          </w:p>
        </w:tc>
        <w:tc>
          <w:tcPr>
            <w:tcW w:w="2418" w:type="dxa"/>
            <w:gridSpan w:val="4"/>
            <w:vMerge w:val="restart"/>
            <w:tcBorders>
              <w:left w:val="single" w:sz="4" w:space="0" w:color="auto"/>
              <w:right w:val="single" w:sz="4" w:space="0" w:color="auto"/>
            </w:tcBorders>
          </w:tcPr>
          <w:p w:rsidR="008078F5" w:rsidRPr="008078F5" w:rsidRDefault="008078F5" w:rsidP="008B058F">
            <w:pPr>
              <w:spacing w:after="0" w:line="240" w:lineRule="auto"/>
              <w:rPr>
                <w:b/>
                <w:bCs/>
                <w:u w:val="single"/>
                <w:lang w:val="ru-RU"/>
              </w:rPr>
            </w:pPr>
            <w:r w:rsidRPr="008078F5">
              <w:rPr>
                <w:b/>
                <w:bCs/>
                <w:u w:val="single"/>
                <w:lang w:val="ru-RU"/>
              </w:rPr>
              <w:t>Мероприятие:</w:t>
            </w:r>
          </w:p>
          <w:p w:rsidR="008078F5" w:rsidRPr="008078F5" w:rsidRDefault="008078F5" w:rsidP="008B058F">
            <w:pPr>
              <w:spacing w:after="0" w:line="240" w:lineRule="auto"/>
              <w:rPr>
                <w:bCs/>
                <w:lang w:val="ru-RU"/>
              </w:rPr>
            </w:pPr>
            <w:r w:rsidRPr="008078F5">
              <w:rPr>
                <w:bCs/>
                <w:lang w:val="ru-RU"/>
              </w:rPr>
              <w:t xml:space="preserve">Защита населения от болезней, общих для человека и животных, </w:t>
            </w:r>
            <w:r w:rsidRPr="008078F5">
              <w:rPr>
                <w:bCs/>
                <w:lang w:val="ru-RU"/>
              </w:rPr>
              <w:lastRenderedPageBreak/>
              <w:t>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062" w:type="dxa"/>
            <w:gridSpan w:val="2"/>
            <w:vMerge w:val="restart"/>
            <w:tcBorders>
              <w:left w:val="single" w:sz="4" w:space="0" w:color="auto"/>
              <w:right w:val="single" w:sz="4" w:space="0" w:color="auto"/>
            </w:tcBorders>
          </w:tcPr>
          <w:p w:rsidR="008078F5" w:rsidRPr="008078F5" w:rsidRDefault="008078F5" w:rsidP="008078F5">
            <w:pPr>
              <w:rPr>
                <w:sz w:val="24"/>
                <w:szCs w:val="24"/>
                <w:lang w:val="ru-RU" w:eastAsia="ar-SA"/>
              </w:rPr>
            </w:pPr>
          </w:p>
        </w:tc>
        <w:tc>
          <w:tcPr>
            <w:tcW w:w="807" w:type="dxa"/>
            <w:gridSpan w:val="4"/>
            <w:vMerge w:val="restart"/>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909" w:type="dxa"/>
            <w:gridSpan w:val="3"/>
            <w:vMerge w:val="restart"/>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всего</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-2,2</w:t>
            </w:r>
          </w:p>
        </w:tc>
        <w:tc>
          <w:tcPr>
            <w:tcW w:w="7050" w:type="dxa"/>
            <w:gridSpan w:val="4"/>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B058F">
        <w:trPr>
          <w:trHeight w:val="255"/>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1E102E" w:rsidRDefault="008078F5" w:rsidP="008078F5">
            <w:pPr>
              <w:rPr>
                <w:b/>
                <w:bCs/>
                <w:u w:val="single"/>
              </w:rPr>
            </w:pPr>
          </w:p>
        </w:tc>
        <w:tc>
          <w:tcPr>
            <w:tcW w:w="1062" w:type="dxa"/>
            <w:gridSpan w:val="2"/>
            <w:vMerge/>
            <w:tcBorders>
              <w:left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909" w:type="dxa"/>
            <w:gridSpan w:val="3"/>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50" w:type="dxa"/>
            <w:gridSpan w:val="4"/>
            <w:tcBorders>
              <w:left w:val="single" w:sz="4" w:space="0" w:color="auto"/>
              <w:bottom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8B058F">
        <w:trPr>
          <w:trHeight w:val="255"/>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Pr="008078F5" w:rsidRDefault="008078F5" w:rsidP="008078F5">
            <w:pPr>
              <w:rPr>
                <w:b/>
                <w:bCs/>
                <w:u w:val="single"/>
                <w:lang w:val="ru-RU"/>
              </w:rPr>
            </w:pPr>
          </w:p>
        </w:tc>
        <w:tc>
          <w:tcPr>
            <w:tcW w:w="1062" w:type="dxa"/>
            <w:gridSpan w:val="2"/>
            <w:vMerge/>
            <w:tcBorders>
              <w:left w:val="single" w:sz="4" w:space="0" w:color="auto"/>
              <w:right w:val="single" w:sz="4" w:space="0" w:color="auto"/>
            </w:tcBorders>
          </w:tcPr>
          <w:p w:rsidR="008078F5" w:rsidRPr="008078F5" w:rsidRDefault="008078F5" w:rsidP="008078F5">
            <w:pPr>
              <w:rPr>
                <w:sz w:val="24"/>
                <w:szCs w:val="24"/>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-областного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-2,2</w:t>
            </w:r>
          </w:p>
        </w:tc>
        <w:tc>
          <w:tcPr>
            <w:tcW w:w="7050" w:type="dxa"/>
            <w:gridSpan w:val="4"/>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55"/>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1E102E" w:rsidRDefault="008078F5" w:rsidP="008078F5">
            <w:pPr>
              <w:rPr>
                <w:b/>
                <w:bCs/>
                <w:u w:val="single"/>
              </w:rPr>
            </w:pPr>
          </w:p>
        </w:tc>
        <w:tc>
          <w:tcPr>
            <w:tcW w:w="1062" w:type="dxa"/>
            <w:gridSpan w:val="2"/>
            <w:vMerge/>
            <w:tcBorders>
              <w:left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909" w:type="dxa"/>
            <w:gridSpan w:val="3"/>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местного бюджета</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50" w:type="dxa"/>
            <w:gridSpan w:val="4"/>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8B058F">
        <w:trPr>
          <w:trHeight w:val="255"/>
        </w:trPr>
        <w:tc>
          <w:tcPr>
            <w:tcW w:w="533" w:type="dxa"/>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Pr="001E102E" w:rsidRDefault="008078F5" w:rsidP="008078F5">
            <w:pPr>
              <w:rPr>
                <w:b/>
                <w:bCs/>
                <w:u w:val="single"/>
              </w:rPr>
            </w:pPr>
          </w:p>
        </w:tc>
        <w:tc>
          <w:tcPr>
            <w:tcW w:w="1062" w:type="dxa"/>
            <w:gridSpan w:val="2"/>
            <w:vMerge/>
            <w:tcBorders>
              <w:left w:val="single" w:sz="4" w:space="0" w:color="auto"/>
              <w:bottom w:val="single" w:sz="4" w:space="0" w:color="auto"/>
              <w:right w:val="single" w:sz="4" w:space="0" w:color="auto"/>
            </w:tcBorders>
          </w:tcPr>
          <w:p w:rsidR="008078F5" w:rsidRPr="00C11D7B" w:rsidRDefault="008078F5" w:rsidP="008078F5">
            <w:pPr>
              <w:rPr>
                <w:sz w:val="24"/>
                <w:szCs w:val="24"/>
                <w:lang w:eastAsia="ar-SA"/>
              </w:rPr>
            </w:pPr>
          </w:p>
        </w:tc>
        <w:tc>
          <w:tcPr>
            <w:tcW w:w="807" w:type="dxa"/>
            <w:gridSpan w:val="4"/>
            <w:vMerge/>
            <w:tcBorders>
              <w:left w:val="single" w:sz="4" w:space="0" w:color="auto"/>
              <w:bottom w:val="single" w:sz="4" w:space="0" w:color="auto"/>
              <w:right w:val="single" w:sz="4" w:space="0" w:color="auto"/>
            </w:tcBorders>
          </w:tcPr>
          <w:p w:rsidR="008078F5" w:rsidRPr="00C11D7B" w:rsidRDefault="008078F5" w:rsidP="008078F5">
            <w:pPr>
              <w:rPr>
                <w:sz w:val="18"/>
                <w:szCs w:val="18"/>
                <w:lang w:eastAsia="ar-SA"/>
              </w:rPr>
            </w:pPr>
          </w:p>
        </w:tc>
        <w:tc>
          <w:tcPr>
            <w:tcW w:w="909" w:type="dxa"/>
            <w:gridSpan w:val="3"/>
            <w:vMerge/>
            <w:tcBorders>
              <w:left w:val="single" w:sz="4" w:space="0" w:color="auto"/>
              <w:bottom w:val="single" w:sz="4" w:space="0" w:color="auto"/>
              <w:right w:val="single" w:sz="4" w:space="0" w:color="auto"/>
            </w:tcBorders>
          </w:tcPr>
          <w:p w:rsidR="008078F5" w:rsidRPr="00C11D7B" w:rsidRDefault="008078F5" w:rsidP="008078F5">
            <w:pPr>
              <w:rPr>
                <w:sz w:val="18"/>
                <w:szCs w:val="18"/>
                <w:lang w:eastAsia="ar-SA"/>
              </w:rPr>
            </w:pPr>
          </w:p>
        </w:tc>
        <w:tc>
          <w:tcPr>
            <w:tcW w:w="1501"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Pr>
                <w:sz w:val="20"/>
                <w:szCs w:val="20"/>
              </w:rPr>
              <w:t>внебюджетные источники</w:t>
            </w:r>
          </w:p>
        </w:tc>
        <w:tc>
          <w:tcPr>
            <w:tcW w:w="1380" w:type="dxa"/>
            <w:gridSpan w:val="6"/>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7050" w:type="dxa"/>
            <w:gridSpan w:val="4"/>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255"/>
        </w:trPr>
        <w:tc>
          <w:tcPr>
            <w:tcW w:w="15660" w:type="dxa"/>
            <w:gridSpan w:val="29"/>
            <w:tcBorders>
              <w:left w:val="single" w:sz="4" w:space="0" w:color="auto"/>
              <w:bottom w:val="single" w:sz="4" w:space="0" w:color="auto"/>
              <w:right w:val="single" w:sz="4" w:space="0" w:color="auto"/>
            </w:tcBorders>
          </w:tcPr>
          <w:p w:rsidR="008078F5" w:rsidRPr="008078F5" w:rsidRDefault="008078F5" w:rsidP="008078F5">
            <w:pPr>
              <w:jc w:val="center"/>
              <w:rPr>
                <w:rFonts w:ascii="Courier New" w:hAnsi="Courier New" w:cs="Courier New"/>
                <w:lang w:val="ru-RU" w:eastAsia="ar-SA"/>
              </w:rPr>
            </w:pPr>
            <w:r w:rsidRPr="008078F5">
              <w:rPr>
                <w:b/>
                <w:bCs/>
                <w:lang w:val="ru-RU" w:eastAsia="ar-SA"/>
              </w:rPr>
              <w:t>«Охрана окружающей среды и экологическое воспитание» на 2014-2019 годы</w:t>
            </w:r>
          </w:p>
        </w:tc>
      </w:tr>
      <w:tr w:rsidR="008078F5" w:rsidTr="00756601">
        <w:trPr>
          <w:trHeight w:val="255"/>
        </w:trPr>
        <w:tc>
          <w:tcPr>
            <w:tcW w:w="533" w:type="dxa"/>
            <w:vMerge w:val="restart"/>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val="restart"/>
            <w:tcBorders>
              <w:left w:val="single" w:sz="4" w:space="0" w:color="auto"/>
              <w:right w:val="single" w:sz="4" w:space="0" w:color="auto"/>
            </w:tcBorders>
          </w:tcPr>
          <w:p w:rsidR="008078F5" w:rsidRPr="008078F5" w:rsidRDefault="008078F5" w:rsidP="008078F5">
            <w:pPr>
              <w:rPr>
                <w:b/>
                <w:bCs/>
                <w:u w:val="single"/>
                <w:lang w:val="ru-RU"/>
              </w:rPr>
            </w:pPr>
            <w:r w:rsidRPr="008078F5">
              <w:rPr>
                <w:b/>
                <w:bCs/>
                <w:u w:val="single"/>
                <w:lang w:val="ru-RU"/>
              </w:rPr>
              <w:t>«Охрана окружающей среды и экологическое воспитание» на 2014-2019 годы</w:t>
            </w:r>
          </w:p>
        </w:tc>
        <w:tc>
          <w:tcPr>
            <w:tcW w:w="1444" w:type="dxa"/>
            <w:gridSpan w:val="4"/>
            <w:vMerge w:val="restart"/>
            <w:tcBorders>
              <w:left w:val="single" w:sz="4" w:space="0" w:color="auto"/>
              <w:right w:val="single" w:sz="4" w:space="0" w:color="auto"/>
            </w:tcBorders>
          </w:tcPr>
          <w:p w:rsidR="008078F5" w:rsidRDefault="008078F5" w:rsidP="008078F5">
            <w:pPr>
              <w:pStyle w:val="ConsPlusCell"/>
              <w:jc w:val="both"/>
              <w:rPr>
                <w:sz w:val="20"/>
                <w:szCs w:val="20"/>
              </w:rPr>
            </w:pPr>
            <w:r>
              <w:rPr>
                <w:sz w:val="20"/>
                <w:szCs w:val="20"/>
              </w:rPr>
              <w:t>Заведующая отделом жизнеобеспечения</w:t>
            </w:r>
          </w:p>
          <w:p w:rsidR="008078F5" w:rsidRPr="00AE2ADE" w:rsidRDefault="008078F5" w:rsidP="008078F5">
            <w:pPr>
              <w:pStyle w:val="ConsPlusCell"/>
              <w:jc w:val="both"/>
              <w:rPr>
                <w:sz w:val="20"/>
                <w:szCs w:val="20"/>
              </w:rPr>
            </w:pPr>
            <w:r>
              <w:rPr>
                <w:sz w:val="20"/>
                <w:szCs w:val="20"/>
              </w:rPr>
              <w:t>Ногина Н.Ю.</w:t>
            </w:r>
          </w:p>
        </w:tc>
        <w:tc>
          <w:tcPr>
            <w:tcW w:w="850" w:type="dxa"/>
            <w:gridSpan w:val="4"/>
            <w:vMerge w:val="restart"/>
            <w:tcBorders>
              <w:left w:val="single" w:sz="4" w:space="0" w:color="auto"/>
              <w:right w:val="single" w:sz="4" w:space="0" w:color="auto"/>
            </w:tcBorders>
          </w:tcPr>
          <w:p w:rsidR="008078F5" w:rsidRPr="00A96392" w:rsidRDefault="008078F5" w:rsidP="008B058F">
            <w:pPr>
              <w:spacing w:after="0" w:line="240" w:lineRule="auto"/>
              <w:rPr>
                <w:lang w:eastAsia="ar-SA"/>
              </w:rPr>
            </w:pPr>
            <w:r w:rsidRPr="00A96392">
              <w:rPr>
                <w:lang w:eastAsia="ar-SA"/>
              </w:rPr>
              <w:t>01.01.201</w:t>
            </w:r>
            <w:r>
              <w:rPr>
                <w:lang w:eastAsia="ar-SA"/>
              </w:rPr>
              <w:t>8</w:t>
            </w:r>
          </w:p>
        </w:tc>
        <w:tc>
          <w:tcPr>
            <w:tcW w:w="851" w:type="dxa"/>
            <w:gridSpan w:val="2"/>
            <w:vMerge w:val="restart"/>
            <w:tcBorders>
              <w:left w:val="single" w:sz="4" w:space="0" w:color="auto"/>
              <w:right w:val="single" w:sz="4" w:space="0" w:color="auto"/>
            </w:tcBorders>
          </w:tcPr>
          <w:p w:rsidR="008B058F" w:rsidRDefault="008078F5" w:rsidP="008B058F">
            <w:pPr>
              <w:spacing w:after="0" w:line="240" w:lineRule="auto"/>
              <w:rPr>
                <w:lang w:val="ru-RU" w:eastAsia="ar-SA"/>
              </w:rPr>
            </w:pPr>
            <w:r w:rsidRPr="00A96392">
              <w:rPr>
                <w:lang w:eastAsia="ar-SA"/>
              </w:rPr>
              <w:t>31.12.</w:t>
            </w:r>
          </w:p>
          <w:p w:rsidR="008078F5" w:rsidRPr="00A96392" w:rsidRDefault="008078F5" w:rsidP="008B058F">
            <w:pPr>
              <w:spacing w:after="0" w:line="240" w:lineRule="auto"/>
              <w:rPr>
                <w:lang w:eastAsia="ar-SA"/>
              </w:rPr>
            </w:pPr>
            <w:r w:rsidRPr="00A96392">
              <w:rPr>
                <w:lang w:eastAsia="ar-SA"/>
              </w:rPr>
              <w:t>201</w:t>
            </w:r>
            <w:r>
              <w:rPr>
                <w:lang w:eastAsia="ar-SA"/>
              </w:rPr>
              <w:t>8</w:t>
            </w: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B16238" w:rsidRDefault="008078F5" w:rsidP="008078F5">
            <w:pPr>
              <w:pStyle w:val="ConsPlusCell"/>
              <w:rPr>
                <w:b/>
                <w:sz w:val="20"/>
                <w:szCs w:val="20"/>
              </w:rPr>
            </w:pPr>
            <w:r w:rsidRPr="00B16238">
              <w:rPr>
                <w:b/>
                <w:sz w:val="20"/>
                <w:szCs w:val="20"/>
              </w:rPr>
              <w:t>-14,0</w:t>
            </w:r>
          </w:p>
        </w:tc>
        <w:tc>
          <w:tcPr>
            <w:tcW w:w="6162" w:type="dxa"/>
            <w:gridSpan w:val="3"/>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756601">
        <w:trPr>
          <w:trHeight w:val="255"/>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1E102E" w:rsidRDefault="008078F5" w:rsidP="008078F5">
            <w:pPr>
              <w:rPr>
                <w:b/>
                <w:bCs/>
                <w:u w:val="single"/>
              </w:rPr>
            </w:pPr>
          </w:p>
        </w:tc>
        <w:tc>
          <w:tcPr>
            <w:tcW w:w="1444" w:type="dxa"/>
            <w:gridSpan w:val="4"/>
            <w:vMerge/>
            <w:tcBorders>
              <w:left w:val="single" w:sz="4" w:space="0" w:color="auto"/>
              <w:right w:val="single" w:sz="4" w:space="0" w:color="auto"/>
            </w:tcBorders>
          </w:tcPr>
          <w:p w:rsidR="008078F5" w:rsidRPr="00C11D7B" w:rsidRDefault="008078F5" w:rsidP="008078F5">
            <w:pPr>
              <w:rPr>
                <w:sz w:val="24"/>
                <w:szCs w:val="24"/>
                <w:lang w:eastAsia="ar-SA"/>
              </w:rPr>
            </w:pPr>
          </w:p>
        </w:tc>
        <w:tc>
          <w:tcPr>
            <w:tcW w:w="850" w:type="dxa"/>
            <w:gridSpan w:val="4"/>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851" w:type="dxa"/>
            <w:gridSpan w:val="2"/>
            <w:vMerge/>
            <w:tcBorders>
              <w:left w:val="single" w:sz="4" w:space="0" w:color="auto"/>
              <w:right w:val="single" w:sz="4" w:space="0" w:color="auto"/>
            </w:tcBorders>
          </w:tcPr>
          <w:p w:rsidR="008078F5" w:rsidRPr="00C11D7B" w:rsidRDefault="008078F5" w:rsidP="008078F5">
            <w:pPr>
              <w:rPr>
                <w:sz w:val="18"/>
                <w:szCs w:val="18"/>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B16238" w:rsidRDefault="008078F5" w:rsidP="008078F5">
            <w:pPr>
              <w:pStyle w:val="ConsPlusCell"/>
              <w:rPr>
                <w:b/>
                <w:sz w:val="20"/>
                <w:szCs w:val="20"/>
              </w:rPr>
            </w:pPr>
          </w:p>
        </w:tc>
        <w:tc>
          <w:tcPr>
            <w:tcW w:w="6162"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255"/>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Pr="008078F5" w:rsidRDefault="008078F5" w:rsidP="008078F5">
            <w:pPr>
              <w:rPr>
                <w:b/>
                <w:bCs/>
                <w:u w:val="single"/>
                <w:lang w:val="ru-RU"/>
              </w:rPr>
            </w:pPr>
          </w:p>
        </w:tc>
        <w:tc>
          <w:tcPr>
            <w:tcW w:w="1444" w:type="dxa"/>
            <w:gridSpan w:val="4"/>
            <w:vMerge/>
            <w:tcBorders>
              <w:left w:val="single" w:sz="4" w:space="0" w:color="auto"/>
              <w:right w:val="single" w:sz="4" w:space="0" w:color="auto"/>
            </w:tcBorders>
          </w:tcPr>
          <w:p w:rsidR="008078F5" w:rsidRPr="008078F5" w:rsidRDefault="008078F5" w:rsidP="008078F5">
            <w:pPr>
              <w:rPr>
                <w:sz w:val="24"/>
                <w:szCs w:val="24"/>
                <w:lang w:val="ru-RU" w:eastAsia="ar-SA"/>
              </w:rPr>
            </w:pPr>
          </w:p>
        </w:tc>
        <w:tc>
          <w:tcPr>
            <w:tcW w:w="850" w:type="dxa"/>
            <w:gridSpan w:val="4"/>
            <w:vMerge/>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851" w:type="dxa"/>
            <w:gridSpan w:val="2"/>
            <w:vMerge/>
            <w:tcBorders>
              <w:left w:val="single" w:sz="4" w:space="0" w:color="auto"/>
              <w:right w:val="single" w:sz="4" w:space="0" w:color="auto"/>
            </w:tcBorders>
          </w:tcPr>
          <w:p w:rsidR="008078F5" w:rsidRPr="008078F5" w:rsidRDefault="008078F5" w:rsidP="008078F5">
            <w:pPr>
              <w:rPr>
                <w:sz w:val="18"/>
                <w:szCs w:val="18"/>
                <w:lang w:val="ru-RU"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B16238" w:rsidRDefault="008078F5" w:rsidP="008078F5">
            <w:pPr>
              <w:pStyle w:val="ConsPlusCell"/>
              <w:rPr>
                <w:b/>
                <w:sz w:val="20"/>
                <w:szCs w:val="20"/>
              </w:rPr>
            </w:pPr>
          </w:p>
        </w:tc>
        <w:tc>
          <w:tcPr>
            <w:tcW w:w="6162"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55"/>
        </w:trPr>
        <w:tc>
          <w:tcPr>
            <w:tcW w:w="533" w:type="dxa"/>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Pr="001E102E" w:rsidRDefault="008078F5" w:rsidP="008078F5">
            <w:pPr>
              <w:rPr>
                <w:b/>
                <w:bCs/>
                <w:u w:val="single"/>
              </w:rPr>
            </w:pPr>
          </w:p>
        </w:tc>
        <w:tc>
          <w:tcPr>
            <w:tcW w:w="1444" w:type="dxa"/>
            <w:gridSpan w:val="4"/>
            <w:vMerge/>
            <w:tcBorders>
              <w:left w:val="single" w:sz="4" w:space="0" w:color="auto"/>
              <w:bottom w:val="single" w:sz="4" w:space="0" w:color="auto"/>
              <w:right w:val="single" w:sz="4" w:space="0" w:color="auto"/>
            </w:tcBorders>
          </w:tcPr>
          <w:p w:rsidR="008078F5" w:rsidRPr="00C11D7B" w:rsidRDefault="008078F5" w:rsidP="008078F5">
            <w:pPr>
              <w:rPr>
                <w:sz w:val="24"/>
                <w:szCs w:val="24"/>
                <w:lang w:eastAsia="ar-SA"/>
              </w:rPr>
            </w:pPr>
          </w:p>
        </w:tc>
        <w:tc>
          <w:tcPr>
            <w:tcW w:w="850" w:type="dxa"/>
            <w:gridSpan w:val="4"/>
            <w:vMerge/>
            <w:tcBorders>
              <w:left w:val="single" w:sz="4" w:space="0" w:color="auto"/>
              <w:bottom w:val="single" w:sz="4" w:space="0" w:color="auto"/>
              <w:right w:val="single" w:sz="4" w:space="0" w:color="auto"/>
            </w:tcBorders>
          </w:tcPr>
          <w:p w:rsidR="008078F5" w:rsidRPr="00C11D7B" w:rsidRDefault="008078F5" w:rsidP="008078F5">
            <w:pPr>
              <w:rPr>
                <w:sz w:val="18"/>
                <w:szCs w:val="18"/>
                <w:lang w:eastAsia="ar-SA"/>
              </w:rPr>
            </w:pPr>
          </w:p>
        </w:tc>
        <w:tc>
          <w:tcPr>
            <w:tcW w:w="851" w:type="dxa"/>
            <w:gridSpan w:val="2"/>
            <w:vMerge/>
            <w:tcBorders>
              <w:left w:val="single" w:sz="4" w:space="0" w:color="auto"/>
              <w:bottom w:val="single" w:sz="4" w:space="0" w:color="auto"/>
              <w:right w:val="single" w:sz="4" w:space="0" w:color="auto"/>
            </w:tcBorders>
          </w:tcPr>
          <w:p w:rsidR="008078F5" w:rsidRPr="00C11D7B" w:rsidRDefault="008078F5" w:rsidP="008078F5">
            <w:pPr>
              <w:rPr>
                <w:sz w:val="18"/>
                <w:szCs w:val="18"/>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B16238" w:rsidRDefault="008078F5" w:rsidP="008078F5">
            <w:pPr>
              <w:pStyle w:val="ConsPlusCell"/>
              <w:rPr>
                <w:b/>
                <w:sz w:val="20"/>
                <w:szCs w:val="20"/>
              </w:rPr>
            </w:pPr>
            <w:r w:rsidRPr="00B16238">
              <w:rPr>
                <w:b/>
                <w:sz w:val="20"/>
                <w:szCs w:val="20"/>
              </w:rPr>
              <w:t>-14,0</w:t>
            </w:r>
          </w:p>
        </w:tc>
        <w:tc>
          <w:tcPr>
            <w:tcW w:w="6162"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55"/>
        </w:trPr>
        <w:tc>
          <w:tcPr>
            <w:tcW w:w="533" w:type="dxa"/>
            <w:vMerge w:val="restart"/>
            <w:tcBorders>
              <w:left w:val="single" w:sz="4" w:space="0" w:color="auto"/>
              <w:right w:val="single" w:sz="4" w:space="0" w:color="auto"/>
            </w:tcBorders>
          </w:tcPr>
          <w:p w:rsidR="008078F5" w:rsidRPr="00F0081E" w:rsidRDefault="008078F5" w:rsidP="008078F5">
            <w:pPr>
              <w:rPr>
                <w:lang w:eastAsia="ar-SA"/>
              </w:rPr>
            </w:pPr>
            <w:r>
              <w:rPr>
                <w:lang w:eastAsia="ar-SA"/>
              </w:rPr>
              <w:t>1</w:t>
            </w:r>
          </w:p>
        </w:tc>
        <w:tc>
          <w:tcPr>
            <w:tcW w:w="2418" w:type="dxa"/>
            <w:gridSpan w:val="4"/>
            <w:vMerge w:val="restart"/>
            <w:tcBorders>
              <w:left w:val="single" w:sz="4" w:space="0" w:color="auto"/>
              <w:right w:val="single" w:sz="4" w:space="0" w:color="auto"/>
            </w:tcBorders>
          </w:tcPr>
          <w:p w:rsidR="008078F5" w:rsidRPr="00C62997" w:rsidRDefault="008078F5" w:rsidP="00756601">
            <w:pPr>
              <w:spacing w:after="0" w:line="240" w:lineRule="auto"/>
              <w:ind w:firstLine="284"/>
            </w:pPr>
            <w:r w:rsidRPr="00C62997">
              <w:rPr>
                <w:b/>
                <w:bCs/>
                <w:u w:val="single"/>
              </w:rPr>
              <w:t>Мероприятие</w:t>
            </w:r>
          </w:p>
          <w:p w:rsidR="008078F5" w:rsidRPr="001E102E" w:rsidRDefault="008078F5" w:rsidP="00756601">
            <w:pPr>
              <w:spacing w:after="0" w:line="240" w:lineRule="auto"/>
              <w:rPr>
                <w:b/>
                <w:bCs/>
                <w:u w:val="single"/>
              </w:rPr>
            </w:pPr>
          </w:p>
        </w:tc>
        <w:tc>
          <w:tcPr>
            <w:tcW w:w="1444" w:type="dxa"/>
            <w:gridSpan w:val="4"/>
            <w:vMerge w:val="restart"/>
            <w:tcBorders>
              <w:left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50" w:type="dxa"/>
            <w:gridSpan w:val="4"/>
            <w:vMerge w:val="restart"/>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851" w:type="dxa"/>
            <w:gridSpan w:val="2"/>
            <w:vMerge w:val="restart"/>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 xml:space="preserve">всего        </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6162" w:type="dxa"/>
            <w:gridSpan w:val="3"/>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756601">
        <w:trPr>
          <w:trHeight w:val="255"/>
        </w:trPr>
        <w:tc>
          <w:tcPr>
            <w:tcW w:w="533" w:type="dxa"/>
            <w:vMerge/>
            <w:tcBorders>
              <w:left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right w:val="single" w:sz="4" w:space="0" w:color="auto"/>
            </w:tcBorders>
          </w:tcPr>
          <w:p w:rsidR="008078F5" w:rsidRPr="001E102E" w:rsidRDefault="008078F5" w:rsidP="00756601">
            <w:pPr>
              <w:spacing w:after="0" w:line="240" w:lineRule="auto"/>
              <w:rPr>
                <w:b/>
                <w:bCs/>
                <w:u w:val="single"/>
              </w:rPr>
            </w:pPr>
          </w:p>
        </w:tc>
        <w:tc>
          <w:tcPr>
            <w:tcW w:w="1444" w:type="dxa"/>
            <w:gridSpan w:val="4"/>
            <w:vMerge/>
            <w:tcBorders>
              <w:left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50" w:type="dxa"/>
            <w:gridSpan w:val="4"/>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851" w:type="dxa"/>
            <w:gridSpan w:val="2"/>
            <w:vMerge/>
            <w:tcBorders>
              <w:left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В т.ч за счет-федерального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6162"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255"/>
        </w:trPr>
        <w:tc>
          <w:tcPr>
            <w:tcW w:w="533" w:type="dxa"/>
            <w:vMerge/>
            <w:tcBorders>
              <w:left w:val="single" w:sz="4" w:space="0" w:color="auto"/>
              <w:right w:val="single" w:sz="4" w:space="0" w:color="auto"/>
            </w:tcBorders>
          </w:tcPr>
          <w:p w:rsidR="008078F5" w:rsidRPr="008078F5" w:rsidRDefault="008078F5" w:rsidP="008078F5">
            <w:pPr>
              <w:rPr>
                <w:lang w:val="ru-RU" w:eastAsia="ar-SA"/>
              </w:rPr>
            </w:pPr>
          </w:p>
        </w:tc>
        <w:tc>
          <w:tcPr>
            <w:tcW w:w="2418" w:type="dxa"/>
            <w:gridSpan w:val="4"/>
            <w:vMerge/>
            <w:tcBorders>
              <w:left w:val="single" w:sz="4" w:space="0" w:color="auto"/>
              <w:right w:val="single" w:sz="4" w:space="0" w:color="auto"/>
            </w:tcBorders>
          </w:tcPr>
          <w:p w:rsidR="008078F5" w:rsidRPr="008078F5" w:rsidRDefault="008078F5" w:rsidP="00756601">
            <w:pPr>
              <w:spacing w:after="0" w:line="240" w:lineRule="auto"/>
              <w:rPr>
                <w:b/>
                <w:bCs/>
                <w:u w:val="single"/>
                <w:lang w:val="ru-RU"/>
              </w:rPr>
            </w:pPr>
          </w:p>
        </w:tc>
        <w:tc>
          <w:tcPr>
            <w:tcW w:w="1444" w:type="dxa"/>
            <w:gridSpan w:val="4"/>
            <w:vMerge/>
            <w:tcBorders>
              <w:left w:val="single" w:sz="4" w:space="0" w:color="auto"/>
              <w:right w:val="single" w:sz="4" w:space="0" w:color="auto"/>
            </w:tcBorders>
          </w:tcPr>
          <w:p w:rsidR="008078F5" w:rsidRPr="008078F5" w:rsidRDefault="008078F5" w:rsidP="00756601">
            <w:pPr>
              <w:spacing w:after="0" w:line="240" w:lineRule="auto"/>
              <w:rPr>
                <w:sz w:val="24"/>
                <w:szCs w:val="24"/>
                <w:lang w:val="ru-RU" w:eastAsia="ar-SA"/>
              </w:rPr>
            </w:pPr>
          </w:p>
        </w:tc>
        <w:tc>
          <w:tcPr>
            <w:tcW w:w="850" w:type="dxa"/>
            <w:gridSpan w:val="4"/>
            <w:vMerge/>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851" w:type="dxa"/>
            <w:gridSpan w:val="2"/>
            <w:vMerge/>
            <w:tcBorders>
              <w:left w:val="single" w:sz="4" w:space="0" w:color="auto"/>
              <w:right w:val="single" w:sz="4" w:space="0" w:color="auto"/>
            </w:tcBorders>
          </w:tcPr>
          <w:p w:rsidR="008078F5" w:rsidRPr="008078F5" w:rsidRDefault="008078F5" w:rsidP="00756601">
            <w:pPr>
              <w:spacing w:after="0" w:line="240" w:lineRule="auto"/>
              <w:rPr>
                <w:sz w:val="18"/>
                <w:szCs w:val="18"/>
                <w:lang w:val="ru-RU"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 областного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6162"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55"/>
        </w:trPr>
        <w:tc>
          <w:tcPr>
            <w:tcW w:w="533" w:type="dxa"/>
            <w:vMerge/>
            <w:tcBorders>
              <w:left w:val="single" w:sz="4" w:space="0" w:color="auto"/>
              <w:bottom w:val="single" w:sz="4" w:space="0" w:color="auto"/>
              <w:right w:val="single" w:sz="4" w:space="0" w:color="auto"/>
            </w:tcBorders>
          </w:tcPr>
          <w:p w:rsidR="008078F5" w:rsidRPr="00F0081E" w:rsidRDefault="008078F5" w:rsidP="008078F5">
            <w:pPr>
              <w:rPr>
                <w:lang w:eastAsia="ar-SA"/>
              </w:rPr>
            </w:pPr>
          </w:p>
        </w:tc>
        <w:tc>
          <w:tcPr>
            <w:tcW w:w="2418" w:type="dxa"/>
            <w:gridSpan w:val="4"/>
            <w:vMerge/>
            <w:tcBorders>
              <w:left w:val="single" w:sz="4" w:space="0" w:color="auto"/>
              <w:bottom w:val="single" w:sz="4" w:space="0" w:color="auto"/>
              <w:right w:val="single" w:sz="4" w:space="0" w:color="auto"/>
            </w:tcBorders>
          </w:tcPr>
          <w:p w:rsidR="008078F5" w:rsidRPr="001E102E" w:rsidRDefault="008078F5" w:rsidP="00756601">
            <w:pPr>
              <w:spacing w:after="0" w:line="240" w:lineRule="auto"/>
              <w:rPr>
                <w:b/>
                <w:bCs/>
                <w:u w:val="single"/>
              </w:rPr>
            </w:pPr>
          </w:p>
        </w:tc>
        <w:tc>
          <w:tcPr>
            <w:tcW w:w="1444" w:type="dxa"/>
            <w:gridSpan w:val="4"/>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24"/>
                <w:szCs w:val="24"/>
                <w:lang w:eastAsia="ar-SA"/>
              </w:rPr>
            </w:pPr>
          </w:p>
        </w:tc>
        <w:tc>
          <w:tcPr>
            <w:tcW w:w="850" w:type="dxa"/>
            <w:gridSpan w:val="4"/>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851" w:type="dxa"/>
            <w:gridSpan w:val="2"/>
            <w:vMerge/>
            <w:tcBorders>
              <w:left w:val="single" w:sz="4" w:space="0" w:color="auto"/>
              <w:bottom w:val="single" w:sz="4" w:space="0" w:color="auto"/>
              <w:right w:val="single" w:sz="4" w:space="0" w:color="auto"/>
            </w:tcBorders>
          </w:tcPr>
          <w:p w:rsidR="008078F5" w:rsidRPr="00C11D7B" w:rsidRDefault="008078F5" w:rsidP="00756601">
            <w:pPr>
              <w:spacing w:after="0" w:line="240" w:lineRule="auto"/>
              <w:rPr>
                <w:sz w:val="18"/>
                <w:szCs w:val="18"/>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-местного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6162"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356"/>
        </w:trPr>
        <w:tc>
          <w:tcPr>
            <w:tcW w:w="15660" w:type="dxa"/>
            <w:gridSpan w:val="29"/>
            <w:tcBorders>
              <w:left w:val="single" w:sz="4" w:space="0" w:color="auto"/>
              <w:bottom w:val="single" w:sz="4" w:space="0" w:color="auto"/>
              <w:right w:val="single" w:sz="4" w:space="0" w:color="auto"/>
            </w:tcBorders>
            <w:vAlign w:val="center"/>
          </w:tcPr>
          <w:p w:rsidR="008078F5" w:rsidRPr="008078F5" w:rsidRDefault="008078F5" w:rsidP="008078F5">
            <w:pPr>
              <w:jc w:val="center"/>
              <w:rPr>
                <w:b/>
                <w:bCs/>
                <w:lang w:val="ru-RU" w:eastAsia="ar-SA"/>
              </w:rPr>
            </w:pPr>
            <w:r w:rsidRPr="008078F5">
              <w:rPr>
                <w:b/>
                <w:bCs/>
                <w:lang w:val="ru-RU" w:eastAsia="ar-SA"/>
              </w:rPr>
              <w:t>«Управление муниципальным имуществом» на 2014-2019 годы</w:t>
            </w:r>
          </w:p>
        </w:tc>
      </w:tr>
      <w:tr w:rsidR="008078F5" w:rsidTr="00756601">
        <w:trPr>
          <w:trHeight w:val="278"/>
        </w:trPr>
        <w:tc>
          <w:tcPr>
            <w:tcW w:w="533" w:type="dxa"/>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2418" w:type="dxa"/>
            <w:gridSpan w:val="4"/>
            <w:vMerge w:val="restart"/>
            <w:tcBorders>
              <w:left w:val="single" w:sz="4" w:space="0" w:color="auto"/>
              <w:right w:val="single" w:sz="4" w:space="0" w:color="auto"/>
            </w:tcBorders>
          </w:tcPr>
          <w:p w:rsidR="008078F5" w:rsidRPr="008D420D" w:rsidRDefault="008078F5" w:rsidP="008078F5">
            <w:pPr>
              <w:pStyle w:val="ConsPlusCell"/>
              <w:rPr>
                <w:sz w:val="20"/>
                <w:szCs w:val="20"/>
                <w:u w:val="single"/>
              </w:rPr>
            </w:pPr>
            <w:r w:rsidRPr="008D420D">
              <w:rPr>
                <w:b/>
                <w:bCs/>
                <w:sz w:val="20"/>
                <w:szCs w:val="20"/>
                <w:u w:val="single"/>
              </w:rPr>
              <w:t>«Управление муниципальным имуществом» на 2014-</w:t>
            </w:r>
            <w:r w:rsidRPr="008D420D">
              <w:rPr>
                <w:b/>
                <w:bCs/>
                <w:sz w:val="20"/>
                <w:szCs w:val="20"/>
                <w:u w:val="single"/>
              </w:rPr>
              <w:lastRenderedPageBreak/>
              <w:t>2019 годы</w:t>
            </w:r>
            <w:r w:rsidRPr="008D420D">
              <w:rPr>
                <w:sz w:val="20"/>
                <w:szCs w:val="20"/>
                <w:u w:val="single"/>
              </w:rPr>
              <w:t xml:space="preserve"> </w:t>
            </w:r>
          </w:p>
        </w:tc>
        <w:tc>
          <w:tcPr>
            <w:tcW w:w="1444" w:type="dxa"/>
            <w:gridSpan w:val="4"/>
            <w:vMerge w:val="restart"/>
            <w:tcBorders>
              <w:left w:val="single" w:sz="4" w:space="0" w:color="auto"/>
              <w:right w:val="single" w:sz="4" w:space="0" w:color="auto"/>
            </w:tcBorders>
          </w:tcPr>
          <w:p w:rsidR="008078F5" w:rsidRPr="008B058F" w:rsidRDefault="008078F5" w:rsidP="008B058F">
            <w:pPr>
              <w:spacing w:after="0" w:line="240" w:lineRule="auto"/>
              <w:rPr>
                <w:sz w:val="20"/>
                <w:szCs w:val="20"/>
                <w:lang w:val="ru-RU" w:eastAsia="ar-SA"/>
              </w:rPr>
            </w:pPr>
            <w:r w:rsidRPr="008B058F">
              <w:rPr>
                <w:sz w:val="20"/>
                <w:szCs w:val="20"/>
                <w:lang w:val="ru-RU" w:eastAsia="ar-SA"/>
              </w:rPr>
              <w:lastRenderedPageBreak/>
              <w:t xml:space="preserve">Зам, главы администрации по </w:t>
            </w:r>
            <w:r w:rsidRPr="008B058F">
              <w:rPr>
                <w:sz w:val="20"/>
                <w:szCs w:val="20"/>
                <w:lang w:val="ru-RU" w:eastAsia="ar-SA"/>
              </w:rPr>
              <w:lastRenderedPageBreak/>
              <w:t>экономике и финансам Клепцова Г.А.</w:t>
            </w:r>
          </w:p>
        </w:tc>
        <w:tc>
          <w:tcPr>
            <w:tcW w:w="850" w:type="dxa"/>
            <w:gridSpan w:val="4"/>
            <w:vMerge w:val="restart"/>
            <w:tcBorders>
              <w:left w:val="single" w:sz="4" w:space="0" w:color="auto"/>
              <w:right w:val="single" w:sz="4" w:space="0" w:color="auto"/>
            </w:tcBorders>
          </w:tcPr>
          <w:p w:rsidR="008078F5" w:rsidRPr="00A96392" w:rsidRDefault="008078F5" w:rsidP="008B058F">
            <w:pPr>
              <w:spacing w:after="0" w:line="240" w:lineRule="auto"/>
              <w:rPr>
                <w:lang w:eastAsia="ar-SA"/>
              </w:rPr>
            </w:pPr>
            <w:r w:rsidRPr="00A96392">
              <w:rPr>
                <w:lang w:eastAsia="ar-SA"/>
              </w:rPr>
              <w:lastRenderedPageBreak/>
              <w:t>01.01.201</w:t>
            </w:r>
            <w:r>
              <w:rPr>
                <w:lang w:eastAsia="ar-SA"/>
              </w:rPr>
              <w:t>8</w:t>
            </w:r>
          </w:p>
        </w:tc>
        <w:tc>
          <w:tcPr>
            <w:tcW w:w="851" w:type="dxa"/>
            <w:gridSpan w:val="2"/>
            <w:vMerge w:val="restart"/>
            <w:tcBorders>
              <w:left w:val="single" w:sz="4" w:space="0" w:color="auto"/>
              <w:right w:val="single" w:sz="4" w:space="0" w:color="auto"/>
            </w:tcBorders>
          </w:tcPr>
          <w:p w:rsidR="008B058F" w:rsidRDefault="008078F5" w:rsidP="008B058F">
            <w:pPr>
              <w:spacing w:after="0" w:line="240" w:lineRule="auto"/>
              <w:rPr>
                <w:lang w:val="ru-RU" w:eastAsia="ar-SA"/>
              </w:rPr>
            </w:pPr>
            <w:r w:rsidRPr="00A96392">
              <w:rPr>
                <w:lang w:eastAsia="ar-SA"/>
              </w:rPr>
              <w:t>31.12.</w:t>
            </w:r>
          </w:p>
          <w:p w:rsidR="008078F5" w:rsidRPr="00A96392" w:rsidRDefault="008078F5" w:rsidP="008B058F">
            <w:pPr>
              <w:spacing w:after="0" w:line="240" w:lineRule="auto"/>
              <w:rPr>
                <w:lang w:eastAsia="ar-SA"/>
              </w:rPr>
            </w:pPr>
            <w:r w:rsidRPr="00A96392">
              <w:rPr>
                <w:lang w:eastAsia="ar-SA"/>
              </w:rPr>
              <w:t>201</w:t>
            </w:r>
            <w:r>
              <w:rPr>
                <w:lang w:eastAsia="ar-SA"/>
              </w:rPr>
              <w:t>8</w:t>
            </w: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B058F">
            <w:pPr>
              <w:pStyle w:val="ConsPlusCell"/>
              <w:rPr>
                <w:sz w:val="20"/>
                <w:szCs w:val="20"/>
              </w:rPr>
            </w:pPr>
            <w:r w:rsidRPr="00C62997">
              <w:rPr>
                <w:sz w:val="20"/>
                <w:szCs w:val="20"/>
              </w:rPr>
              <w:t xml:space="preserve">всего       </w:t>
            </w:r>
          </w:p>
        </w:tc>
        <w:tc>
          <w:tcPr>
            <w:tcW w:w="1418" w:type="dxa"/>
            <w:gridSpan w:val="5"/>
            <w:tcBorders>
              <w:left w:val="single" w:sz="4" w:space="0" w:color="auto"/>
              <w:bottom w:val="single" w:sz="4" w:space="0" w:color="auto"/>
              <w:right w:val="single" w:sz="4" w:space="0" w:color="auto"/>
            </w:tcBorders>
          </w:tcPr>
          <w:p w:rsidR="008078F5" w:rsidRPr="00C62997" w:rsidRDefault="008078F5" w:rsidP="008078F5">
            <w:pPr>
              <w:pStyle w:val="ConsPlusCell"/>
              <w:rPr>
                <w:b/>
                <w:bCs/>
                <w:sz w:val="20"/>
                <w:szCs w:val="20"/>
              </w:rPr>
            </w:pPr>
            <w:r>
              <w:rPr>
                <w:b/>
                <w:bCs/>
                <w:sz w:val="20"/>
                <w:szCs w:val="20"/>
              </w:rPr>
              <w:t>-20,46</w:t>
            </w:r>
          </w:p>
        </w:tc>
        <w:tc>
          <w:tcPr>
            <w:tcW w:w="6162" w:type="dxa"/>
            <w:gridSpan w:val="3"/>
            <w:vMerge w:val="restart"/>
            <w:tcBorders>
              <w:left w:val="single" w:sz="4" w:space="0" w:color="auto"/>
              <w:right w:val="single" w:sz="4" w:space="0" w:color="auto"/>
            </w:tcBorders>
          </w:tcPr>
          <w:p w:rsidR="008078F5" w:rsidRPr="003D78BD" w:rsidRDefault="008078F5" w:rsidP="008078F5">
            <w:pPr>
              <w:pStyle w:val="ConsPlusCell"/>
              <w:rPr>
                <w:rFonts w:ascii="Courier New" w:hAnsi="Courier New" w:cs="Courier New"/>
                <w:sz w:val="20"/>
                <w:szCs w:val="20"/>
              </w:rPr>
            </w:pPr>
          </w:p>
        </w:tc>
      </w:tr>
      <w:tr w:rsidR="008078F5" w:rsidRPr="00501BE9" w:rsidTr="00756601">
        <w:trPr>
          <w:trHeight w:val="566"/>
        </w:trPr>
        <w:tc>
          <w:tcPr>
            <w:tcW w:w="533" w:type="dxa"/>
            <w:vMerge/>
            <w:tcBorders>
              <w:left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2418" w:type="dxa"/>
            <w:gridSpan w:val="4"/>
            <w:vMerge/>
            <w:tcBorders>
              <w:left w:val="single" w:sz="4" w:space="0" w:color="auto"/>
              <w:right w:val="single" w:sz="4" w:space="0" w:color="auto"/>
            </w:tcBorders>
          </w:tcPr>
          <w:p w:rsidR="008078F5" w:rsidRPr="00AE2ADE" w:rsidRDefault="008078F5" w:rsidP="008078F5">
            <w:pPr>
              <w:pStyle w:val="ConsPlusNonformat"/>
              <w:jc w:val="both"/>
              <w:rPr>
                <w:rFonts w:ascii="Times New Roman" w:hAnsi="Times New Roman" w:cs="Times New Roman"/>
                <w:b/>
                <w:bCs/>
              </w:rPr>
            </w:pPr>
          </w:p>
        </w:tc>
        <w:tc>
          <w:tcPr>
            <w:tcW w:w="1444"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51" w:type="dxa"/>
            <w:gridSpan w:val="2"/>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 т.ч за счет-федерального </w:t>
            </w:r>
            <w:r w:rsidRPr="00C62997">
              <w:rPr>
                <w:sz w:val="20"/>
                <w:szCs w:val="20"/>
              </w:rPr>
              <w:lastRenderedPageBreak/>
              <w:t>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p>
        </w:tc>
        <w:tc>
          <w:tcPr>
            <w:tcW w:w="6162"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259"/>
        </w:trPr>
        <w:tc>
          <w:tcPr>
            <w:tcW w:w="533" w:type="dxa"/>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2418" w:type="dxa"/>
            <w:gridSpan w:val="4"/>
            <w:vMerge/>
            <w:tcBorders>
              <w:left w:val="single" w:sz="4" w:space="0" w:color="auto"/>
              <w:right w:val="single" w:sz="4" w:space="0" w:color="auto"/>
            </w:tcBorders>
          </w:tcPr>
          <w:p w:rsidR="008078F5" w:rsidRPr="00AE2ADE" w:rsidRDefault="008078F5" w:rsidP="008078F5">
            <w:pPr>
              <w:pStyle w:val="ConsPlusNonformat"/>
              <w:jc w:val="both"/>
              <w:rPr>
                <w:rFonts w:ascii="Times New Roman" w:hAnsi="Times New Roman" w:cs="Times New Roman"/>
                <w:b/>
                <w:bCs/>
              </w:rPr>
            </w:pPr>
          </w:p>
        </w:tc>
        <w:tc>
          <w:tcPr>
            <w:tcW w:w="1444"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51"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p>
        </w:tc>
        <w:tc>
          <w:tcPr>
            <w:tcW w:w="6162"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53"/>
        </w:trPr>
        <w:tc>
          <w:tcPr>
            <w:tcW w:w="533" w:type="dxa"/>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2418" w:type="dxa"/>
            <w:gridSpan w:val="4"/>
            <w:vMerge/>
            <w:tcBorders>
              <w:left w:val="single" w:sz="4" w:space="0" w:color="auto"/>
              <w:bottom w:val="single" w:sz="4" w:space="0" w:color="auto"/>
              <w:right w:val="single" w:sz="4" w:space="0" w:color="auto"/>
            </w:tcBorders>
          </w:tcPr>
          <w:p w:rsidR="008078F5" w:rsidRPr="00AE2ADE" w:rsidRDefault="008078F5" w:rsidP="008078F5">
            <w:pPr>
              <w:pStyle w:val="ConsPlusNonformat"/>
              <w:jc w:val="both"/>
              <w:rPr>
                <w:rFonts w:ascii="Times New Roman" w:hAnsi="Times New Roman" w:cs="Times New Roman"/>
                <w:b/>
                <w:bCs/>
              </w:rPr>
            </w:pPr>
          </w:p>
        </w:tc>
        <w:tc>
          <w:tcPr>
            <w:tcW w:w="1444"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51"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4B4F99" w:rsidRDefault="008078F5" w:rsidP="008078F5">
            <w:pPr>
              <w:pStyle w:val="ConsPlusCell"/>
              <w:rPr>
                <w:b/>
                <w:bCs/>
                <w:sz w:val="20"/>
                <w:szCs w:val="20"/>
              </w:rPr>
            </w:pPr>
            <w:r>
              <w:rPr>
                <w:b/>
                <w:bCs/>
                <w:sz w:val="20"/>
                <w:szCs w:val="20"/>
              </w:rPr>
              <w:t>-20,46</w:t>
            </w:r>
          </w:p>
        </w:tc>
        <w:tc>
          <w:tcPr>
            <w:tcW w:w="6162"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352"/>
        </w:trPr>
        <w:tc>
          <w:tcPr>
            <w:tcW w:w="533" w:type="dxa"/>
            <w:vMerge w:val="restart"/>
            <w:tcBorders>
              <w:left w:val="single" w:sz="4" w:space="0" w:color="auto"/>
              <w:right w:val="single" w:sz="4" w:space="0" w:color="auto"/>
            </w:tcBorders>
          </w:tcPr>
          <w:p w:rsidR="008078F5" w:rsidRPr="00A96392" w:rsidRDefault="008078F5" w:rsidP="008078F5">
            <w:pPr>
              <w:rPr>
                <w:lang w:eastAsia="ar-SA"/>
              </w:rPr>
            </w:pPr>
            <w:r w:rsidRPr="00A96392">
              <w:rPr>
                <w:lang w:eastAsia="ar-SA"/>
              </w:rPr>
              <w:t>1</w:t>
            </w:r>
          </w:p>
        </w:tc>
        <w:tc>
          <w:tcPr>
            <w:tcW w:w="2418" w:type="dxa"/>
            <w:gridSpan w:val="4"/>
            <w:vMerge w:val="restart"/>
            <w:tcBorders>
              <w:left w:val="single" w:sz="4" w:space="0" w:color="auto"/>
              <w:right w:val="single" w:sz="4" w:space="0" w:color="auto"/>
            </w:tcBorders>
          </w:tcPr>
          <w:p w:rsidR="008078F5" w:rsidRPr="008078F5" w:rsidRDefault="008078F5" w:rsidP="00756601">
            <w:pPr>
              <w:spacing w:after="0" w:line="240" w:lineRule="auto"/>
              <w:ind w:firstLine="284"/>
              <w:rPr>
                <w:lang w:val="ru-RU"/>
              </w:rPr>
            </w:pPr>
            <w:r w:rsidRPr="008078F5">
              <w:rPr>
                <w:b/>
                <w:bCs/>
                <w:u w:val="single"/>
                <w:lang w:val="ru-RU"/>
              </w:rPr>
              <w:t>Мероприятие</w:t>
            </w:r>
          </w:p>
          <w:p w:rsidR="008078F5" w:rsidRPr="004B4F99" w:rsidRDefault="008078F5" w:rsidP="00756601">
            <w:pPr>
              <w:pStyle w:val="ConsPlusNonformat"/>
              <w:spacing w:after="0" w:line="240" w:lineRule="auto"/>
              <w:jc w:val="both"/>
              <w:rPr>
                <w:rFonts w:ascii="Times New Roman" w:hAnsi="Times New Roman" w:cs="Times New Roman"/>
              </w:rPr>
            </w:pPr>
            <w:r>
              <w:rPr>
                <w:rFonts w:ascii="Times New Roman" w:hAnsi="Times New Roman" w:cs="Times New Roman"/>
              </w:rPr>
              <w:t>«Техническая паспортизация муниципального недвижимого имущества»</w:t>
            </w:r>
          </w:p>
        </w:tc>
        <w:tc>
          <w:tcPr>
            <w:tcW w:w="1444" w:type="dxa"/>
            <w:gridSpan w:val="4"/>
            <w:vMerge w:val="restart"/>
            <w:tcBorders>
              <w:left w:val="single" w:sz="4" w:space="0" w:color="auto"/>
              <w:right w:val="single" w:sz="4" w:space="0" w:color="auto"/>
            </w:tcBorders>
          </w:tcPr>
          <w:p w:rsidR="008078F5" w:rsidRPr="008078F5" w:rsidRDefault="008078F5" w:rsidP="00756601">
            <w:pPr>
              <w:spacing w:after="0" w:line="240" w:lineRule="auto"/>
              <w:rPr>
                <w:rFonts w:ascii="Courier New" w:hAnsi="Courier New" w:cs="Courier New"/>
                <w:lang w:val="ru-RU" w:eastAsia="ar-SA"/>
              </w:rPr>
            </w:pPr>
          </w:p>
        </w:tc>
        <w:tc>
          <w:tcPr>
            <w:tcW w:w="850" w:type="dxa"/>
            <w:gridSpan w:val="4"/>
            <w:vMerge w:val="restart"/>
            <w:tcBorders>
              <w:left w:val="single" w:sz="4" w:space="0" w:color="auto"/>
              <w:right w:val="single" w:sz="4" w:space="0" w:color="auto"/>
            </w:tcBorders>
          </w:tcPr>
          <w:p w:rsidR="008078F5" w:rsidRPr="008078F5" w:rsidRDefault="008078F5" w:rsidP="00756601">
            <w:pPr>
              <w:spacing w:after="0" w:line="240" w:lineRule="auto"/>
              <w:rPr>
                <w:rFonts w:ascii="Courier New" w:hAnsi="Courier New" w:cs="Courier New"/>
                <w:lang w:val="ru-RU" w:eastAsia="ar-SA"/>
              </w:rPr>
            </w:pPr>
          </w:p>
        </w:tc>
        <w:tc>
          <w:tcPr>
            <w:tcW w:w="851" w:type="dxa"/>
            <w:gridSpan w:val="2"/>
            <w:vMerge w:val="restart"/>
            <w:tcBorders>
              <w:left w:val="single" w:sz="4" w:space="0" w:color="auto"/>
              <w:right w:val="single" w:sz="4" w:space="0" w:color="auto"/>
            </w:tcBorders>
          </w:tcPr>
          <w:p w:rsidR="008078F5" w:rsidRPr="008078F5" w:rsidRDefault="008078F5" w:rsidP="00756601">
            <w:pPr>
              <w:spacing w:after="0" w:line="240" w:lineRule="auto"/>
              <w:rPr>
                <w:rFonts w:ascii="Courier New" w:hAnsi="Courier New" w:cs="Courier New"/>
                <w:lang w:val="ru-RU"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 xml:space="preserve">всего        </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Pr>
                <w:sz w:val="20"/>
                <w:szCs w:val="20"/>
              </w:rPr>
              <w:t>-20,46</w:t>
            </w:r>
          </w:p>
        </w:tc>
        <w:tc>
          <w:tcPr>
            <w:tcW w:w="6162" w:type="dxa"/>
            <w:gridSpan w:val="3"/>
            <w:vMerge w:val="restart"/>
            <w:tcBorders>
              <w:left w:val="single" w:sz="4" w:space="0" w:color="auto"/>
              <w:right w:val="single" w:sz="4" w:space="0" w:color="auto"/>
            </w:tcBorders>
          </w:tcPr>
          <w:p w:rsidR="008078F5" w:rsidRPr="003D78BD" w:rsidRDefault="008078F5" w:rsidP="008078F5">
            <w:pPr>
              <w:pStyle w:val="ConsPlusCell"/>
              <w:rPr>
                <w:rFonts w:ascii="Courier New" w:hAnsi="Courier New" w:cs="Courier New"/>
                <w:sz w:val="20"/>
                <w:szCs w:val="20"/>
              </w:rPr>
            </w:pPr>
          </w:p>
        </w:tc>
      </w:tr>
      <w:tr w:rsidR="008078F5" w:rsidRPr="00501BE9" w:rsidTr="00756601">
        <w:trPr>
          <w:trHeight w:val="690"/>
        </w:trPr>
        <w:tc>
          <w:tcPr>
            <w:tcW w:w="533" w:type="dxa"/>
            <w:vMerge/>
            <w:tcBorders>
              <w:left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2418" w:type="dxa"/>
            <w:gridSpan w:val="4"/>
            <w:vMerge/>
            <w:tcBorders>
              <w:left w:val="single" w:sz="4" w:space="0" w:color="auto"/>
              <w:right w:val="single" w:sz="4" w:space="0" w:color="auto"/>
            </w:tcBorders>
          </w:tcPr>
          <w:p w:rsidR="008078F5" w:rsidRPr="00C62997" w:rsidRDefault="008078F5" w:rsidP="00756601">
            <w:pPr>
              <w:spacing w:after="0" w:line="240" w:lineRule="auto"/>
              <w:ind w:firstLine="284"/>
              <w:rPr>
                <w:b/>
                <w:bCs/>
                <w:u w:val="single"/>
              </w:rPr>
            </w:pPr>
          </w:p>
        </w:tc>
        <w:tc>
          <w:tcPr>
            <w:tcW w:w="1444" w:type="dxa"/>
            <w:gridSpan w:val="4"/>
            <w:vMerge/>
            <w:tcBorders>
              <w:left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850" w:type="dxa"/>
            <w:gridSpan w:val="4"/>
            <w:vMerge/>
            <w:tcBorders>
              <w:left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851" w:type="dxa"/>
            <w:gridSpan w:val="2"/>
            <w:vMerge/>
            <w:tcBorders>
              <w:left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В т.ч за счет-федерального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p>
        </w:tc>
        <w:tc>
          <w:tcPr>
            <w:tcW w:w="6162"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423"/>
        </w:trPr>
        <w:tc>
          <w:tcPr>
            <w:tcW w:w="533" w:type="dxa"/>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2418" w:type="dxa"/>
            <w:gridSpan w:val="4"/>
            <w:vMerge/>
            <w:tcBorders>
              <w:left w:val="single" w:sz="4" w:space="0" w:color="auto"/>
              <w:right w:val="single" w:sz="4" w:space="0" w:color="auto"/>
            </w:tcBorders>
          </w:tcPr>
          <w:p w:rsidR="008078F5" w:rsidRPr="008078F5" w:rsidRDefault="008078F5" w:rsidP="00756601">
            <w:pPr>
              <w:spacing w:after="0" w:line="240" w:lineRule="auto"/>
              <w:ind w:firstLine="284"/>
              <w:rPr>
                <w:b/>
                <w:bCs/>
                <w:u w:val="single"/>
                <w:lang w:val="ru-RU"/>
              </w:rPr>
            </w:pPr>
          </w:p>
        </w:tc>
        <w:tc>
          <w:tcPr>
            <w:tcW w:w="1444" w:type="dxa"/>
            <w:gridSpan w:val="4"/>
            <w:vMerge/>
            <w:tcBorders>
              <w:left w:val="single" w:sz="4" w:space="0" w:color="auto"/>
              <w:right w:val="single" w:sz="4" w:space="0" w:color="auto"/>
            </w:tcBorders>
          </w:tcPr>
          <w:p w:rsidR="008078F5" w:rsidRPr="008078F5" w:rsidRDefault="008078F5" w:rsidP="00756601">
            <w:pPr>
              <w:spacing w:after="0" w:line="240" w:lineRule="auto"/>
              <w:rPr>
                <w:rFonts w:ascii="Courier New" w:hAnsi="Courier New" w:cs="Courier New"/>
                <w:lang w:val="ru-RU" w:eastAsia="ar-SA"/>
              </w:rPr>
            </w:pPr>
          </w:p>
        </w:tc>
        <w:tc>
          <w:tcPr>
            <w:tcW w:w="850" w:type="dxa"/>
            <w:gridSpan w:val="4"/>
            <w:vMerge/>
            <w:tcBorders>
              <w:left w:val="single" w:sz="4" w:space="0" w:color="auto"/>
              <w:right w:val="single" w:sz="4" w:space="0" w:color="auto"/>
            </w:tcBorders>
          </w:tcPr>
          <w:p w:rsidR="008078F5" w:rsidRPr="008078F5" w:rsidRDefault="008078F5" w:rsidP="00756601">
            <w:pPr>
              <w:spacing w:after="0" w:line="240" w:lineRule="auto"/>
              <w:rPr>
                <w:rFonts w:ascii="Courier New" w:hAnsi="Courier New" w:cs="Courier New"/>
                <w:lang w:val="ru-RU" w:eastAsia="ar-SA"/>
              </w:rPr>
            </w:pPr>
          </w:p>
        </w:tc>
        <w:tc>
          <w:tcPr>
            <w:tcW w:w="851" w:type="dxa"/>
            <w:gridSpan w:val="2"/>
            <w:vMerge/>
            <w:tcBorders>
              <w:left w:val="single" w:sz="4" w:space="0" w:color="auto"/>
              <w:right w:val="single" w:sz="4" w:space="0" w:color="auto"/>
            </w:tcBorders>
          </w:tcPr>
          <w:p w:rsidR="008078F5" w:rsidRPr="008078F5" w:rsidRDefault="008078F5" w:rsidP="00756601">
            <w:pPr>
              <w:spacing w:after="0" w:line="240" w:lineRule="auto"/>
              <w:rPr>
                <w:rFonts w:ascii="Courier New" w:hAnsi="Courier New" w:cs="Courier New"/>
                <w:lang w:val="ru-RU"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 областного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p>
        </w:tc>
        <w:tc>
          <w:tcPr>
            <w:tcW w:w="6162"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516"/>
        </w:trPr>
        <w:tc>
          <w:tcPr>
            <w:tcW w:w="533" w:type="dxa"/>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2418" w:type="dxa"/>
            <w:gridSpan w:val="4"/>
            <w:vMerge/>
            <w:tcBorders>
              <w:left w:val="single" w:sz="4" w:space="0" w:color="auto"/>
              <w:bottom w:val="single" w:sz="4" w:space="0" w:color="auto"/>
              <w:right w:val="single" w:sz="4" w:space="0" w:color="auto"/>
            </w:tcBorders>
          </w:tcPr>
          <w:p w:rsidR="008078F5" w:rsidRPr="00C62997" w:rsidRDefault="008078F5" w:rsidP="00756601">
            <w:pPr>
              <w:spacing w:after="0" w:line="240" w:lineRule="auto"/>
              <w:ind w:firstLine="284"/>
              <w:rPr>
                <w:b/>
                <w:bCs/>
                <w:u w:val="single"/>
              </w:rPr>
            </w:pPr>
          </w:p>
        </w:tc>
        <w:tc>
          <w:tcPr>
            <w:tcW w:w="1444" w:type="dxa"/>
            <w:gridSpan w:val="4"/>
            <w:vMerge/>
            <w:tcBorders>
              <w:left w:val="single" w:sz="4" w:space="0" w:color="auto"/>
              <w:bottom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850" w:type="dxa"/>
            <w:gridSpan w:val="4"/>
            <w:vMerge/>
            <w:tcBorders>
              <w:left w:val="single" w:sz="4" w:space="0" w:color="auto"/>
              <w:bottom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851" w:type="dxa"/>
            <w:gridSpan w:val="2"/>
            <w:vMerge/>
            <w:tcBorders>
              <w:left w:val="single" w:sz="4" w:space="0" w:color="auto"/>
              <w:bottom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-местного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Pr>
                <w:sz w:val="20"/>
                <w:szCs w:val="20"/>
              </w:rPr>
              <w:t>-20,46</w:t>
            </w:r>
          </w:p>
        </w:tc>
        <w:tc>
          <w:tcPr>
            <w:tcW w:w="6162"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461"/>
        </w:trPr>
        <w:tc>
          <w:tcPr>
            <w:tcW w:w="15660" w:type="dxa"/>
            <w:gridSpan w:val="29"/>
            <w:tcBorders>
              <w:left w:val="single" w:sz="4" w:space="0" w:color="auto"/>
              <w:right w:val="single" w:sz="4" w:space="0" w:color="auto"/>
            </w:tcBorders>
            <w:vAlign w:val="center"/>
          </w:tcPr>
          <w:p w:rsidR="008078F5" w:rsidRPr="008078F5" w:rsidRDefault="008078F5" w:rsidP="008078F5">
            <w:pPr>
              <w:jc w:val="center"/>
              <w:rPr>
                <w:rFonts w:ascii="Courier New" w:hAnsi="Courier New" w:cs="Courier New"/>
                <w:lang w:val="ru-RU" w:eastAsia="ar-SA"/>
              </w:rPr>
            </w:pPr>
            <w:r w:rsidRPr="008078F5">
              <w:rPr>
                <w:b/>
                <w:bCs/>
                <w:lang w:val="ru-RU" w:eastAsia="ar-SA"/>
              </w:rPr>
              <w:t>«Развитие транспортной инфраструктуры» на 2014-2019 годы</w:t>
            </w:r>
          </w:p>
        </w:tc>
      </w:tr>
      <w:tr w:rsidR="008078F5" w:rsidTr="00756601">
        <w:trPr>
          <w:trHeight w:val="231"/>
        </w:trPr>
        <w:tc>
          <w:tcPr>
            <w:tcW w:w="533" w:type="dxa"/>
            <w:vMerge w:val="restart"/>
            <w:tcBorders>
              <w:top w:val="single" w:sz="4" w:space="0" w:color="auto"/>
              <w:left w:val="single" w:sz="4" w:space="0" w:color="auto"/>
              <w:right w:val="single" w:sz="4" w:space="0" w:color="auto"/>
            </w:tcBorders>
          </w:tcPr>
          <w:p w:rsidR="008078F5" w:rsidRPr="008078F5" w:rsidRDefault="008078F5" w:rsidP="008078F5">
            <w:pPr>
              <w:jc w:val="center"/>
              <w:rPr>
                <w:sz w:val="18"/>
                <w:szCs w:val="18"/>
                <w:lang w:val="ru-RU" w:eastAsia="ar-SA"/>
              </w:rPr>
            </w:pPr>
          </w:p>
        </w:tc>
        <w:tc>
          <w:tcPr>
            <w:tcW w:w="2418" w:type="dxa"/>
            <w:gridSpan w:val="4"/>
            <w:vMerge w:val="restart"/>
            <w:tcBorders>
              <w:top w:val="single" w:sz="4" w:space="0" w:color="auto"/>
              <w:left w:val="single" w:sz="4" w:space="0" w:color="auto"/>
              <w:right w:val="single" w:sz="4" w:space="0" w:color="auto"/>
            </w:tcBorders>
          </w:tcPr>
          <w:p w:rsidR="008078F5" w:rsidRPr="008078F5" w:rsidRDefault="008078F5" w:rsidP="008078F5">
            <w:pPr>
              <w:rPr>
                <w:b/>
                <w:bCs/>
                <w:u w:val="single"/>
                <w:lang w:val="ru-RU"/>
              </w:rPr>
            </w:pPr>
            <w:r w:rsidRPr="008078F5">
              <w:rPr>
                <w:b/>
                <w:bCs/>
                <w:u w:val="single"/>
                <w:lang w:val="ru-RU"/>
              </w:rPr>
              <w:t>«Развитие транспортной инфраструктуры» на 2014-2019 годы</w:t>
            </w:r>
          </w:p>
        </w:tc>
        <w:tc>
          <w:tcPr>
            <w:tcW w:w="1444" w:type="dxa"/>
            <w:gridSpan w:val="4"/>
            <w:vMerge w:val="restart"/>
            <w:tcBorders>
              <w:top w:val="single" w:sz="4" w:space="0" w:color="auto"/>
              <w:left w:val="single" w:sz="4" w:space="0" w:color="auto"/>
              <w:right w:val="single" w:sz="4" w:space="0" w:color="auto"/>
            </w:tcBorders>
          </w:tcPr>
          <w:p w:rsidR="008078F5" w:rsidRDefault="008078F5" w:rsidP="008078F5">
            <w:pPr>
              <w:pStyle w:val="ConsPlusCell"/>
              <w:jc w:val="both"/>
              <w:rPr>
                <w:sz w:val="20"/>
                <w:szCs w:val="20"/>
              </w:rPr>
            </w:pPr>
            <w:r>
              <w:rPr>
                <w:sz w:val="20"/>
                <w:szCs w:val="20"/>
              </w:rPr>
              <w:t>Заведующая отделом жизнеобеспечения</w:t>
            </w:r>
          </w:p>
          <w:p w:rsidR="008078F5" w:rsidRPr="00AE2ADE" w:rsidRDefault="008078F5" w:rsidP="008078F5">
            <w:pPr>
              <w:pStyle w:val="ConsPlusCell"/>
              <w:jc w:val="both"/>
              <w:rPr>
                <w:sz w:val="20"/>
                <w:szCs w:val="20"/>
              </w:rPr>
            </w:pPr>
            <w:r>
              <w:rPr>
                <w:sz w:val="20"/>
                <w:szCs w:val="20"/>
              </w:rPr>
              <w:t>Ногина Н.Ю.</w:t>
            </w:r>
          </w:p>
        </w:tc>
        <w:tc>
          <w:tcPr>
            <w:tcW w:w="850" w:type="dxa"/>
            <w:gridSpan w:val="4"/>
            <w:vMerge w:val="restart"/>
            <w:tcBorders>
              <w:top w:val="single" w:sz="4" w:space="0" w:color="auto"/>
              <w:left w:val="single" w:sz="4" w:space="0" w:color="auto"/>
              <w:right w:val="single" w:sz="4" w:space="0" w:color="auto"/>
            </w:tcBorders>
          </w:tcPr>
          <w:p w:rsidR="00756601" w:rsidRDefault="008078F5" w:rsidP="00756601">
            <w:pPr>
              <w:spacing w:after="0" w:line="240" w:lineRule="auto"/>
              <w:rPr>
                <w:lang w:val="ru-RU" w:eastAsia="ar-SA"/>
              </w:rPr>
            </w:pPr>
            <w:r w:rsidRPr="00A96392">
              <w:rPr>
                <w:lang w:eastAsia="ar-SA"/>
              </w:rPr>
              <w:t>01.01.</w:t>
            </w:r>
          </w:p>
          <w:p w:rsidR="008078F5" w:rsidRPr="00A96392" w:rsidRDefault="008078F5" w:rsidP="00756601">
            <w:pPr>
              <w:spacing w:after="0" w:line="240" w:lineRule="auto"/>
              <w:rPr>
                <w:lang w:eastAsia="ar-SA"/>
              </w:rPr>
            </w:pPr>
            <w:r w:rsidRPr="00A96392">
              <w:rPr>
                <w:lang w:eastAsia="ar-SA"/>
              </w:rPr>
              <w:t>201</w:t>
            </w:r>
            <w:r>
              <w:rPr>
                <w:lang w:eastAsia="ar-SA"/>
              </w:rPr>
              <w:t>8</w:t>
            </w:r>
          </w:p>
        </w:tc>
        <w:tc>
          <w:tcPr>
            <w:tcW w:w="851" w:type="dxa"/>
            <w:gridSpan w:val="2"/>
            <w:vMerge w:val="restart"/>
            <w:tcBorders>
              <w:top w:val="single" w:sz="4" w:space="0" w:color="auto"/>
              <w:left w:val="single" w:sz="4" w:space="0" w:color="auto"/>
              <w:right w:val="single" w:sz="4" w:space="0" w:color="auto"/>
            </w:tcBorders>
          </w:tcPr>
          <w:p w:rsidR="00756601" w:rsidRDefault="008078F5" w:rsidP="00756601">
            <w:pPr>
              <w:spacing w:after="0" w:line="240" w:lineRule="auto"/>
              <w:rPr>
                <w:lang w:val="ru-RU" w:eastAsia="ar-SA"/>
              </w:rPr>
            </w:pPr>
            <w:r w:rsidRPr="00A96392">
              <w:rPr>
                <w:lang w:eastAsia="ar-SA"/>
              </w:rPr>
              <w:t>31.12.</w:t>
            </w:r>
          </w:p>
          <w:p w:rsidR="008078F5" w:rsidRPr="00A96392" w:rsidRDefault="008078F5" w:rsidP="00756601">
            <w:pPr>
              <w:spacing w:after="0" w:line="240" w:lineRule="auto"/>
              <w:rPr>
                <w:lang w:eastAsia="ar-SA"/>
              </w:rPr>
            </w:pPr>
            <w:r w:rsidRPr="00A96392">
              <w:rPr>
                <w:lang w:eastAsia="ar-SA"/>
              </w:rPr>
              <w:t>201</w:t>
            </w:r>
            <w:r>
              <w:rPr>
                <w:lang w:eastAsia="ar-SA"/>
              </w:rPr>
              <w:t>8</w:t>
            </w: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58334B" w:rsidRDefault="008078F5" w:rsidP="008078F5">
            <w:pPr>
              <w:pStyle w:val="ConsPlusCell"/>
              <w:rPr>
                <w:b/>
                <w:sz w:val="20"/>
                <w:szCs w:val="20"/>
              </w:rPr>
            </w:pPr>
            <w:r>
              <w:rPr>
                <w:b/>
                <w:sz w:val="20"/>
                <w:szCs w:val="20"/>
              </w:rPr>
              <w:t>-79,13</w:t>
            </w:r>
          </w:p>
        </w:tc>
        <w:tc>
          <w:tcPr>
            <w:tcW w:w="6162" w:type="dxa"/>
            <w:gridSpan w:val="3"/>
            <w:vMerge w:val="restart"/>
            <w:tcBorders>
              <w:top w:val="single" w:sz="4" w:space="0" w:color="auto"/>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756601">
        <w:trPr>
          <w:trHeight w:val="228"/>
        </w:trPr>
        <w:tc>
          <w:tcPr>
            <w:tcW w:w="533" w:type="dxa"/>
            <w:vMerge/>
            <w:tcBorders>
              <w:left w:val="single" w:sz="4" w:space="0" w:color="auto"/>
              <w:right w:val="single" w:sz="4" w:space="0" w:color="auto"/>
            </w:tcBorders>
            <w:vAlign w:val="center"/>
          </w:tcPr>
          <w:p w:rsidR="008078F5" w:rsidRPr="005F7002" w:rsidRDefault="008078F5" w:rsidP="008078F5">
            <w:pPr>
              <w:rPr>
                <w:sz w:val="18"/>
                <w:szCs w:val="18"/>
                <w:lang w:eastAsia="ar-SA"/>
              </w:rPr>
            </w:pPr>
          </w:p>
        </w:tc>
        <w:tc>
          <w:tcPr>
            <w:tcW w:w="2418" w:type="dxa"/>
            <w:gridSpan w:val="4"/>
            <w:vMerge/>
            <w:tcBorders>
              <w:left w:val="single" w:sz="4" w:space="0" w:color="auto"/>
              <w:right w:val="single" w:sz="4" w:space="0" w:color="auto"/>
            </w:tcBorders>
          </w:tcPr>
          <w:p w:rsidR="008078F5" w:rsidRPr="00C62997" w:rsidRDefault="008078F5" w:rsidP="008078F5">
            <w:pPr>
              <w:ind w:firstLine="284"/>
              <w:rPr>
                <w:b/>
                <w:bCs/>
                <w:u w:val="single"/>
              </w:rPr>
            </w:pPr>
          </w:p>
        </w:tc>
        <w:tc>
          <w:tcPr>
            <w:tcW w:w="1444"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51" w:type="dxa"/>
            <w:gridSpan w:val="2"/>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6162"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228"/>
        </w:trPr>
        <w:tc>
          <w:tcPr>
            <w:tcW w:w="533" w:type="dxa"/>
            <w:vMerge/>
            <w:tcBorders>
              <w:left w:val="single" w:sz="4" w:space="0" w:color="auto"/>
              <w:right w:val="single" w:sz="4" w:space="0" w:color="auto"/>
            </w:tcBorders>
            <w:vAlign w:val="center"/>
          </w:tcPr>
          <w:p w:rsidR="008078F5" w:rsidRPr="008078F5" w:rsidRDefault="008078F5" w:rsidP="008078F5">
            <w:pPr>
              <w:rPr>
                <w:sz w:val="18"/>
                <w:szCs w:val="18"/>
                <w:lang w:val="ru-RU" w:eastAsia="ar-SA"/>
              </w:rPr>
            </w:pPr>
          </w:p>
        </w:tc>
        <w:tc>
          <w:tcPr>
            <w:tcW w:w="2418" w:type="dxa"/>
            <w:gridSpan w:val="4"/>
            <w:vMerge/>
            <w:tcBorders>
              <w:left w:val="single" w:sz="4" w:space="0" w:color="auto"/>
              <w:right w:val="single" w:sz="4" w:space="0" w:color="auto"/>
            </w:tcBorders>
          </w:tcPr>
          <w:p w:rsidR="008078F5" w:rsidRPr="008078F5" w:rsidRDefault="008078F5" w:rsidP="008078F5">
            <w:pPr>
              <w:ind w:firstLine="284"/>
              <w:rPr>
                <w:b/>
                <w:bCs/>
                <w:u w:val="single"/>
                <w:lang w:val="ru-RU"/>
              </w:rPr>
            </w:pPr>
          </w:p>
        </w:tc>
        <w:tc>
          <w:tcPr>
            <w:tcW w:w="1444"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51"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6162"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28"/>
        </w:trPr>
        <w:tc>
          <w:tcPr>
            <w:tcW w:w="533" w:type="dxa"/>
            <w:vMerge/>
            <w:tcBorders>
              <w:left w:val="single" w:sz="4" w:space="0" w:color="auto"/>
              <w:bottom w:val="single" w:sz="4" w:space="0" w:color="auto"/>
              <w:right w:val="single" w:sz="4" w:space="0" w:color="auto"/>
            </w:tcBorders>
            <w:vAlign w:val="center"/>
          </w:tcPr>
          <w:p w:rsidR="008078F5" w:rsidRPr="005F7002" w:rsidRDefault="008078F5" w:rsidP="008078F5">
            <w:pPr>
              <w:rPr>
                <w:sz w:val="18"/>
                <w:szCs w:val="18"/>
                <w:lang w:eastAsia="ar-SA"/>
              </w:rPr>
            </w:pPr>
          </w:p>
        </w:tc>
        <w:tc>
          <w:tcPr>
            <w:tcW w:w="2418" w:type="dxa"/>
            <w:gridSpan w:val="4"/>
            <w:vMerge/>
            <w:tcBorders>
              <w:left w:val="single" w:sz="4" w:space="0" w:color="auto"/>
              <w:bottom w:val="single" w:sz="4" w:space="0" w:color="auto"/>
              <w:right w:val="single" w:sz="4" w:space="0" w:color="auto"/>
            </w:tcBorders>
          </w:tcPr>
          <w:p w:rsidR="008078F5" w:rsidRPr="00C62997" w:rsidRDefault="008078F5" w:rsidP="008078F5">
            <w:pPr>
              <w:ind w:firstLine="284"/>
              <w:rPr>
                <w:b/>
                <w:bCs/>
                <w:u w:val="single"/>
              </w:rPr>
            </w:pPr>
          </w:p>
        </w:tc>
        <w:tc>
          <w:tcPr>
            <w:tcW w:w="1444"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51"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Pr="0058334B" w:rsidRDefault="008078F5" w:rsidP="008078F5">
            <w:pPr>
              <w:pStyle w:val="ConsPlusCell"/>
              <w:rPr>
                <w:b/>
                <w:sz w:val="20"/>
                <w:szCs w:val="20"/>
              </w:rPr>
            </w:pPr>
            <w:r w:rsidRPr="0058334B">
              <w:rPr>
                <w:b/>
                <w:sz w:val="20"/>
                <w:szCs w:val="20"/>
              </w:rPr>
              <w:t>-79,1</w:t>
            </w:r>
            <w:r>
              <w:rPr>
                <w:b/>
                <w:sz w:val="20"/>
                <w:szCs w:val="20"/>
              </w:rPr>
              <w:t>3</w:t>
            </w:r>
          </w:p>
        </w:tc>
        <w:tc>
          <w:tcPr>
            <w:tcW w:w="6162"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28"/>
        </w:trPr>
        <w:tc>
          <w:tcPr>
            <w:tcW w:w="533" w:type="dxa"/>
            <w:vMerge w:val="restart"/>
            <w:tcBorders>
              <w:left w:val="single" w:sz="4" w:space="0" w:color="auto"/>
              <w:right w:val="single" w:sz="4" w:space="0" w:color="auto"/>
            </w:tcBorders>
          </w:tcPr>
          <w:p w:rsidR="008078F5" w:rsidRPr="0058334B" w:rsidRDefault="008078F5" w:rsidP="008078F5">
            <w:pPr>
              <w:rPr>
                <w:lang w:eastAsia="ar-SA"/>
              </w:rPr>
            </w:pPr>
            <w:r w:rsidRPr="0058334B">
              <w:rPr>
                <w:lang w:eastAsia="ar-SA"/>
              </w:rPr>
              <w:t>1</w:t>
            </w:r>
          </w:p>
        </w:tc>
        <w:tc>
          <w:tcPr>
            <w:tcW w:w="2418" w:type="dxa"/>
            <w:gridSpan w:val="4"/>
            <w:vMerge w:val="restart"/>
            <w:tcBorders>
              <w:left w:val="single" w:sz="4" w:space="0" w:color="auto"/>
              <w:right w:val="single" w:sz="4" w:space="0" w:color="auto"/>
            </w:tcBorders>
          </w:tcPr>
          <w:p w:rsidR="008078F5" w:rsidRPr="00C62997" w:rsidRDefault="008078F5" w:rsidP="00756601">
            <w:pPr>
              <w:spacing w:after="0" w:line="240" w:lineRule="auto"/>
              <w:ind w:firstLine="284"/>
            </w:pPr>
            <w:r w:rsidRPr="00C62997">
              <w:rPr>
                <w:b/>
                <w:bCs/>
                <w:u w:val="single"/>
              </w:rPr>
              <w:t>Мероприятие</w:t>
            </w:r>
          </w:p>
          <w:p w:rsidR="008078F5" w:rsidRPr="00C62997" w:rsidRDefault="008078F5" w:rsidP="00756601">
            <w:pPr>
              <w:spacing w:after="0" w:line="240" w:lineRule="auto"/>
              <w:rPr>
                <w:b/>
                <w:bCs/>
                <w:u w:val="single"/>
              </w:rPr>
            </w:pPr>
            <w:r w:rsidRPr="005F7002">
              <w:rPr>
                <w:bCs/>
              </w:rPr>
              <w:t>«</w:t>
            </w:r>
            <w:r>
              <w:rPr>
                <w:bCs/>
              </w:rPr>
              <w:t>Поддержка автомобильного транспорта»</w:t>
            </w:r>
          </w:p>
        </w:tc>
        <w:tc>
          <w:tcPr>
            <w:tcW w:w="1444" w:type="dxa"/>
            <w:gridSpan w:val="4"/>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50" w:type="dxa"/>
            <w:gridSpan w:val="4"/>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51" w:type="dxa"/>
            <w:gridSpan w:val="2"/>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-79,13</w:t>
            </w:r>
          </w:p>
        </w:tc>
        <w:tc>
          <w:tcPr>
            <w:tcW w:w="6162" w:type="dxa"/>
            <w:gridSpan w:val="3"/>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756601">
        <w:trPr>
          <w:trHeight w:val="228"/>
        </w:trPr>
        <w:tc>
          <w:tcPr>
            <w:tcW w:w="533" w:type="dxa"/>
            <w:vMerge/>
            <w:tcBorders>
              <w:left w:val="single" w:sz="4" w:space="0" w:color="auto"/>
              <w:right w:val="single" w:sz="4" w:space="0" w:color="auto"/>
            </w:tcBorders>
            <w:vAlign w:val="center"/>
          </w:tcPr>
          <w:p w:rsidR="008078F5" w:rsidRPr="005F7002" w:rsidRDefault="008078F5" w:rsidP="008078F5">
            <w:pPr>
              <w:rPr>
                <w:sz w:val="18"/>
                <w:szCs w:val="18"/>
                <w:lang w:eastAsia="ar-SA"/>
              </w:rPr>
            </w:pPr>
          </w:p>
        </w:tc>
        <w:tc>
          <w:tcPr>
            <w:tcW w:w="2418" w:type="dxa"/>
            <w:gridSpan w:val="4"/>
            <w:vMerge/>
            <w:tcBorders>
              <w:left w:val="single" w:sz="4" w:space="0" w:color="auto"/>
              <w:right w:val="single" w:sz="4" w:space="0" w:color="auto"/>
            </w:tcBorders>
          </w:tcPr>
          <w:p w:rsidR="008078F5" w:rsidRPr="00C62997" w:rsidRDefault="008078F5" w:rsidP="008078F5">
            <w:pPr>
              <w:ind w:firstLine="284"/>
              <w:rPr>
                <w:b/>
                <w:bCs/>
                <w:u w:val="single"/>
              </w:rPr>
            </w:pPr>
          </w:p>
        </w:tc>
        <w:tc>
          <w:tcPr>
            <w:tcW w:w="1444"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50"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51" w:type="dxa"/>
            <w:gridSpan w:val="2"/>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6162"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228"/>
        </w:trPr>
        <w:tc>
          <w:tcPr>
            <w:tcW w:w="533" w:type="dxa"/>
            <w:vMerge/>
            <w:tcBorders>
              <w:left w:val="single" w:sz="4" w:space="0" w:color="auto"/>
              <w:right w:val="single" w:sz="4" w:space="0" w:color="auto"/>
            </w:tcBorders>
            <w:vAlign w:val="center"/>
          </w:tcPr>
          <w:p w:rsidR="008078F5" w:rsidRPr="008078F5" w:rsidRDefault="008078F5" w:rsidP="008078F5">
            <w:pPr>
              <w:rPr>
                <w:sz w:val="18"/>
                <w:szCs w:val="18"/>
                <w:lang w:val="ru-RU" w:eastAsia="ar-SA"/>
              </w:rPr>
            </w:pPr>
          </w:p>
        </w:tc>
        <w:tc>
          <w:tcPr>
            <w:tcW w:w="2418" w:type="dxa"/>
            <w:gridSpan w:val="4"/>
            <w:vMerge/>
            <w:tcBorders>
              <w:left w:val="single" w:sz="4" w:space="0" w:color="auto"/>
              <w:right w:val="single" w:sz="4" w:space="0" w:color="auto"/>
            </w:tcBorders>
          </w:tcPr>
          <w:p w:rsidR="008078F5" w:rsidRPr="008078F5" w:rsidRDefault="008078F5" w:rsidP="008078F5">
            <w:pPr>
              <w:ind w:firstLine="284"/>
              <w:rPr>
                <w:b/>
                <w:bCs/>
                <w:u w:val="single"/>
                <w:lang w:val="ru-RU"/>
              </w:rPr>
            </w:pPr>
          </w:p>
        </w:tc>
        <w:tc>
          <w:tcPr>
            <w:tcW w:w="1444"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50"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51"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6162"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136"/>
        </w:trPr>
        <w:tc>
          <w:tcPr>
            <w:tcW w:w="533" w:type="dxa"/>
            <w:vMerge/>
            <w:tcBorders>
              <w:left w:val="single" w:sz="4" w:space="0" w:color="auto"/>
              <w:bottom w:val="single" w:sz="4" w:space="0" w:color="auto"/>
              <w:right w:val="single" w:sz="4" w:space="0" w:color="auto"/>
            </w:tcBorders>
            <w:vAlign w:val="center"/>
          </w:tcPr>
          <w:p w:rsidR="008078F5" w:rsidRPr="005F7002" w:rsidRDefault="008078F5" w:rsidP="008078F5">
            <w:pPr>
              <w:rPr>
                <w:sz w:val="18"/>
                <w:szCs w:val="18"/>
                <w:lang w:eastAsia="ar-SA"/>
              </w:rPr>
            </w:pPr>
          </w:p>
        </w:tc>
        <w:tc>
          <w:tcPr>
            <w:tcW w:w="2418" w:type="dxa"/>
            <w:gridSpan w:val="4"/>
            <w:vMerge/>
            <w:tcBorders>
              <w:left w:val="single" w:sz="4" w:space="0" w:color="auto"/>
              <w:bottom w:val="single" w:sz="4" w:space="0" w:color="auto"/>
              <w:right w:val="single" w:sz="4" w:space="0" w:color="auto"/>
            </w:tcBorders>
          </w:tcPr>
          <w:p w:rsidR="008078F5" w:rsidRPr="00C62997" w:rsidRDefault="008078F5" w:rsidP="008078F5">
            <w:pPr>
              <w:ind w:firstLine="284"/>
              <w:rPr>
                <w:b/>
                <w:bCs/>
                <w:u w:val="single"/>
              </w:rPr>
            </w:pPr>
          </w:p>
        </w:tc>
        <w:tc>
          <w:tcPr>
            <w:tcW w:w="1444"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50"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51"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1984"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418" w:type="dxa"/>
            <w:gridSpan w:val="5"/>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-79,13</w:t>
            </w:r>
          </w:p>
        </w:tc>
        <w:tc>
          <w:tcPr>
            <w:tcW w:w="6162" w:type="dxa"/>
            <w:gridSpan w:val="3"/>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228"/>
        </w:trPr>
        <w:tc>
          <w:tcPr>
            <w:tcW w:w="15660" w:type="dxa"/>
            <w:gridSpan w:val="29"/>
            <w:tcBorders>
              <w:left w:val="single" w:sz="4" w:space="0" w:color="auto"/>
              <w:bottom w:val="single" w:sz="4" w:space="0" w:color="auto"/>
              <w:right w:val="single" w:sz="4" w:space="0" w:color="auto"/>
            </w:tcBorders>
            <w:vAlign w:val="center"/>
          </w:tcPr>
          <w:p w:rsidR="008078F5" w:rsidRPr="008078F5" w:rsidRDefault="008078F5" w:rsidP="008078F5">
            <w:pPr>
              <w:jc w:val="center"/>
              <w:rPr>
                <w:rFonts w:ascii="Courier New" w:hAnsi="Courier New" w:cs="Courier New"/>
                <w:lang w:val="ru-RU" w:eastAsia="ar-SA"/>
              </w:rPr>
            </w:pPr>
            <w:r w:rsidRPr="008078F5">
              <w:rPr>
                <w:b/>
                <w:bCs/>
                <w:lang w:val="ru-RU" w:eastAsia="ar-SA"/>
              </w:rPr>
              <w:t>«Развитие физической культуры и спорта» на 2014-2019 годы</w:t>
            </w:r>
          </w:p>
        </w:tc>
      </w:tr>
      <w:tr w:rsidR="008078F5" w:rsidTr="00756601">
        <w:trPr>
          <w:trHeight w:val="228"/>
        </w:trPr>
        <w:tc>
          <w:tcPr>
            <w:tcW w:w="533" w:type="dxa"/>
            <w:vMerge w:val="restart"/>
            <w:tcBorders>
              <w:left w:val="single" w:sz="4" w:space="0" w:color="auto"/>
              <w:right w:val="single" w:sz="4" w:space="0" w:color="auto"/>
            </w:tcBorders>
            <w:vAlign w:val="center"/>
          </w:tcPr>
          <w:p w:rsidR="008078F5" w:rsidRPr="008078F5" w:rsidRDefault="008078F5" w:rsidP="008078F5">
            <w:pPr>
              <w:rPr>
                <w:sz w:val="18"/>
                <w:szCs w:val="18"/>
                <w:lang w:val="ru-RU" w:eastAsia="ar-SA"/>
              </w:rPr>
            </w:pPr>
          </w:p>
        </w:tc>
        <w:tc>
          <w:tcPr>
            <w:tcW w:w="2418" w:type="dxa"/>
            <w:gridSpan w:val="4"/>
            <w:vMerge w:val="restart"/>
            <w:tcBorders>
              <w:left w:val="single" w:sz="4" w:space="0" w:color="auto"/>
              <w:right w:val="single" w:sz="4" w:space="0" w:color="auto"/>
            </w:tcBorders>
          </w:tcPr>
          <w:p w:rsidR="008078F5" w:rsidRPr="008078F5" w:rsidRDefault="008078F5" w:rsidP="008078F5">
            <w:pPr>
              <w:ind w:firstLine="284"/>
              <w:rPr>
                <w:b/>
                <w:bCs/>
                <w:u w:val="single"/>
                <w:lang w:val="ru-RU"/>
              </w:rPr>
            </w:pPr>
            <w:r w:rsidRPr="008078F5">
              <w:rPr>
                <w:b/>
                <w:bCs/>
                <w:u w:val="single"/>
                <w:lang w:val="ru-RU"/>
              </w:rPr>
              <w:t xml:space="preserve">«Развитие физической культуры и спорта» </w:t>
            </w:r>
            <w:r w:rsidRPr="008078F5">
              <w:rPr>
                <w:b/>
                <w:bCs/>
                <w:u w:val="single"/>
                <w:lang w:val="ru-RU"/>
              </w:rPr>
              <w:lastRenderedPageBreak/>
              <w:t>на 2014-2019 годы</w:t>
            </w:r>
          </w:p>
        </w:tc>
        <w:tc>
          <w:tcPr>
            <w:tcW w:w="1062" w:type="dxa"/>
            <w:gridSpan w:val="2"/>
            <w:vMerge w:val="restart"/>
            <w:tcBorders>
              <w:left w:val="single" w:sz="4" w:space="0" w:color="auto"/>
              <w:right w:val="single" w:sz="4" w:space="0" w:color="auto"/>
            </w:tcBorders>
          </w:tcPr>
          <w:p w:rsidR="008078F5" w:rsidRPr="008B058F" w:rsidRDefault="008078F5" w:rsidP="008B058F">
            <w:pPr>
              <w:spacing w:after="0" w:line="240" w:lineRule="auto"/>
              <w:rPr>
                <w:rFonts w:ascii="Courier New" w:hAnsi="Courier New" w:cs="Courier New"/>
                <w:lang w:val="ru-RU" w:eastAsia="ar-SA"/>
              </w:rPr>
            </w:pPr>
            <w:r w:rsidRPr="008B058F">
              <w:rPr>
                <w:lang w:val="ru-RU"/>
              </w:rPr>
              <w:lastRenderedPageBreak/>
              <w:t xml:space="preserve">Ведущий специалист ФиС </w:t>
            </w:r>
            <w:r w:rsidRPr="008B058F">
              <w:rPr>
                <w:lang w:val="ru-RU"/>
              </w:rPr>
              <w:lastRenderedPageBreak/>
              <w:t>Перминов А.Г.</w:t>
            </w:r>
          </w:p>
        </w:tc>
        <w:tc>
          <w:tcPr>
            <w:tcW w:w="807" w:type="dxa"/>
            <w:gridSpan w:val="4"/>
            <w:vMerge w:val="restart"/>
            <w:tcBorders>
              <w:left w:val="single" w:sz="4" w:space="0" w:color="auto"/>
              <w:right w:val="single" w:sz="4" w:space="0" w:color="auto"/>
            </w:tcBorders>
          </w:tcPr>
          <w:p w:rsidR="008078F5" w:rsidRPr="008B058F" w:rsidRDefault="008078F5" w:rsidP="008B058F">
            <w:pPr>
              <w:spacing w:after="0" w:line="240" w:lineRule="auto"/>
              <w:rPr>
                <w:lang w:eastAsia="ar-SA"/>
              </w:rPr>
            </w:pPr>
            <w:r w:rsidRPr="008B058F">
              <w:rPr>
                <w:lang w:eastAsia="ar-SA"/>
              </w:rPr>
              <w:lastRenderedPageBreak/>
              <w:t>01.01.2018</w:t>
            </w:r>
          </w:p>
        </w:tc>
        <w:tc>
          <w:tcPr>
            <w:tcW w:w="909" w:type="dxa"/>
            <w:gridSpan w:val="3"/>
            <w:vMerge w:val="restart"/>
            <w:tcBorders>
              <w:left w:val="single" w:sz="4" w:space="0" w:color="auto"/>
              <w:right w:val="single" w:sz="4" w:space="0" w:color="auto"/>
            </w:tcBorders>
          </w:tcPr>
          <w:p w:rsidR="008B058F" w:rsidRPr="008B058F" w:rsidRDefault="008078F5" w:rsidP="008B058F">
            <w:pPr>
              <w:spacing w:after="0" w:line="240" w:lineRule="auto"/>
              <w:rPr>
                <w:lang w:val="ru-RU" w:eastAsia="ar-SA"/>
              </w:rPr>
            </w:pPr>
            <w:r w:rsidRPr="008B058F">
              <w:rPr>
                <w:lang w:eastAsia="ar-SA"/>
              </w:rPr>
              <w:t>31.12.</w:t>
            </w:r>
          </w:p>
          <w:p w:rsidR="008078F5" w:rsidRPr="008B058F" w:rsidRDefault="008078F5" w:rsidP="008B058F">
            <w:pPr>
              <w:spacing w:after="0" w:line="240" w:lineRule="auto"/>
              <w:rPr>
                <w:lang w:eastAsia="ar-SA"/>
              </w:rPr>
            </w:pPr>
            <w:r w:rsidRPr="008B058F">
              <w:rPr>
                <w:lang w:eastAsia="ar-SA"/>
              </w:rPr>
              <w:t>2018</w:t>
            </w:r>
          </w:p>
        </w:tc>
        <w:tc>
          <w:tcPr>
            <w:tcW w:w="2210"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701" w:type="dxa"/>
            <w:gridSpan w:val="7"/>
            <w:tcBorders>
              <w:top w:val="single" w:sz="4" w:space="0" w:color="auto"/>
              <w:left w:val="single" w:sz="4" w:space="0" w:color="auto"/>
              <w:bottom w:val="single" w:sz="4" w:space="0" w:color="auto"/>
              <w:right w:val="single" w:sz="4" w:space="0" w:color="auto"/>
            </w:tcBorders>
          </w:tcPr>
          <w:p w:rsidR="008078F5" w:rsidRPr="0058334B" w:rsidRDefault="008078F5" w:rsidP="008078F5">
            <w:pPr>
              <w:pStyle w:val="ConsPlusCell"/>
              <w:rPr>
                <w:b/>
                <w:sz w:val="20"/>
                <w:szCs w:val="20"/>
              </w:rPr>
            </w:pPr>
            <w:r>
              <w:rPr>
                <w:b/>
                <w:sz w:val="20"/>
                <w:szCs w:val="20"/>
              </w:rPr>
              <w:t>-1,04</w:t>
            </w:r>
          </w:p>
        </w:tc>
        <w:tc>
          <w:tcPr>
            <w:tcW w:w="6020" w:type="dxa"/>
            <w:gridSpan w:val="2"/>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756601">
        <w:trPr>
          <w:trHeight w:val="228"/>
        </w:trPr>
        <w:tc>
          <w:tcPr>
            <w:tcW w:w="533" w:type="dxa"/>
            <w:vMerge/>
            <w:tcBorders>
              <w:left w:val="single" w:sz="4" w:space="0" w:color="auto"/>
              <w:right w:val="single" w:sz="4" w:space="0" w:color="auto"/>
            </w:tcBorders>
            <w:vAlign w:val="center"/>
          </w:tcPr>
          <w:p w:rsidR="008078F5" w:rsidRPr="005F7002" w:rsidRDefault="008078F5" w:rsidP="008078F5">
            <w:pPr>
              <w:rPr>
                <w:sz w:val="18"/>
                <w:szCs w:val="18"/>
                <w:lang w:eastAsia="ar-SA"/>
              </w:rPr>
            </w:pPr>
          </w:p>
        </w:tc>
        <w:tc>
          <w:tcPr>
            <w:tcW w:w="2418" w:type="dxa"/>
            <w:gridSpan w:val="4"/>
            <w:vMerge/>
            <w:tcBorders>
              <w:left w:val="single" w:sz="4" w:space="0" w:color="auto"/>
              <w:right w:val="single" w:sz="4" w:space="0" w:color="auto"/>
            </w:tcBorders>
          </w:tcPr>
          <w:p w:rsidR="008078F5" w:rsidRPr="00C62997" w:rsidRDefault="008078F5" w:rsidP="008078F5">
            <w:pPr>
              <w:ind w:firstLine="284"/>
              <w:rPr>
                <w:b/>
                <w:bCs/>
                <w:u w:val="single"/>
              </w:rPr>
            </w:pPr>
          </w:p>
        </w:tc>
        <w:tc>
          <w:tcPr>
            <w:tcW w:w="1062" w:type="dxa"/>
            <w:gridSpan w:val="2"/>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2210"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701" w:type="dxa"/>
            <w:gridSpan w:val="7"/>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6020"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228"/>
        </w:trPr>
        <w:tc>
          <w:tcPr>
            <w:tcW w:w="533" w:type="dxa"/>
            <w:vMerge/>
            <w:tcBorders>
              <w:left w:val="single" w:sz="4" w:space="0" w:color="auto"/>
              <w:right w:val="single" w:sz="4" w:space="0" w:color="auto"/>
            </w:tcBorders>
            <w:vAlign w:val="center"/>
          </w:tcPr>
          <w:p w:rsidR="008078F5" w:rsidRPr="008078F5" w:rsidRDefault="008078F5" w:rsidP="008078F5">
            <w:pPr>
              <w:rPr>
                <w:sz w:val="18"/>
                <w:szCs w:val="18"/>
                <w:lang w:val="ru-RU" w:eastAsia="ar-SA"/>
              </w:rPr>
            </w:pPr>
          </w:p>
        </w:tc>
        <w:tc>
          <w:tcPr>
            <w:tcW w:w="2418" w:type="dxa"/>
            <w:gridSpan w:val="4"/>
            <w:vMerge/>
            <w:tcBorders>
              <w:left w:val="single" w:sz="4" w:space="0" w:color="auto"/>
              <w:right w:val="single" w:sz="4" w:space="0" w:color="auto"/>
            </w:tcBorders>
          </w:tcPr>
          <w:p w:rsidR="008078F5" w:rsidRPr="008078F5" w:rsidRDefault="008078F5" w:rsidP="008078F5">
            <w:pPr>
              <w:ind w:firstLine="284"/>
              <w:rPr>
                <w:b/>
                <w:bCs/>
                <w:u w:val="single"/>
                <w:lang w:val="ru-RU"/>
              </w:rPr>
            </w:pPr>
          </w:p>
        </w:tc>
        <w:tc>
          <w:tcPr>
            <w:tcW w:w="1062"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2210"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701" w:type="dxa"/>
            <w:gridSpan w:val="7"/>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6020" w:type="dxa"/>
            <w:gridSpan w:val="2"/>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28"/>
        </w:trPr>
        <w:tc>
          <w:tcPr>
            <w:tcW w:w="533" w:type="dxa"/>
            <w:vMerge/>
            <w:tcBorders>
              <w:left w:val="single" w:sz="4" w:space="0" w:color="auto"/>
              <w:bottom w:val="single" w:sz="4" w:space="0" w:color="auto"/>
              <w:right w:val="single" w:sz="4" w:space="0" w:color="auto"/>
            </w:tcBorders>
            <w:vAlign w:val="center"/>
          </w:tcPr>
          <w:p w:rsidR="008078F5" w:rsidRPr="005F7002" w:rsidRDefault="008078F5" w:rsidP="008078F5">
            <w:pPr>
              <w:rPr>
                <w:sz w:val="18"/>
                <w:szCs w:val="18"/>
                <w:lang w:eastAsia="ar-SA"/>
              </w:rPr>
            </w:pPr>
          </w:p>
        </w:tc>
        <w:tc>
          <w:tcPr>
            <w:tcW w:w="2418" w:type="dxa"/>
            <w:gridSpan w:val="4"/>
            <w:vMerge/>
            <w:tcBorders>
              <w:left w:val="single" w:sz="4" w:space="0" w:color="auto"/>
              <w:bottom w:val="single" w:sz="4" w:space="0" w:color="auto"/>
              <w:right w:val="single" w:sz="4" w:space="0" w:color="auto"/>
            </w:tcBorders>
          </w:tcPr>
          <w:p w:rsidR="008078F5" w:rsidRPr="00C62997" w:rsidRDefault="008078F5" w:rsidP="008078F5">
            <w:pPr>
              <w:ind w:firstLine="284"/>
              <w:rPr>
                <w:b/>
                <w:bCs/>
                <w:u w:val="single"/>
              </w:rPr>
            </w:pPr>
          </w:p>
        </w:tc>
        <w:tc>
          <w:tcPr>
            <w:tcW w:w="1062"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2210"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701" w:type="dxa"/>
            <w:gridSpan w:val="7"/>
            <w:tcBorders>
              <w:top w:val="single" w:sz="4" w:space="0" w:color="auto"/>
              <w:left w:val="single" w:sz="4" w:space="0" w:color="auto"/>
              <w:bottom w:val="single" w:sz="4" w:space="0" w:color="auto"/>
              <w:right w:val="single" w:sz="4" w:space="0" w:color="auto"/>
            </w:tcBorders>
          </w:tcPr>
          <w:p w:rsidR="008078F5" w:rsidRPr="0058334B" w:rsidRDefault="008078F5" w:rsidP="008078F5">
            <w:pPr>
              <w:pStyle w:val="ConsPlusCell"/>
              <w:rPr>
                <w:b/>
                <w:sz w:val="20"/>
                <w:szCs w:val="20"/>
              </w:rPr>
            </w:pPr>
            <w:r w:rsidRPr="0058334B">
              <w:rPr>
                <w:b/>
                <w:sz w:val="20"/>
                <w:szCs w:val="20"/>
              </w:rPr>
              <w:t>-1,04</w:t>
            </w:r>
          </w:p>
        </w:tc>
        <w:tc>
          <w:tcPr>
            <w:tcW w:w="6020"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28"/>
        </w:trPr>
        <w:tc>
          <w:tcPr>
            <w:tcW w:w="533" w:type="dxa"/>
            <w:vMerge w:val="restart"/>
            <w:tcBorders>
              <w:left w:val="single" w:sz="4" w:space="0" w:color="auto"/>
              <w:right w:val="single" w:sz="4" w:space="0" w:color="auto"/>
            </w:tcBorders>
            <w:vAlign w:val="center"/>
          </w:tcPr>
          <w:p w:rsidR="008078F5" w:rsidRPr="005F7002" w:rsidRDefault="008078F5" w:rsidP="008078F5">
            <w:pPr>
              <w:rPr>
                <w:sz w:val="18"/>
                <w:szCs w:val="18"/>
                <w:lang w:eastAsia="ar-SA"/>
              </w:rPr>
            </w:pPr>
          </w:p>
        </w:tc>
        <w:tc>
          <w:tcPr>
            <w:tcW w:w="2418" w:type="dxa"/>
            <w:gridSpan w:val="4"/>
            <w:vMerge w:val="restart"/>
            <w:tcBorders>
              <w:left w:val="single" w:sz="4" w:space="0" w:color="auto"/>
              <w:right w:val="single" w:sz="4" w:space="0" w:color="auto"/>
            </w:tcBorders>
          </w:tcPr>
          <w:p w:rsidR="008078F5" w:rsidRPr="008078F5" w:rsidRDefault="008078F5" w:rsidP="008B058F">
            <w:pPr>
              <w:spacing w:after="0" w:line="240" w:lineRule="auto"/>
              <w:ind w:firstLine="284"/>
              <w:rPr>
                <w:b/>
                <w:bCs/>
                <w:u w:val="single"/>
                <w:lang w:val="ru-RU"/>
              </w:rPr>
            </w:pPr>
            <w:r w:rsidRPr="008078F5">
              <w:rPr>
                <w:b/>
                <w:bCs/>
                <w:u w:val="single"/>
                <w:lang w:val="ru-RU"/>
              </w:rPr>
              <w:t>Мероприятие</w:t>
            </w:r>
          </w:p>
          <w:p w:rsidR="008078F5" w:rsidRPr="00756601" w:rsidRDefault="008078F5" w:rsidP="008B058F">
            <w:pPr>
              <w:spacing w:after="0" w:line="240" w:lineRule="auto"/>
              <w:rPr>
                <w:b/>
                <w:bCs/>
                <w:sz w:val="20"/>
                <w:szCs w:val="20"/>
                <w:u w:val="single"/>
                <w:lang w:val="ru-RU"/>
              </w:rPr>
            </w:pPr>
            <w:r w:rsidRPr="00756601">
              <w:rPr>
                <w:bCs/>
                <w:sz w:val="20"/>
                <w:szCs w:val="20"/>
                <w:lang w:val="ru-RU"/>
              </w:rPr>
              <w:t>«Проведение районных соревнований, спортивно-массовых мероприятий, участие в областных, всероссийских соревнованиях»</w:t>
            </w:r>
          </w:p>
        </w:tc>
        <w:tc>
          <w:tcPr>
            <w:tcW w:w="1062" w:type="dxa"/>
            <w:gridSpan w:val="2"/>
            <w:vMerge w:val="restart"/>
            <w:tcBorders>
              <w:left w:val="single" w:sz="4" w:space="0" w:color="auto"/>
              <w:right w:val="single" w:sz="4" w:space="0" w:color="auto"/>
            </w:tcBorders>
          </w:tcPr>
          <w:p w:rsidR="008078F5" w:rsidRPr="008078F5" w:rsidRDefault="008078F5" w:rsidP="008B058F">
            <w:pPr>
              <w:spacing w:after="0" w:line="240" w:lineRule="auto"/>
              <w:rPr>
                <w:rFonts w:ascii="Courier New" w:hAnsi="Courier New" w:cs="Courier New"/>
                <w:lang w:val="ru-RU" w:eastAsia="ar-SA"/>
              </w:rPr>
            </w:pPr>
          </w:p>
        </w:tc>
        <w:tc>
          <w:tcPr>
            <w:tcW w:w="807" w:type="dxa"/>
            <w:gridSpan w:val="4"/>
            <w:vMerge w:val="restart"/>
            <w:tcBorders>
              <w:left w:val="single" w:sz="4" w:space="0" w:color="auto"/>
              <w:right w:val="single" w:sz="4" w:space="0" w:color="auto"/>
            </w:tcBorders>
          </w:tcPr>
          <w:p w:rsidR="008078F5" w:rsidRPr="008078F5" w:rsidRDefault="008078F5" w:rsidP="008B058F">
            <w:pPr>
              <w:spacing w:after="0" w:line="240" w:lineRule="auto"/>
              <w:rPr>
                <w:rFonts w:ascii="Courier New" w:hAnsi="Courier New" w:cs="Courier New"/>
                <w:lang w:val="ru-RU" w:eastAsia="ar-SA"/>
              </w:rPr>
            </w:pPr>
          </w:p>
        </w:tc>
        <w:tc>
          <w:tcPr>
            <w:tcW w:w="909" w:type="dxa"/>
            <w:gridSpan w:val="3"/>
            <w:vMerge w:val="restart"/>
            <w:tcBorders>
              <w:left w:val="single" w:sz="4" w:space="0" w:color="auto"/>
              <w:right w:val="single" w:sz="4" w:space="0" w:color="auto"/>
            </w:tcBorders>
          </w:tcPr>
          <w:p w:rsidR="008078F5" w:rsidRPr="008078F5" w:rsidRDefault="008078F5" w:rsidP="008B058F">
            <w:pPr>
              <w:spacing w:after="0" w:line="240" w:lineRule="auto"/>
              <w:rPr>
                <w:rFonts w:ascii="Courier New" w:hAnsi="Courier New" w:cs="Courier New"/>
                <w:lang w:val="ru-RU" w:eastAsia="ar-SA"/>
              </w:rPr>
            </w:pPr>
          </w:p>
        </w:tc>
        <w:tc>
          <w:tcPr>
            <w:tcW w:w="2210"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701" w:type="dxa"/>
            <w:gridSpan w:val="7"/>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-1,04</w:t>
            </w:r>
          </w:p>
        </w:tc>
        <w:tc>
          <w:tcPr>
            <w:tcW w:w="6020" w:type="dxa"/>
            <w:gridSpan w:val="2"/>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756601">
        <w:trPr>
          <w:trHeight w:val="228"/>
        </w:trPr>
        <w:tc>
          <w:tcPr>
            <w:tcW w:w="533" w:type="dxa"/>
            <w:vMerge/>
            <w:tcBorders>
              <w:left w:val="single" w:sz="4" w:space="0" w:color="auto"/>
              <w:right w:val="single" w:sz="4" w:space="0" w:color="auto"/>
            </w:tcBorders>
            <w:vAlign w:val="center"/>
          </w:tcPr>
          <w:p w:rsidR="008078F5" w:rsidRPr="005F7002" w:rsidRDefault="008078F5" w:rsidP="008078F5">
            <w:pPr>
              <w:rPr>
                <w:sz w:val="18"/>
                <w:szCs w:val="18"/>
                <w:lang w:eastAsia="ar-SA"/>
              </w:rPr>
            </w:pPr>
          </w:p>
        </w:tc>
        <w:tc>
          <w:tcPr>
            <w:tcW w:w="2418" w:type="dxa"/>
            <w:gridSpan w:val="4"/>
            <w:vMerge/>
            <w:tcBorders>
              <w:left w:val="single" w:sz="4" w:space="0" w:color="auto"/>
              <w:right w:val="single" w:sz="4" w:space="0" w:color="auto"/>
            </w:tcBorders>
          </w:tcPr>
          <w:p w:rsidR="008078F5" w:rsidRPr="00C62997" w:rsidRDefault="008078F5" w:rsidP="008078F5">
            <w:pPr>
              <w:ind w:firstLine="284"/>
              <w:rPr>
                <w:b/>
                <w:bCs/>
                <w:u w:val="single"/>
              </w:rPr>
            </w:pPr>
          </w:p>
        </w:tc>
        <w:tc>
          <w:tcPr>
            <w:tcW w:w="1062" w:type="dxa"/>
            <w:gridSpan w:val="2"/>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807"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909"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2210"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701" w:type="dxa"/>
            <w:gridSpan w:val="7"/>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6020"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228"/>
        </w:trPr>
        <w:tc>
          <w:tcPr>
            <w:tcW w:w="533" w:type="dxa"/>
            <w:vMerge/>
            <w:tcBorders>
              <w:left w:val="single" w:sz="4" w:space="0" w:color="auto"/>
              <w:right w:val="single" w:sz="4" w:space="0" w:color="auto"/>
            </w:tcBorders>
            <w:vAlign w:val="center"/>
          </w:tcPr>
          <w:p w:rsidR="008078F5" w:rsidRPr="008078F5" w:rsidRDefault="008078F5" w:rsidP="008078F5">
            <w:pPr>
              <w:rPr>
                <w:sz w:val="18"/>
                <w:szCs w:val="18"/>
                <w:lang w:val="ru-RU" w:eastAsia="ar-SA"/>
              </w:rPr>
            </w:pPr>
          </w:p>
        </w:tc>
        <w:tc>
          <w:tcPr>
            <w:tcW w:w="2418" w:type="dxa"/>
            <w:gridSpan w:val="4"/>
            <w:vMerge/>
            <w:tcBorders>
              <w:left w:val="single" w:sz="4" w:space="0" w:color="auto"/>
              <w:right w:val="single" w:sz="4" w:space="0" w:color="auto"/>
            </w:tcBorders>
          </w:tcPr>
          <w:p w:rsidR="008078F5" w:rsidRPr="008078F5" w:rsidRDefault="008078F5" w:rsidP="008078F5">
            <w:pPr>
              <w:ind w:firstLine="284"/>
              <w:rPr>
                <w:b/>
                <w:bCs/>
                <w:u w:val="single"/>
                <w:lang w:val="ru-RU"/>
              </w:rPr>
            </w:pPr>
          </w:p>
        </w:tc>
        <w:tc>
          <w:tcPr>
            <w:tcW w:w="1062" w:type="dxa"/>
            <w:gridSpan w:val="2"/>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807"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909"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2210"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701" w:type="dxa"/>
            <w:gridSpan w:val="7"/>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6020" w:type="dxa"/>
            <w:gridSpan w:val="2"/>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28"/>
        </w:trPr>
        <w:tc>
          <w:tcPr>
            <w:tcW w:w="533" w:type="dxa"/>
            <w:vMerge/>
            <w:tcBorders>
              <w:left w:val="single" w:sz="4" w:space="0" w:color="auto"/>
              <w:bottom w:val="single" w:sz="4" w:space="0" w:color="auto"/>
              <w:right w:val="single" w:sz="4" w:space="0" w:color="auto"/>
            </w:tcBorders>
            <w:vAlign w:val="center"/>
          </w:tcPr>
          <w:p w:rsidR="008078F5" w:rsidRPr="005F7002" w:rsidRDefault="008078F5" w:rsidP="008078F5">
            <w:pPr>
              <w:rPr>
                <w:sz w:val="18"/>
                <w:szCs w:val="18"/>
                <w:lang w:eastAsia="ar-SA"/>
              </w:rPr>
            </w:pPr>
          </w:p>
        </w:tc>
        <w:tc>
          <w:tcPr>
            <w:tcW w:w="2418" w:type="dxa"/>
            <w:gridSpan w:val="4"/>
            <w:vMerge/>
            <w:tcBorders>
              <w:left w:val="single" w:sz="4" w:space="0" w:color="auto"/>
              <w:bottom w:val="single" w:sz="4" w:space="0" w:color="auto"/>
              <w:right w:val="single" w:sz="4" w:space="0" w:color="auto"/>
            </w:tcBorders>
          </w:tcPr>
          <w:p w:rsidR="008078F5" w:rsidRPr="00C62997" w:rsidRDefault="008078F5" w:rsidP="008078F5">
            <w:pPr>
              <w:ind w:firstLine="284"/>
              <w:rPr>
                <w:b/>
                <w:bCs/>
                <w:u w:val="single"/>
              </w:rPr>
            </w:pPr>
          </w:p>
        </w:tc>
        <w:tc>
          <w:tcPr>
            <w:tcW w:w="1062"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807"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909"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2210" w:type="dxa"/>
            <w:gridSpan w:val="6"/>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701" w:type="dxa"/>
            <w:gridSpan w:val="7"/>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-1,04</w:t>
            </w:r>
          </w:p>
        </w:tc>
        <w:tc>
          <w:tcPr>
            <w:tcW w:w="6020" w:type="dxa"/>
            <w:gridSpan w:val="2"/>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8078F5">
        <w:trPr>
          <w:trHeight w:val="494"/>
        </w:trPr>
        <w:tc>
          <w:tcPr>
            <w:tcW w:w="15660" w:type="dxa"/>
            <w:gridSpan w:val="29"/>
            <w:tcBorders>
              <w:left w:val="single" w:sz="4" w:space="0" w:color="auto"/>
              <w:bottom w:val="single" w:sz="4" w:space="0" w:color="auto"/>
              <w:right w:val="single" w:sz="4" w:space="0" w:color="auto"/>
            </w:tcBorders>
            <w:vAlign w:val="center"/>
          </w:tcPr>
          <w:p w:rsidR="008078F5" w:rsidRPr="008078F5" w:rsidRDefault="008078F5" w:rsidP="008078F5">
            <w:pPr>
              <w:jc w:val="center"/>
              <w:rPr>
                <w:rFonts w:ascii="Courier New" w:hAnsi="Courier New" w:cs="Courier New"/>
                <w:lang w:val="ru-RU" w:eastAsia="ar-SA"/>
              </w:rPr>
            </w:pPr>
            <w:r w:rsidRPr="008078F5">
              <w:rPr>
                <w:b/>
                <w:bCs/>
                <w:lang w:val="ru-RU" w:eastAsia="ar-SA"/>
              </w:rPr>
              <w:t>«Энергосбережение и повышение энергетической эффективности» на 2014-2020 годы</w:t>
            </w:r>
          </w:p>
        </w:tc>
      </w:tr>
      <w:tr w:rsidR="008078F5" w:rsidTr="00756601">
        <w:trPr>
          <w:trHeight w:val="228"/>
        </w:trPr>
        <w:tc>
          <w:tcPr>
            <w:tcW w:w="533" w:type="dxa"/>
            <w:vMerge w:val="restart"/>
            <w:tcBorders>
              <w:left w:val="single" w:sz="4" w:space="0" w:color="auto"/>
              <w:right w:val="single" w:sz="4" w:space="0" w:color="auto"/>
            </w:tcBorders>
            <w:vAlign w:val="center"/>
          </w:tcPr>
          <w:p w:rsidR="008078F5" w:rsidRPr="008078F5" w:rsidRDefault="008078F5" w:rsidP="008078F5">
            <w:pPr>
              <w:rPr>
                <w:sz w:val="18"/>
                <w:szCs w:val="18"/>
                <w:lang w:val="ru-RU" w:eastAsia="ar-SA"/>
              </w:rPr>
            </w:pPr>
          </w:p>
        </w:tc>
        <w:tc>
          <w:tcPr>
            <w:tcW w:w="2728" w:type="dxa"/>
            <w:gridSpan w:val="5"/>
            <w:vMerge w:val="restart"/>
            <w:tcBorders>
              <w:left w:val="single" w:sz="4" w:space="0" w:color="auto"/>
              <w:right w:val="single" w:sz="4" w:space="0" w:color="auto"/>
            </w:tcBorders>
          </w:tcPr>
          <w:p w:rsidR="008078F5" w:rsidRPr="008078F5" w:rsidRDefault="008078F5" w:rsidP="00756601">
            <w:pPr>
              <w:spacing w:after="0" w:line="240" w:lineRule="auto"/>
              <w:rPr>
                <w:b/>
                <w:bCs/>
                <w:u w:val="single"/>
                <w:lang w:val="ru-RU"/>
              </w:rPr>
            </w:pPr>
            <w:r w:rsidRPr="008078F5">
              <w:rPr>
                <w:b/>
                <w:lang w:val="ru-RU" w:eastAsia="ar-SA"/>
              </w:rPr>
              <w:t>«Энергосбережение и повышение энергетической эффективности» на 2014-2020 годы</w:t>
            </w:r>
          </w:p>
        </w:tc>
        <w:tc>
          <w:tcPr>
            <w:tcW w:w="1276" w:type="dxa"/>
            <w:gridSpan w:val="4"/>
            <w:vMerge w:val="restart"/>
            <w:tcBorders>
              <w:left w:val="single" w:sz="4" w:space="0" w:color="auto"/>
              <w:right w:val="single" w:sz="4" w:space="0" w:color="auto"/>
            </w:tcBorders>
            <w:vAlign w:val="center"/>
          </w:tcPr>
          <w:p w:rsidR="008078F5" w:rsidRPr="00756601" w:rsidRDefault="008078F5" w:rsidP="00756601">
            <w:pPr>
              <w:spacing w:after="0" w:line="240" w:lineRule="auto"/>
              <w:rPr>
                <w:rFonts w:ascii="Courier New" w:hAnsi="Courier New" w:cs="Courier New"/>
                <w:sz w:val="20"/>
                <w:szCs w:val="20"/>
                <w:lang w:eastAsia="ar-SA"/>
              </w:rPr>
            </w:pPr>
            <w:r w:rsidRPr="00756601">
              <w:rPr>
                <w:sz w:val="20"/>
                <w:szCs w:val="20"/>
                <w:lang w:val="ru-RU" w:eastAsia="ar-SA"/>
              </w:rPr>
              <w:t xml:space="preserve">Первый зам главы администрации по жизнеобеспечению </w:t>
            </w:r>
            <w:r w:rsidRPr="00756601">
              <w:rPr>
                <w:sz w:val="20"/>
                <w:szCs w:val="20"/>
                <w:lang w:eastAsia="ar-SA"/>
              </w:rPr>
              <w:t xml:space="preserve">Бледных Л.В </w:t>
            </w:r>
          </w:p>
        </w:tc>
        <w:tc>
          <w:tcPr>
            <w:tcW w:w="708" w:type="dxa"/>
            <w:gridSpan w:val="3"/>
            <w:vMerge w:val="restart"/>
            <w:tcBorders>
              <w:left w:val="single" w:sz="4" w:space="0" w:color="auto"/>
              <w:right w:val="single" w:sz="4" w:space="0" w:color="auto"/>
            </w:tcBorders>
          </w:tcPr>
          <w:p w:rsidR="008078F5" w:rsidRPr="00A96392" w:rsidRDefault="008078F5" w:rsidP="00756601">
            <w:pPr>
              <w:spacing w:after="0" w:line="240" w:lineRule="auto"/>
              <w:rPr>
                <w:lang w:eastAsia="ar-SA"/>
              </w:rPr>
            </w:pPr>
            <w:r w:rsidRPr="00A96392">
              <w:rPr>
                <w:lang w:eastAsia="ar-SA"/>
              </w:rPr>
              <w:t>01.01.201</w:t>
            </w:r>
            <w:r>
              <w:rPr>
                <w:lang w:eastAsia="ar-SA"/>
              </w:rPr>
              <w:t>8</w:t>
            </w:r>
          </w:p>
        </w:tc>
        <w:tc>
          <w:tcPr>
            <w:tcW w:w="1134" w:type="dxa"/>
            <w:gridSpan w:val="3"/>
            <w:vMerge w:val="restart"/>
            <w:tcBorders>
              <w:left w:val="single" w:sz="4" w:space="0" w:color="auto"/>
              <w:right w:val="single" w:sz="4" w:space="0" w:color="auto"/>
            </w:tcBorders>
          </w:tcPr>
          <w:p w:rsidR="00756601" w:rsidRDefault="008078F5" w:rsidP="00756601">
            <w:pPr>
              <w:spacing w:after="0" w:line="240" w:lineRule="auto"/>
              <w:rPr>
                <w:lang w:val="ru-RU" w:eastAsia="ar-SA"/>
              </w:rPr>
            </w:pPr>
            <w:r w:rsidRPr="00A96392">
              <w:rPr>
                <w:lang w:eastAsia="ar-SA"/>
              </w:rPr>
              <w:t>31.12.</w:t>
            </w:r>
          </w:p>
          <w:p w:rsidR="008078F5" w:rsidRPr="00A96392" w:rsidRDefault="008078F5" w:rsidP="00756601">
            <w:pPr>
              <w:spacing w:after="0" w:line="240" w:lineRule="auto"/>
              <w:rPr>
                <w:lang w:eastAsia="ar-SA"/>
              </w:rPr>
            </w:pPr>
            <w:r w:rsidRPr="00A96392">
              <w:rPr>
                <w:lang w:eastAsia="ar-SA"/>
              </w:rPr>
              <w:t>201</w:t>
            </w:r>
            <w:r>
              <w:rPr>
                <w:lang w:eastAsia="ar-SA"/>
              </w:rPr>
              <w:t>8</w:t>
            </w: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 xml:space="preserve">всего        </w:t>
            </w:r>
          </w:p>
        </w:tc>
        <w:tc>
          <w:tcPr>
            <w:tcW w:w="1559" w:type="dxa"/>
            <w:gridSpan w:val="4"/>
            <w:tcBorders>
              <w:top w:val="single" w:sz="4" w:space="0" w:color="auto"/>
              <w:left w:val="single" w:sz="4" w:space="0" w:color="auto"/>
              <w:bottom w:val="single" w:sz="4" w:space="0" w:color="auto"/>
              <w:right w:val="single" w:sz="4" w:space="0" w:color="auto"/>
            </w:tcBorders>
          </w:tcPr>
          <w:p w:rsidR="008078F5" w:rsidRPr="0058334B" w:rsidRDefault="008078F5" w:rsidP="00756601">
            <w:pPr>
              <w:pStyle w:val="ConsPlusCell"/>
              <w:rPr>
                <w:b/>
                <w:sz w:val="20"/>
                <w:szCs w:val="20"/>
              </w:rPr>
            </w:pPr>
            <w:r>
              <w:rPr>
                <w:b/>
                <w:sz w:val="20"/>
                <w:szCs w:val="20"/>
              </w:rPr>
              <w:t>-207,0</w:t>
            </w:r>
          </w:p>
        </w:tc>
        <w:tc>
          <w:tcPr>
            <w:tcW w:w="5595" w:type="dxa"/>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756601">
        <w:trPr>
          <w:trHeight w:val="228"/>
        </w:trPr>
        <w:tc>
          <w:tcPr>
            <w:tcW w:w="533" w:type="dxa"/>
            <w:vMerge/>
            <w:tcBorders>
              <w:left w:val="single" w:sz="4" w:space="0" w:color="auto"/>
              <w:right w:val="single" w:sz="4" w:space="0" w:color="auto"/>
            </w:tcBorders>
            <w:vAlign w:val="center"/>
          </w:tcPr>
          <w:p w:rsidR="008078F5" w:rsidRPr="005F7002" w:rsidRDefault="008078F5" w:rsidP="008078F5">
            <w:pPr>
              <w:rPr>
                <w:sz w:val="18"/>
                <w:szCs w:val="18"/>
                <w:lang w:eastAsia="ar-SA"/>
              </w:rPr>
            </w:pPr>
          </w:p>
        </w:tc>
        <w:tc>
          <w:tcPr>
            <w:tcW w:w="2728" w:type="dxa"/>
            <w:gridSpan w:val="5"/>
            <w:vMerge/>
            <w:tcBorders>
              <w:left w:val="single" w:sz="4" w:space="0" w:color="auto"/>
              <w:right w:val="single" w:sz="4" w:space="0" w:color="auto"/>
            </w:tcBorders>
            <w:vAlign w:val="center"/>
          </w:tcPr>
          <w:p w:rsidR="008078F5" w:rsidRPr="00C62997" w:rsidRDefault="008078F5" w:rsidP="00756601">
            <w:pPr>
              <w:spacing w:after="0" w:line="240" w:lineRule="auto"/>
              <w:ind w:firstLine="284"/>
              <w:rPr>
                <w:b/>
                <w:bCs/>
                <w:u w:val="single"/>
              </w:rPr>
            </w:pPr>
          </w:p>
        </w:tc>
        <w:tc>
          <w:tcPr>
            <w:tcW w:w="1276" w:type="dxa"/>
            <w:gridSpan w:val="4"/>
            <w:vMerge/>
            <w:tcBorders>
              <w:left w:val="single" w:sz="4" w:space="0" w:color="auto"/>
              <w:right w:val="single" w:sz="4" w:space="0" w:color="auto"/>
            </w:tcBorders>
            <w:vAlign w:val="center"/>
          </w:tcPr>
          <w:p w:rsidR="008078F5" w:rsidRDefault="008078F5" w:rsidP="00756601">
            <w:pPr>
              <w:spacing w:after="0" w:line="240" w:lineRule="auto"/>
              <w:rPr>
                <w:rFonts w:ascii="Courier New" w:hAnsi="Courier New" w:cs="Courier New"/>
                <w:lang w:eastAsia="ar-SA"/>
              </w:rPr>
            </w:pPr>
          </w:p>
        </w:tc>
        <w:tc>
          <w:tcPr>
            <w:tcW w:w="708" w:type="dxa"/>
            <w:gridSpan w:val="3"/>
            <w:vMerge/>
            <w:tcBorders>
              <w:left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1134" w:type="dxa"/>
            <w:gridSpan w:val="3"/>
            <w:vMerge/>
            <w:tcBorders>
              <w:left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В т.ч за счет-федерального бюджета</w:t>
            </w:r>
          </w:p>
        </w:tc>
        <w:tc>
          <w:tcPr>
            <w:tcW w:w="1559" w:type="dxa"/>
            <w:gridSpan w:val="4"/>
            <w:tcBorders>
              <w:top w:val="single" w:sz="4" w:space="0" w:color="auto"/>
              <w:left w:val="single" w:sz="4" w:space="0" w:color="auto"/>
              <w:bottom w:val="single" w:sz="4" w:space="0" w:color="auto"/>
              <w:right w:val="single" w:sz="4" w:space="0" w:color="auto"/>
            </w:tcBorders>
          </w:tcPr>
          <w:p w:rsidR="008078F5" w:rsidRDefault="008078F5" w:rsidP="00756601">
            <w:pPr>
              <w:pStyle w:val="ConsPlusCell"/>
              <w:rPr>
                <w:sz w:val="20"/>
                <w:szCs w:val="20"/>
              </w:rPr>
            </w:pPr>
          </w:p>
        </w:tc>
        <w:tc>
          <w:tcPr>
            <w:tcW w:w="5595" w:type="dxa"/>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228"/>
        </w:trPr>
        <w:tc>
          <w:tcPr>
            <w:tcW w:w="533" w:type="dxa"/>
            <w:vMerge/>
            <w:tcBorders>
              <w:left w:val="single" w:sz="4" w:space="0" w:color="auto"/>
              <w:right w:val="single" w:sz="4" w:space="0" w:color="auto"/>
            </w:tcBorders>
            <w:vAlign w:val="center"/>
          </w:tcPr>
          <w:p w:rsidR="008078F5" w:rsidRPr="008078F5" w:rsidRDefault="008078F5" w:rsidP="008078F5">
            <w:pPr>
              <w:rPr>
                <w:sz w:val="18"/>
                <w:szCs w:val="18"/>
                <w:lang w:val="ru-RU" w:eastAsia="ar-SA"/>
              </w:rPr>
            </w:pPr>
          </w:p>
        </w:tc>
        <w:tc>
          <w:tcPr>
            <w:tcW w:w="2728" w:type="dxa"/>
            <w:gridSpan w:val="5"/>
            <w:vMerge/>
            <w:tcBorders>
              <w:left w:val="single" w:sz="4" w:space="0" w:color="auto"/>
              <w:right w:val="single" w:sz="4" w:space="0" w:color="auto"/>
            </w:tcBorders>
            <w:vAlign w:val="center"/>
          </w:tcPr>
          <w:p w:rsidR="008078F5" w:rsidRPr="008078F5" w:rsidRDefault="008078F5" w:rsidP="00756601">
            <w:pPr>
              <w:spacing w:after="0" w:line="240" w:lineRule="auto"/>
              <w:ind w:firstLine="284"/>
              <w:rPr>
                <w:b/>
                <w:bCs/>
                <w:u w:val="single"/>
                <w:lang w:val="ru-RU"/>
              </w:rPr>
            </w:pPr>
          </w:p>
        </w:tc>
        <w:tc>
          <w:tcPr>
            <w:tcW w:w="1276" w:type="dxa"/>
            <w:gridSpan w:val="4"/>
            <w:vMerge/>
            <w:tcBorders>
              <w:left w:val="single" w:sz="4" w:space="0" w:color="auto"/>
              <w:right w:val="single" w:sz="4" w:space="0" w:color="auto"/>
            </w:tcBorders>
            <w:vAlign w:val="center"/>
          </w:tcPr>
          <w:p w:rsidR="008078F5" w:rsidRPr="008078F5" w:rsidRDefault="008078F5" w:rsidP="00756601">
            <w:pPr>
              <w:spacing w:after="0" w:line="240" w:lineRule="auto"/>
              <w:rPr>
                <w:rFonts w:ascii="Courier New" w:hAnsi="Courier New" w:cs="Courier New"/>
                <w:lang w:val="ru-RU" w:eastAsia="ar-SA"/>
              </w:rPr>
            </w:pPr>
          </w:p>
        </w:tc>
        <w:tc>
          <w:tcPr>
            <w:tcW w:w="708" w:type="dxa"/>
            <w:gridSpan w:val="3"/>
            <w:vMerge/>
            <w:tcBorders>
              <w:left w:val="single" w:sz="4" w:space="0" w:color="auto"/>
              <w:right w:val="single" w:sz="4" w:space="0" w:color="auto"/>
            </w:tcBorders>
          </w:tcPr>
          <w:p w:rsidR="008078F5" w:rsidRPr="008078F5" w:rsidRDefault="008078F5" w:rsidP="00756601">
            <w:pPr>
              <w:spacing w:after="0" w:line="240" w:lineRule="auto"/>
              <w:rPr>
                <w:rFonts w:ascii="Courier New" w:hAnsi="Courier New" w:cs="Courier New"/>
                <w:lang w:val="ru-RU" w:eastAsia="ar-SA"/>
              </w:rPr>
            </w:pPr>
          </w:p>
        </w:tc>
        <w:tc>
          <w:tcPr>
            <w:tcW w:w="1134" w:type="dxa"/>
            <w:gridSpan w:val="3"/>
            <w:vMerge/>
            <w:tcBorders>
              <w:left w:val="single" w:sz="4" w:space="0" w:color="auto"/>
              <w:right w:val="single" w:sz="4" w:space="0" w:color="auto"/>
            </w:tcBorders>
          </w:tcPr>
          <w:p w:rsidR="008078F5" w:rsidRPr="008078F5" w:rsidRDefault="008078F5" w:rsidP="00756601">
            <w:pPr>
              <w:spacing w:after="0" w:line="240" w:lineRule="auto"/>
              <w:rPr>
                <w:rFonts w:ascii="Courier New" w:hAnsi="Courier New" w:cs="Courier New"/>
                <w:lang w:val="ru-RU"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 бюджета</w:t>
            </w:r>
            <w:r>
              <w:rPr>
                <w:sz w:val="20"/>
                <w:szCs w:val="20"/>
              </w:rPr>
              <w:t xml:space="preserve"> городского поселения</w:t>
            </w:r>
          </w:p>
        </w:tc>
        <w:tc>
          <w:tcPr>
            <w:tcW w:w="1559" w:type="dxa"/>
            <w:gridSpan w:val="4"/>
            <w:tcBorders>
              <w:top w:val="single" w:sz="4" w:space="0" w:color="auto"/>
              <w:left w:val="single" w:sz="4" w:space="0" w:color="auto"/>
              <w:bottom w:val="single" w:sz="4" w:space="0" w:color="auto"/>
              <w:right w:val="single" w:sz="4" w:space="0" w:color="auto"/>
            </w:tcBorders>
          </w:tcPr>
          <w:p w:rsidR="008078F5" w:rsidRPr="00305F83" w:rsidRDefault="008078F5" w:rsidP="00756601">
            <w:pPr>
              <w:pStyle w:val="ConsPlusCell"/>
              <w:rPr>
                <w:b/>
                <w:sz w:val="20"/>
                <w:szCs w:val="20"/>
              </w:rPr>
            </w:pPr>
            <w:r w:rsidRPr="00305F83">
              <w:rPr>
                <w:b/>
                <w:sz w:val="20"/>
                <w:szCs w:val="20"/>
              </w:rPr>
              <w:t>-200,0</w:t>
            </w:r>
          </w:p>
        </w:tc>
        <w:tc>
          <w:tcPr>
            <w:tcW w:w="5595" w:type="dxa"/>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28"/>
        </w:trPr>
        <w:tc>
          <w:tcPr>
            <w:tcW w:w="533" w:type="dxa"/>
            <w:vMerge/>
            <w:tcBorders>
              <w:left w:val="single" w:sz="4" w:space="0" w:color="auto"/>
              <w:bottom w:val="single" w:sz="4" w:space="0" w:color="auto"/>
              <w:right w:val="single" w:sz="4" w:space="0" w:color="auto"/>
            </w:tcBorders>
            <w:vAlign w:val="center"/>
          </w:tcPr>
          <w:p w:rsidR="008078F5" w:rsidRPr="005F7002" w:rsidRDefault="008078F5" w:rsidP="008078F5">
            <w:pPr>
              <w:rPr>
                <w:sz w:val="18"/>
                <w:szCs w:val="18"/>
                <w:lang w:eastAsia="ar-SA"/>
              </w:rPr>
            </w:pPr>
          </w:p>
        </w:tc>
        <w:tc>
          <w:tcPr>
            <w:tcW w:w="2728" w:type="dxa"/>
            <w:gridSpan w:val="5"/>
            <w:vMerge/>
            <w:tcBorders>
              <w:left w:val="single" w:sz="4" w:space="0" w:color="auto"/>
              <w:bottom w:val="single" w:sz="4" w:space="0" w:color="auto"/>
              <w:right w:val="single" w:sz="4" w:space="0" w:color="auto"/>
            </w:tcBorders>
            <w:vAlign w:val="center"/>
          </w:tcPr>
          <w:p w:rsidR="008078F5" w:rsidRPr="00C62997" w:rsidRDefault="008078F5" w:rsidP="00756601">
            <w:pPr>
              <w:spacing w:after="0" w:line="240" w:lineRule="auto"/>
              <w:ind w:firstLine="284"/>
              <w:rPr>
                <w:b/>
                <w:bCs/>
                <w:u w:val="single"/>
              </w:rPr>
            </w:pPr>
          </w:p>
        </w:tc>
        <w:tc>
          <w:tcPr>
            <w:tcW w:w="1276" w:type="dxa"/>
            <w:gridSpan w:val="4"/>
            <w:vMerge/>
            <w:tcBorders>
              <w:left w:val="single" w:sz="4" w:space="0" w:color="auto"/>
              <w:bottom w:val="single" w:sz="4" w:space="0" w:color="auto"/>
              <w:right w:val="single" w:sz="4" w:space="0" w:color="auto"/>
            </w:tcBorders>
            <w:vAlign w:val="center"/>
          </w:tcPr>
          <w:p w:rsidR="008078F5" w:rsidRDefault="008078F5" w:rsidP="00756601">
            <w:pPr>
              <w:spacing w:after="0" w:line="240" w:lineRule="auto"/>
              <w:rPr>
                <w:rFonts w:ascii="Courier New" w:hAnsi="Courier New" w:cs="Courier New"/>
                <w:lang w:eastAsia="ar-SA"/>
              </w:rPr>
            </w:pPr>
          </w:p>
        </w:tc>
        <w:tc>
          <w:tcPr>
            <w:tcW w:w="708" w:type="dxa"/>
            <w:gridSpan w:val="3"/>
            <w:vMerge/>
            <w:tcBorders>
              <w:left w:val="single" w:sz="4" w:space="0" w:color="auto"/>
              <w:bottom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1134" w:type="dxa"/>
            <w:gridSpan w:val="3"/>
            <w:vMerge/>
            <w:tcBorders>
              <w:left w:val="single" w:sz="4" w:space="0" w:color="auto"/>
              <w:bottom w:val="single" w:sz="4" w:space="0" w:color="auto"/>
              <w:right w:val="single" w:sz="4" w:space="0" w:color="auto"/>
            </w:tcBorders>
          </w:tcPr>
          <w:p w:rsidR="008078F5" w:rsidRDefault="008078F5" w:rsidP="00756601">
            <w:pPr>
              <w:spacing w:after="0" w:line="240" w:lineRule="auto"/>
              <w:rPr>
                <w:rFonts w:ascii="Courier New" w:hAnsi="Courier New" w:cs="Courier New"/>
                <w:lang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756601">
            <w:pPr>
              <w:pStyle w:val="ConsPlusCell"/>
              <w:rPr>
                <w:sz w:val="20"/>
                <w:szCs w:val="20"/>
              </w:rPr>
            </w:pPr>
            <w:r w:rsidRPr="00C62997">
              <w:rPr>
                <w:sz w:val="20"/>
                <w:szCs w:val="20"/>
              </w:rPr>
              <w:t>-местного бюджета</w:t>
            </w:r>
          </w:p>
        </w:tc>
        <w:tc>
          <w:tcPr>
            <w:tcW w:w="1559" w:type="dxa"/>
            <w:gridSpan w:val="4"/>
            <w:tcBorders>
              <w:top w:val="single" w:sz="4" w:space="0" w:color="auto"/>
              <w:left w:val="single" w:sz="4" w:space="0" w:color="auto"/>
              <w:bottom w:val="single" w:sz="4" w:space="0" w:color="auto"/>
              <w:right w:val="single" w:sz="4" w:space="0" w:color="auto"/>
            </w:tcBorders>
          </w:tcPr>
          <w:p w:rsidR="008078F5" w:rsidRPr="0058334B" w:rsidRDefault="008078F5" w:rsidP="00756601">
            <w:pPr>
              <w:pStyle w:val="ConsPlusCell"/>
              <w:rPr>
                <w:b/>
                <w:sz w:val="20"/>
                <w:szCs w:val="20"/>
              </w:rPr>
            </w:pPr>
            <w:r>
              <w:rPr>
                <w:b/>
                <w:sz w:val="20"/>
                <w:szCs w:val="20"/>
              </w:rPr>
              <w:t>-7,0</w:t>
            </w:r>
          </w:p>
        </w:tc>
        <w:tc>
          <w:tcPr>
            <w:tcW w:w="5595" w:type="dxa"/>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28"/>
        </w:trPr>
        <w:tc>
          <w:tcPr>
            <w:tcW w:w="533" w:type="dxa"/>
            <w:vMerge w:val="restart"/>
            <w:tcBorders>
              <w:left w:val="single" w:sz="4" w:space="0" w:color="auto"/>
              <w:right w:val="single" w:sz="4" w:space="0" w:color="auto"/>
            </w:tcBorders>
          </w:tcPr>
          <w:p w:rsidR="008078F5" w:rsidRPr="00BB6D18" w:rsidRDefault="008078F5" w:rsidP="008078F5">
            <w:pPr>
              <w:rPr>
                <w:lang w:eastAsia="ar-SA"/>
              </w:rPr>
            </w:pPr>
            <w:r>
              <w:rPr>
                <w:lang w:eastAsia="ar-SA"/>
              </w:rPr>
              <w:t>1</w:t>
            </w:r>
          </w:p>
        </w:tc>
        <w:tc>
          <w:tcPr>
            <w:tcW w:w="2728" w:type="dxa"/>
            <w:gridSpan w:val="5"/>
            <w:vMerge w:val="restart"/>
            <w:tcBorders>
              <w:left w:val="single" w:sz="4" w:space="0" w:color="auto"/>
              <w:right w:val="single" w:sz="4" w:space="0" w:color="auto"/>
            </w:tcBorders>
          </w:tcPr>
          <w:p w:rsidR="008078F5" w:rsidRPr="008078F5" w:rsidRDefault="008078F5" w:rsidP="00756601">
            <w:pPr>
              <w:spacing w:after="0" w:line="240" w:lineRule="auto"/>
              <w:ind w:firstLine="284"/>
              <w:rPr>
                <w:lang w:val="ru-RU"/>
              </w:rPr>
            </w:pPr>
            <w:r w:rsidRPr="008078F5">
              <w:rPr>
                <w:b/>
                <w:bCs/>
                <w:u w:val="single"/>
                <w:lang w:val="ru-RU"/>
              </w:rPr>
              <w:t>Мероприятие</w:t>
            </w:r>
          </w:p>
          <w:p w:rsidR="008078F5" w:rsidRPr="008078F5" w:rsidRDefault="008078F5" w:rsidP="00756601">
            <w:pPr>
              <w:spacing w:after="0" w:line="240" w:lineRule="auto"/>
              <w:rPr>
                <w:lang w:val="ru-RU" w:eastAsia="ar-SA"/>
              </w:rPr>
            </w:pPr>
            <w:r w:rsidRPr="008078F5">
              <w:rPr>
                <w:lang w:val="ru-RU" w:eastAsia="ar-SA"/>
              </w:rPr>
              <w:t>«Сокращение бюджетных расходов на потребление энергетических ресурсов»</w:t>
            </w:r>
          </w:p>
        </w:tc>
        <w:tc>
          <w:tcPr>
            <w:tcW w:w="1276" w:type="dxa"/>
            <w:gridSpan w:val="4"/>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708" w:type="dxa"/>
            <w:gridSpan w:val="3"/>
            <w:vMerge w:val="restart"/>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134" w:type="dxa"/>
            <w:gridSpan w:val="3"/>
            <w:vMerge w:val="restart"/>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559" w:type="dxa"/>
            <w:gridSpan w:val="4"/>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-7,0</w:t>
            </w:r>
          </w:p>
        </w:tc>
        <w:tc>
          <w:tcPr>
            <w:tcW w:w="5595" w:type="dxa"/>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756601">
        <w:trPr>
          <w:trHeight w:val="228"/>
        </w:trPr>
        <w:tc>
          <w:tcPr>
            <w:tcW w:w="533" w:type="dxa"/>
            <w:vMerge/>
            <w:tcBorders>
              <w:left w:val="single" w:sz="4" w:space="0" w:color="auto"/>
              <w:right w:val="single" w:sz="4" w:space="0" w:color="auto"/>
            </w:tcBorders>
            <w:vAlign w:val="center"/>
          </w:tcPr>
          <w:p w:rsidR="008078F5" w:rsidRPr="005F7002" w:rsidRDefault="008078F5" w:rsidP="008078F5">
            <w:pPr>
              <w:rPr>
                <w:sz w:val="18"/>
                <w:szCs w:val="18"/>
                <w:lang w:eastAsia="ar-SA"/>
              </w:rPr>
            </w:pPr>
          </w:p>
        </w:tc>
        <w:tc>
          <w:tcPr>
            <w:tcW w:w="2728" w:type="dxa"/>
            <w:gridSpan w:val="5"/>
            <w:vMerge/>
            <w:tcBorders>
              <w:left w:val="single" w:sz="4" w:space="0" w:color="auto"/>
              <w:right w:val="single" w:sz="4" w:space="0" w:color="auto"/>
            </w:tcBorders>
            <w:vAlign w:val="center"/>
          </w:tcPr>
          <w:p w:rsidR="008078F5" w:rsidRPr="00C62997" w:rsidRDefault="008078F5" w:rsidP="008078F5">
            <w:pPr>
              <w:ind w:firstLine="284"/>
              <w:rPr>
                <w:b/>
                <w:bCs/>
                <w:u w:val="single"/>
              </w:rPr>
            </w:pPr>
          </w:p>
        </w:tc>
        <w:tc>
          <w:tcPr>
            <w:tcW w:w="1276" w:type="dxa"/>
            <w:gridSpan w:val="4"/>
            <w:vMerge/>
            <w:tcBorders>
              <w:left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708"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1134"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559" w:type="dxa"/>
            <w:gridSpan w:val="4"/>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5595" w:type="dxa"/>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228"/>
        </w:trPr>
        <w:tc>
          <w:tcPr>
            <w:tcW w:w="533" w:type="dxa"/>
            <w:vMerge/>
            <w:tcBorders>
              <w:left w:val="single" w:sz="4" w:space="0" w:color="auto"/>
              <w:right w:val="single" w:sz="4" w:space="0" w:color="auto"/>
            </w:tcBorders>
            <w:vAlign w:val="center"/>
          </w:tcPr>
          <w:p w:rsidR="008078F5" w:rsidRPr="008078F5" w:rsidRDefault="008078F5" w:rsidP="008078F5">
            <w:pPr>
              <w:rPr>
                <w:sz w:val="18"/>
                <w:szCs w:val="18"/>
                <w:lang w:val="ru-RU" w:eastAsia="ar-SA"/>
              </w:rPr>
            </w:pPr>
          </w:p>
        </w:tc>
        <w:tc>
          <w:tcPr>
            <w:tcW w:w="2728" w:type="dxa"/>
            <w:gridSpan w:val="5"/>
            <w:vMerge/>
            <w:tcBorders>
              <w:left w:val="single" w:sz="4" w:space="0" w:color="auto"/>
              <w:right w:val="single" w:sz="4" w:space="0" w:color="auto"/>
            </w:tcBorders>
            <w:vAlign w:val="center"/>
          </w:tcPr>
          <w:p w:rsidR="008078F5" w:rsidRPr="008078F5" w:rsidRDefault="008078F5" w:rsidP="008078F5">
            <w:pPr>
              <w:ind w:firstLine="284"/>
              <w:rPr>
                <w:b/>
                <w:bCs/>
                <w:u w:val="single"/>
                <w:lang w:val="ru-RU"/>
              </w:rPr>
            </w:pPr>
          </w:p>
        </w:tc>
        <w:tc>
          <w:tcPr>
            <w:tcW w:w="1276" w:type="dxa"/>
            <w:gridSpan w:val="4"/>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708"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134"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областного бюджета</w:t>
            </w:r>
          </w:p>
        </w:tc>
        <w:tc>
          <w:tcPr>
            <w:tcW w:w="1559" w:type="dxa"/>
            <w:gridSpan w:val="4"/>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5595" w:type="dxa"/>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228"/>
        </w:trPr>
        <w:tc>
          <w:tcPr>
            <w:tcW w:w="533" w:type="dxa"/>
            <w:vMerge/>
            <w:tcBorders>
              <w:left w:val="single" w:sz="4" w:space="0" w:color="auto"/>
              <w:bottom w:val="single" w:sz="4" w:space="0" w:color="auto"/>
              <w:right w:val="single" w:sz="4" w:space="0" w:color="auto"/>
            </w:tcBorders>
            <w:vAlign w:val="center"/>
          </w:tcPr>
          <w:p w:rsidR="008078F5" w:rsidRPr="005F7002" w:rsidRDefault="008078F5" w:rsidP="008078F5">
            <w:pPr>
              <w:rPr>
                <w:sz w:val="18"/>
                <w:szCs w:val="18"/>
                <w:lang w:eastAsia="ar-SA"/>
              </w:rPr>
            </w:pPr>
          </w:p>
        </w:tc>
        <w:tc>
          <w:tcPr>
            <w:tcW w:w="2728" w:type="dxa"/>
            <w:gridSpan w:val="5"/>
            <w:vMerge/>
            <w:tcBorders>
              <w:left w:val="single" w:sz="4" w:space="0" w:color="auto"/>
              <w:bottom w:val="single" w:sz="4" w:space="0" w:color="auto"/>
              <w:right w:val="single" w:sz="4" w:space="0" w:color="auto"/>
            </w:tcBorders>
            <w:vAlign w:val="center"/>
          </w:tcPr>
          <w:p w:rsidR="008078F5" w:rsidRPr="00C62997" w:rsidRDefault="008078F5" w:rsidP="008078F5">
            <w:pPr>
              <w:ind w:firstLine="284"/>
              <w:rPr>
                <w:b/>
                <w:bCs/>
                <w:u w:val="single"/>
              </w:rPr>
            </w:pPr>
          </w:p>
        </w:tc>
        <w:tc>
          <w:tcPr>
            <w:tcW w:w="1276" w:type="dxa"/>
            <w:gridSpan w:val="4"/>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lang w:eastAsia="ar-SA"/>
              </w:rPr>
            </w:pPr>
          </w:p>
        </w:tc>
        <w:tc>
          <w:tcPr>
            <w:tcW w:w="708"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1134"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559" w:type="dxa"/>
            <w:gridSpan w:val="4"/>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-7,0</w:t>
            </w:r>
          </w:p>
        </w:tc>
        <w:tc>
          <w:tcPr>
            <w:tcW w:w="5595" w:type="dxa"/>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174"/>
        </w:trPr>
        <w:tc>
          <w:tcPr>
            <w:tcW w:w="533" w:type="dxa"/>
            <w:vMerge w:val="restart"/>
            <w:tcBorders>
              <w:left w:val="single" w:sz="4" w:space="0" w:color="auto"/>
              <w:right w:val="single" w:sz="4" w:space="0" w:color="auto"/>
            </w:tcBorders>
          </w:tcPr>
          <w:p w:rsidR="008078F5" w:rsidRPr="00BB6D18" w:rsidRDefault="008078F5" w:rsidP="008078F5">
            <w:pPr>
              <w:rPr>
                <w:lang w:eastAsia="ar-SA"/>
              </w:rPr>
            </w:pPr>
            <w:r>
              <w:rPr>
                <w:lang w:eastAsia="ar-SA"/>
              </w:rPr>
              <w:t>2</w:t>
            </w:r>
          </w:p>
        </w:tc>
        <w:tc>
          <w:tcPr>
            <w:tcW w:w="2728" w:type="dxa"/>
            <w:gridSpan w:val="5"/>
            <w:vMerge w:val="restart"/>
            <w:tcBorders>
              <w:left w:val="single" w:sz="4" w:space="0" w:color="auto"/>
              <w:right w:val="single" w:sz="4" w:space="0" w:color="auto"/>
            </w:tcBorders>
          </w:tcPr>
          <w:p w:rsidR="008078F5" w:rsidRPr="00756601" w:rsidRDefault="008078F5" w:rsidP="00756601">
            <w:pPr>
              <w:spacing w:after="0" w:line="240" w:lineRule="auto"/>
              <w:ind w:firstLine="284"/>
              <w:rPr>
                <w:sz w:val="20"/>
                <w:szCs w:val="20"/>
                <w:lang w:val="ru-RU"/>
              </w:rPr>
            </w:pPr>
            <w:r w:rsidRPr="00756601">
              <w:rPr>
                <w:b/>
                <w:bCs/>
                <w:sz w:val="20"/>
                <w:szCs w:val="20"/>
                <w:u w:val="single"/>
                <w:lang w:val="ru-RU"/>
              </w:rPr>
              <w:t>Мероприятие</w:t>
            </w:r>
          </w:p>
          <w:p w:rsidR="008078F5" w:rsidRPr="00756601" w:rsidRDefault="008078F5" w:rsidP="00756601">
            <w:pPr>
              <w:spacing w:after="0" w:line="240" w:lineRule="auto"/>
              <w:rPr>
                <w:sz w:val="20"/>
                <w:szCs w:val="20"/>
                <w:lang w:val="ru-RU" w:eastAsia="ar-SA"/>
              </w:rPr>
            </w:pPr>
            <w:r w:rsidRPr="00756601">
              <w:rPr>
                <w:sz w:val="20"/>
                <w:szCs w:val="20"/>
                <w:lang w:val="ru-RU" w:eastAsia="ar-SA"/>
              </w:rPr>
              <w:t>«Мероприятия по повышению эффективности использования энергетических ресурсов, по сокращению объемов и потерь при производстве и передаче</w:t>
            </w:r>
          </w:p>
        </w:tc>
        <w:tc>
          <w:tcPr>
            <w:tcW w:w="1276" w:type="dxa"/>
            <w:gridSpan w:val="4"/>
            <w:vMerge w:val="restart"/>
            <w:tcBorders>
              <w:left w:val="single" w:sz="4" w:space="0" w:color="auto"/>
              <w:right w:val="single" w:sz="4" w:space="0" w:color="auto"/>
            </w:tcBorders>
            <w:vAlign w:val="center"/>
          </w:tcPr>
          <w:p w:rsidR="008078F5" w:rsidRPr="008078F5" w:rsidRDefault="008078F5" w:rsidP="008078F5">
            <w:pPr>
              <w:rPr>
                <w:rFonts w:ascii="Courier New" w:hAnsi="Courier New" w:cs="Courier New"/>
                <w:lang w:val="ru-RU" w:eastAsia="ar-SA"/>
              </w:rPr>
            </w:pPr>
          </w:p>
        </w:tc>
        <w:tc>
          <w:tcPr>
            <w:tcW w:w="708" w:type="dxa"/>
            <w:gridSpan w:val="3"/>
            <w:vMerge w:val="restart"/>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134" w:type="dxa"/>
            <w:gridSpan w:val="3"/>
            <w:vMerge w:val="restart"/>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xml:space="preserve">всего        </w:t>
            </w:r>
          </w:p>
        </w:tc>
        <w:tc>
          <w:tcPr>
            <w:tcW w:w="1559" w:type="dxa"/>
            <w:gridSpan w:val="4"/>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-200,0</w:t>
            </w:r>
          </w:p>
        </w:tc>
        <w:tc>
          <w:tcPr>
            <w:tcW w:w="5595" w:type="dxa"/>
            <w:vMerge w:val="restart"/>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RPr="00501BE9" w:rsidTr="00756601">
        <w:trPr>
          <w:trHeight w:val="172"/>
        </w:trPr>
        <w:tc>
          <w:tcPr>
            <w:tcW w:w="533" w:type="dxa"/>
            <w:vMerge/>
            <w:tcBorders>
              <w:left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2728" w:type="dxa"/>
            <w:gridSpan w:val="5"/>
            <w:vMerge/>
            <w:tcBorders>
              <w:left w:val="single" w:sz="4" w:space="0" w:color="auto"/>
              <w:right w:val="single" w:sz="4" w:space="0" w:color="auto"/>
            </w:tcBorders>
          </w:tcPr>
          <w:p w:rsidR="008078F5" w:rsidRPr="00756601" w:rsidRDefault="008078F5" w:rsidP="00756601">
            <w:pPr>
              <w:spacing w:after="0" w:line="240" w:lineRule="auto"/>
              <w:ind w:firstLine="284"/>
              <w:rPr>
                <w:b/>
                <w:bCs/>
                <w:sz w:val="20"/>
                <w:szCs w:val="20"/>
                <w:u w:val="single"/>
              </w:rPr>
            </w:pPr>
          </w:p>
        </w:tc>
        <w:tc>
          <w:tcPr>
            <w:tcW w:w="1276" w:type="dxa"/>
            <w:gridSpan w:val="4"/>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708"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1134" w:type="dxa"/>
            <w:gridSpan w:val="3"/>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В т.ч за счет-федерального бюджета</w:t>
            </w:r>
          </w:p>
        </w:tc>
        <w:tc>
          <w:tcPr>
            <w:tcW w:w="1559" w:type="dxa"/>
            <w:gridSpan w:val="4"/>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5595" w:type="dxa"/>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r>
      <w:tr w:rsidR="008078F5" w:rsidTr="00756601">
        <w:trPr>
          <w:trHeight w:val="172"/>
        </w:trPr>
        <w:tc>
          <w:tcPr>
            <w:tcW w:w="533" w:type="dxa"/>
            <w:vMerge/>
            <w:tcBorders>
              <w:left w:val="single" w:sz="4" w:space="0" w:color="auto"/>
              <w:right w:val="single" w:sz="4" w:space="0" w:color="auto"/>
            </w:tcBorders>
            <w:vAlign w:val="center"/>
          </w:tcPr>
          <w:p w:rsidR="008078F5" w:rsidRPr="008078F5" w:rsidRDefault="008078F5" w:rsidP="008078F5">
            <w:pPr>
              <w:rPr>
                <w:rFonts w:ascii="Courier New" w:hAnsi="Courier New" w:cs="Courier New"/>
                <w:sz w:val="18"/>
                <w:szCs w:val="18"/>
                <w:lang w:val="ru-RU" w:eastAsia="ar-SA"/>
              </w:rPr>
            </w:pPr>
          </w:p>
        </w:tc>
        <w:tc>
          <w:tcPr>
            <w:tcW w:w="2728" w:type="dxa"/>
            <w:gridSpan w:val="5"/>
            <w:vMerge/>
            <w:tcBorders>
              <w:left w:val="single" w:sz="4" w:space="0" w:color="auto"/>
              <w:right w:val="single" w:sz="4" w:space="0" w:color="auto"/>
            </w:tcBorders>
          </w:tcPr>
          <w:p w:rsidR="008078F5" w:rsidRPr="00756601" w:rsidRDefault="008078F5" w:rsidP="00756601">
            <w:pPr>
              <w:spacing w:after="0" w:line="240" w:lineRule="auto"/>
              <w:ind w:firstLine="284"/>
              <w:rPr>
                <w:b/>
                <w:bCs/>
                <w:sz w:val="20"/>
                <w:szCs w:val="20"/>
                <w:u w:val="single"/>
                <w:lang w:val="ru-RU"/>
              </w:rPr>
            </w:pPr>
          </w:p>
        </w:tc>
        <w:tc>
          <w:tcPr>
            <w:tcW w:w="1276" w:type="dxa"/>
            <w:gridSpan w:val="4"/>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708"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1134" w:type="dxa"/>
            <w:gridSpan w:val="3"/>
            <w:vMerge/>
            <w:tcBorders>
              <w:left w:val="single" w:sz="4" w:space="0" w:color="auto"/>
              <w:right w:val="single" w:sz="4" w:space="0" w:color="auto"/>
            </w:tcBorders>
          </w:tcPr>
          <w:p w:rsidR="008078F5" w:rsidRPr="008078F5" w:rsidRDefault="008078F5" w:rsidP="008078F5">
            <w:pPr>
              <w:rPr>
                <w:rFonts w:ascii="Courier New" w:hAnsi="Courier New" w:cs="Courier New"/>
                <w:lang w:val="ru-RU"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 бюджета</w:t>
            </w:r>
            <w:r>
              <w:rPr>
                <w:sz w:val="20"/>
                <w:szCs w:val="20"/>
              </w:rPr>
              <w:t xml:space="preserve"> городского поселения</w:t>
            </w:r>
          </w:p>
        </w:tc>
        <w:tc>
          <w:tcPr>
            <w:tcW w:w="1559" w:type="dxa"/>
            <w:gridSpan w:val="4"/>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r>
              <w:rPr>
                <w:sz w:val="20"/>
                <w:szCs w:val="20"/>
              </w:rPr>
              <w:t>-200,0</w:t>
            </w:r>
          </w:p>
        </w:tc>
        <w:tc>
          <w:tcPr>
            <w:tcW w:w="5595" w:type="dxa"/>
            <w:vMerge/>
            <w:tcBorders>
              <w:left w:val="single" w:sz="4" w:space="0" w:color="auto"/>
              <w:right w:val="single" w:sz="4" w:space="0" w:color="auto"/>
            </w:tcBorders>
          </w:tcPr>
          <w:p w:rsidR="008078F5" w:rsidRDefault="008078F5" w:rsidP="008078F5">
            <w:pPr>
              <w:rPr>
                <w:rFonts w:ascii="Courier New" w:hAnsi="Courier New" w:cs="Courier New"/>
                <w:lang w:eastAsia="ar-SA"/>
              </w:rPr>
            </w:pPr>
          </w:p>
        </w:tc>
      </w:tr>
      <w:tr w:rsidR="008078F5" w:rsidTr="00756601">
        <w:trPr>
          <w:trHeight w:val="172"/>
        </w:trPr>
        <w:tc>
          <w:tcPr>
            <w:tcW w:w="533" w:type="dxa"/>
            <w:vMerge/>
            <w:tcBorders>
              <w:left w:val="single" w:sz="4" w:space="0" w:color="auto"/>
              <w:bottom w:val="single" w:sz="4" w:space="0" w:color="auto"/>
              <w:right w:val="single" w:sz="4" w:space="0" w:color="auto"/>
            </w:tcBorders>
            <w:vAlign w:val="center"/>
          </w:tcPr>
          <w:p w:rsidR="008078F5" w:rsidRDefault="008078F5" w:rsidP="008078F5">
            <w:pPr>
              <w:rPr>
                <w:rFonts w:ascii="Courier New" w:hAnsi="Courier New" w:cs="Courier New"/>
                <w:sz w:val="18"/>
                <w:szCs w:val="18"/>
                <w:lang w:eastAsia="ar-SA"/>
              </w:rPr>
            </w:pPr>
          </w:p>
        </w:tc>
        <w:tc>
          <w:tcPr>
            <w:tcW w:w="2728" w:type="dxa"/>
            <w:gridSpan w:val="5"/>
            <w:vMerge/>
            <w:tcBorders>
              <w:left w:val="single" w:sz="4" w:space="0" w:color="auto"/>
              <w:bottom w:val="single" w:sz="4" w:space="0" w:color="auto"/>
              <w:right w:val="single" w:sz="4" w:space="0" w:color="auto"/>
            </w:tcBorders>
          </w:tcPr>
          <w:p w:rsidR="008078F5" w:rsidRPr="00756601" w:rsidRDefault="008078F5" w:rsidP="00756601">
            <w:pPr>
              <w:spacing w:after="0" w:line="240" w:lineRule="auto"/>
              <w:ind w:firstLine="284"/>
              <w:rPr>
                <w:b/>
                <w:bCs/>
                <w:sz w:val="20"/>
                <w:szCs w:val="20"/>
                <w:u w:val="single"/>
              </w:rPr>
            </w:pPr>
          </w:p>
        </w:tc>
        <w:tc>
          <w:tcPr>
            <w:tcW w:w="1276" w:type="dxa"/>
            <w:gridSpan w:val="4"/>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708"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1134" w:type="dxa"/>
            <w:gridSpan w:val="3"/>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c>
          <w:tcPr>
            <w:tcW w:w="2127" w:type="dxa"/>
            <w:gridSpan w:val="8"/>
            <w:tcBorders>
              <w:top w:val="single" w:sz="4" w:space="0" w:color="auto"/>
              <w:left w:val="single" w:sz="4" w:space="0" w:color="auto"/>
              <w:bottom w:val="single" w:sz="4" w:space="0" w:color="auto"/>
              <w:right w:val="single" w:sz="4" w:space="0" w:color="auto"/>
            </w:tcBorders>
          </w:tcPr>
          <w:p w:rsidR="008078F5" w:rsidRPr="00C62997" w:rsidRDefault="008078F5" w:rsidP="008078F5">
            <w:pPr>
              <w:pStyle w:val="ConsPlusCell"/>
              <w:rPr>
                <w:sz w:val="20"/>
                <w:szCs w:val="20"/>
              </w:rPr>
            </w:pPr>
            <w:r w:rsidRPr="00C62997">
              <w:rPr>
                <w:sz w:val="20"/>
                <w:szCs w:val="20"/>
              </w:rPr>
              <w:t>-местного бюджета</w:t>
            </w:r>
          </w:p>
        </w:tc>
        <w:tc>
          <w:tcPr>
            <w:tcW w:w="1559" w:type="dxa"/>
            <w:gridSpan w:val="4"/>
            <w:tcBorders>
              <w:top w:val="single" w:sz="4" w:space="0" w:color="auto"/>
              <w:left w:val="single" w:sz="4" w:space="0" w:color="auto"/>
              <w:bottom w:val="single" w:sz="4" w:space="0" w:color="auto"/>
              <w:right w:val="single" w:sz="4" w:space="0" w:color="auto"/>
            </w:tcBorders>
          </w:tcPr>
          <w:p w:rsidR="008078F5" w:rsidRDefault="008078F5" w:rsidP="008078F5">
            <w:pPr>
              <w:pStyle w:val="ConsPlusCell"/>
              <w:rPr>
                <w:sz w:val="20"/>
                <w:szCs w:val="20"/>
              </w:rPr>
            </w:pPr>
          </w:p>
        </w:tc>
        <w:tc>
          <w:tcPr>
            <w:tcW w:w="5595" w:type="dxa"/>
            <w:vMerge/>
            <w:tcBorders>
              <w:left w:val="single" w:sz="4" w:space="0" w:color="auto"/>
              <w:bottom w:val="single" w:sz="4" w:space="0" w:color="auto"/>
              <w:right w:val="single" w:sz="4" w:space="0" w:color="auto"/>
            </w:tcBorders>
          </w:tcPr>
          <w:p w:rsidR="008078F5" w:rsidRDefault="008078F5" w:rsidP="008078F5">
            <w:pPr>
              <w:rPr>
                <w:rFonts w:ascii="Courier New" w:hAnsi="Courier New" w:cs="Courier New"/>
                <w:lang w:eastAsia="ar-SA"/>
              </w:rPr>
            </w:pPr>
          </w:p>
        </w:tc>
      </w:tr>
    </w:tbl>
    <w:p w:rsidR="008078F5" w:rsidRDefault="008078F5" w:rsidP="008078F5">
      <w:pPr>
        <w:tabs>
          <w:tab w:val="left" w:pos="8475"/>
        </w:tabs>
        <w:jc w:val="center"/>
        <w:rPr>
          <w:sz w:val="28"/>
          <w:szCs w:val="28"/>
        </w:rPr>
      </w:pPr>
      <w:r>
        <w:rPr>
          <w:sz w:val="28"/>
          <w:szCs w:val="28"/>
        </w:rPr>
        <w:t>_______________</w:t>
      </w:r>
    </w:p>
    <w:p w:rsidR="00756601" w:rsidRDefault="00756601" w:rsidP="008078F5">
      <w:pPr>
        <w:rPr>
          <w:sz w:val="28"/>
          <w:szCs w:val="28"/>
        </w:rPr>
        <w:sectPr w:rsidR="00756601" w:rsidSect="008078F5">
          <w:pgSz w:w="16838" w:h="11906" w:orient="landscape"/>
          <w:pgMar w:top="1701" w:right="1134" w:bottom="850" w:left="1134" w:header="708" w:footer="708" w:gutter="0"/>
          <w:cols w:space="708"/>
          <w:docGrid w:linePitch="360"/>
        </w:sectPr>
      </w:pPr>
    </w:p>
    <w:p w:rsidR="009D6454" w:rsidRDefault="009D6454" w:rsidP="00C17EBB">
      <w:pPr>
        <w:autoSpaceDE w:val="0"/>
        <w:autoSpaceDN w:val="0"/>
        <w:adjustRightInd w:val="0"/>
        <w:spacing w:after="0" w:line="240" w:lineRule="auto"/>
        <w:ind w:right="-82"/>
        <w:jc w:val="center"/>
        <w:outlineLvl w:val="0"/>
        <w:rPr>
          <w:rFonts w:ascii="Times New Roman" w:hAnsi="Times New Roman"/>
          <w:b/>
          <w:lang w:val="ru-RU"/>
        </w:rPr>
      </w:pPr>
    </w:p>
    <w:p w:rsidR="00C17EBB" w:rsidRPr="00C17EBB" w:rsidRDefault="00C17EBB" w:rsidP="00C17EBB">
      <w:pPr>
        <w:autoSpaceDE w:val="0"/>
        <w:autoSpaceDN w:val="0"/>
        <w:adjustRightInd w:val="0"/>
        <w:spacing w:after="0" w:line="240" w:lineRule="auto"/>
        <w:ind w:right="-82"/>
        <w:jc w:val="center"/>
        <w:outlineLvl w:val="0"/>
        <w:rPr>
          <w:rFonts w:ascii="Times New Roman" w:hAnsi="Times New Roman"/>
          <w:b/>
          <w:lang w:val="ru-RU"/>
        </w:rPr>
      </w:pPr>
      <w:r w:rsidRPr="00C17EBB">
        <w:rPr>
          <w:rFonts w:ascii="Times New Roman" w:hAnsi="Times New Roman"/>
          <w:noProof/>
          <w:lang w:val="ru-RU" w:eastAsia="ru-RU" w:bidi="ar-SA"/>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pic:spPr>
                </pic:pic>
              </a:graphicData>
            </a:graphic>
          </wp:anchor>
        </w:drawing>
      </w:r>
      <w:r w:rsidRPr="00C17EBB">
        <w:rPr>
          <w:rFonts w:ascii="Times New Roman" w:hAnsi="Times New Roman"/>
          <w:b/>
          <w:lang w:val="ru-RU"/>
        </w:rPr>
        <w:t>АДМИНИСТРАЦИЯ ТУЖИНСКОГО МУНИЦИПАЛЬНОГО РАЙОНА</w:t>
      </w:r>
    </w:p>
    <w:p w:rsidR="00C17EBB" w:rsidRPr="00C17EBB" w:rsidRDefault="00C17EBB" w:rsidP="00C17EBB">
      <w:pPr>
        <w:autoSpaceDE w:val="0"/>
        <w:autoSpaceDN w:val="0"/>
        <w:adjustRightInd w:val="0"/>
        <w:spacing w:after="0" w:line="240" w:lineRule="auto"/>
        <w:jc w:val="center"/>
        <w:outlineLvl w:val="0"/>
        <w:rPr>
          <w:rFonts w:ascii="Times New Roman" w:hAnsi="Times New Roman"/>
          <w:b/>
          <w:lang w:val="ru-RU"/>
        </w:rPr>
      </w:pPr>
      <w:r w:rsidRPr="00C17EBB">
        <w:rPr>
          <w:rFonts w:ascii="Times New Roman" w:hAnsi="Times New Roman"/>
          <w:b/>
          <w:lang w:val="ru-RU"/>
        </w:rPr>
        <w:t>КИРОВСКОЙ ОБЛАСТИ</w:t>
      </w:r>
    </w:p>
    <w:p w:rsidR="00C17EBB" w:rsidRPr="00C17EBB" w:rsidRDefault="00C17EBB" w:rsidP="00C17EBB">
      <w:pPr>
        <w:pStyle w:val="ConsPlusTitle"/>
        <w:jc w:val="center"/>
        <w:rPr>
          <w:rFonts w:ascii="Times New Roman" w:hAnsi="Times New Roman" w:cs="Times New Roman"/>
          <w:sz w:val="22"/>
          <w:szCs w:val="22"/>
        </w:rPr>
      </w:pPr>
      <w:r w:rsidRPr="00C17EBB">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C17EBB" w:rsidRPr="00C17EBB" w:rsidTr="00DA467B">
        <w:tc>
          <w:tcPr>
            <w:tcW w:w="1908" w:type="dxa"/>
            <w:tcBorders>
              <w:top w:val="nil"/>
              <w:left w:val="nil"/>
              <w:bottom w:val="single" w:sz="4" w:space="0" w:color="auto"/>
              <w:right w:val="nil"/>
            </w:tcBorders>
          </w:tcPr>
          <w:p w:rsidR="00C17EBB" w:rsidRPr="00C17EBB" w:rsidRDefault="00C17EBB" w:rsidP="00C17EBB">
            <w:pPr>
              <w:autoSpaceDE w:val="0"/>
              <w:autoSpaceDN w:val="0"/>
              <w:adjustRightInd w:val="0"/>
              <w:spacing w:after="0" w:line="240" w:lineRule="auto"/>
              <w:jc w:val="center"/>
              <w:rPr>
                <w:rFonts w:ascii="Times New Roman" w:hAnsi="Times New Roman"/>
              </w:rPr>
            </w:pPr>
            <w:r w:rsidRPr="00C17EBB">
              <w:rPr>
                <w:rFonts w:ascii="Times New Roman" w:hAnsi="Times New Roman"/>
              </w:rPr>
              <w:t>21.01.2019</w:t>
            </w:r>
          </w:p>
        </w:tc>
        <w:tc>
          <w:tcPr>
            <w:tcW w:w="2753" w:type="dxa"/>
            <w:tcBorders>
              <w:top w:val="nil"/>
              <w:left w:val="nil"/>
              <w:bottom w:val="nil"/>
              <w:right w:val="nil"/>
            </w:tcBorders>
          </w:tcPr>
          <w:p w:rsidR="00C17EBB" w:rsidRPr="00C17EBB" w:rsidRDefault="00C17EBB" w:rsidP="00C17EBB">
            <w:pPr>
              <w:autoSpaceDE w:val="0"/>
              <w:autoSpaceDN w:val="0"/>
              <w:adjustRightInd w:val="0"/>
              <w:spacing w:after="0" w:line="240" w:lineRule="auto"/>
              <w:jc w:val="center"/>
              <w:rPr>
                <w:rFonts w:ascii="Times New Roman" w:hAnsi="Times New Roman"/>
              </w:rPr>
            </w:pPr>
          </w:p>
        </w:tc>
        <w:tc>
          <w:tcPr>
            <w:tcW w:w="3367" w:type="dxa"/>
            <w:tcBorders>
              <w:top w:val="nil"/>
              <w:left w:val="nil"/>
              <w:bottom w:val="nil"/>
              <w:right w:val="nil"/>
            </w:tcBorders>
          </w:tcPr>
          <w:p w:rsidR="00C17EBB" w:rsidRPr="00C17EBB" w:rsidRDefault="00C17EBB" w:rsidP="00C17EBB">
            <w:pPr>
              <w:autoSpaceDE w:val="0"/>
              <w:autoSpaceDN w:val="0"/>
              <w:adjustRightInd w:val="0"/>
              <w:spacing w:after="0" w:line="240" w:lineRule="auto"/>
              <w:jc w:val="right"/>
              <w:rPr>
                <w:rFonts w:ascii="Times New Roman" w:hAnsi="Times New Roman"/>
              </w:rPr>
            </w:pPr>
            <w:r w:rsidRPr="00C17EBB">
              <w:rPr>
                <w:rFonts w:ascii="Times New Roman" w:hAnsi="Times New Roman"/>
              </w:rPr>
              <w:t>№</w:t>
            </w:r>
          </w:p>
        </w:tc>
        <w:tc>
          <w:tcPr>
            <w:tcW w:w="1800" w:type="dxa"/>
            <w:tcBorders>
              <w:top w:val="nil"/>
              <w:left w:val="nil"/>
              <w:bottom w:val="single" w:sz="4" w:space="0" w:color="auto"/>
              <w:right w:val="nil"/>
            </w:tcBorders>
          </w:tcPr>
          <w:p w:rsidR="00C17EBB" w:rsidRPr="00C17EBB" w:rsidRDefault="00C17EBB" w:rsidP="00C17EBB">
            <w:pPr>
              <w:autoSpaceDE w:val="0"/>
              <w:autoSpaceDN w:val="0"/>
              <w:adjustRightInd w:val="0"/>
              <w:spacing w:after="0" w:line="240" w:lineRule="auto"/>
              <w:jc w:val="center"/>
              <w:rPr>
                <w:rFonts w:ascii="Times New Roman" w:hAnsi="Times New Roman"/>
              </w:rPr>
            </w:pPr>
            <w:r w:rsidRPr="00C17EBB">
              <w:rPr>
                <w:rFonts w:ascii="Times New Roman" w:hAnsi="Times New Roman"/>
              </w:rPr>
              <w:t>29</w:t>
            </w:r>
          </w:p>
        </w:tc>
      </w:tr>
      <w:tr w:rsidR="00C17EBB" w:rsidRPr="00C17EBB" w:rsidTr="00DA467B">
        <w:tc>
          <w:tcPr>
            <w:tcW w:w="9828" w:type="dxa"/>
            <w:gridSpan w:val="4"/>
            <w:tcBorders>
              <w:top w:val="nil"/>
              <w:left w:val="nil"/>
              <w:bottom w:val="nil"/>
              <w:right w:val="nil"/>
            </w:tcBorders>
          </w:tcPr>
          <w:p w:rsidR="00C17EBB" w:rsidRPr="00C17EBB" w:rsidRDefault="00C17EBB" w:rsidP="00C17EBB">
            <w:pPr>
              <w:autoSpaceDE w:val="0"/>
              <w:autoSpaceDN w:val="0"/>
              <w:adjustRightInd w:val="0"/>
              <w:spacing w:after="0" w:line="240" w:lineRule="auto"/>
              <w:jc w:val="center"/>
              <w:rPr>
                <w:rFonts w:ascii="Times New Roman" w:hAnsi="Times New Roman"/>
              </w:rPr>
            </w:pPr>
            <w:r w:rsidRPr="00C17EBB">
              <w:rPr>
                <w:rStyle w:val="consplusnormal0"/>
                <w:rFonts w:ascii="Times New Roman" w:hAnsi="Times New Roman"/>
                <w:color w:val="000000"/>
              </w:rPr>
              <w:t>пгт Тужа</w:t>
            </w:r>
          </w:p>
        </w:tc>
      </w:tr>
    </w:tbl>
    <w:p w:rsidR="00C17EBB" w:rsidRPr="00C17EBB" w:rsidRDefault="00C17EBB" w:rsidP="00C17EBB">
      <w:pPr>
        <w:spacing w:after="0" w:line="240" w:lineRule="auto"/>
        <w:jc w:val="both"/>
        <w:rPr>
          <w:rFonts w:ascii="Times New Roman" w:hAnsi="Times New Roman"/>
          <w:color w:val="000000"/>
        </w:rPr>
      </w:pPr>
    </w:p>
    <w:p w:rsidR="00C17EBB" w:rsidRPr="00C17EBB" w:rsidRDefault="00C17EBB" w:rsidP="00C17EBB">
      <w:pPr>
        <w:spacing w:after="0" w:line="240" w:lineRule="auto"/>
        <w:jc w:val="center"/>
        <w:rPr>
          <w:rFonts w:ascii="Times New Roman" w:hAnsi="Times New Roman"/>
          <w:b/>
          <w:color w:val="000000"/>
          <w:lang w:val="ru-RU"/>
        </w:rPr>
      </w:pPr>
      <w:r w:rsidRPr="00C17EBB">
        <w:rPr>
          <w:rFonts w:ascii="Times New Roman" w:hAnsi="Times New Roman"/>
          <w:b/>
          <w:lang w:val="ru-RU"/>
        </w:rPr>
        <w:t>О внесении изменений в постановление администрации Тужинского муниципального района от 09.10.2017 № 385</w:t>
      </w:r>
    </w:p>
    <w:p w:rsidR="00C17EBB" w:rsidRPr="00C17EBB" w:rsidRDefault="00C17EBB" w:rsidP="00C17EBB">
      <w:pPr>
        <w:autoSpaceDE w:val="0"/>
        <w:autoSpaceDN w:val="0"/>
        <w:adjustRightInd w:val="0"/>
        <w:spacing w:after="0" w:line="240" w:lineRule="auto"/>
        <w:ind w:firstLine="708"/>
        <w:jc w:val="both"/>
        <w:rPr>
          <w:rFonts w:ascii="Times New Roman" w:hAnsi="Times New Roman"/>
          <w:lang w:val="ru-RU"/>
        </w:rPr>
      </w:pPr>
      <w:r w:rsidRPr="00C17EBB">
        <w:rPr>
          <w:rFonts w:ascii="Times New Roman" w:hAnsi="Times New Roman"/>
          <w:lang w:val="ru-RU"/>
        </w:rPr>
        <w:t xml:space="preserve">В соответствии  с решением Тужинской районной Думы от 08.12.2017 № 19/137  « О бюджете Тужинского муниципального района на 2018 год и плановый период 2019 – 2020 годов»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C17EBB" w:rsidRPr="00C17EBB" w:rsidRDefault="00C17EBB" w:rsidP="00C17EBB">
      <w:pPr>
        <w:autoSpaceDE w:val="0"/>
        <w:autoSpaceDN w:val="0"/>
        <w:adjustRightInd w:val="0"/>
        <w:spacing w:after="0" w:line="240" w:lineRule="auto"/>
        <w:ind w:firstLine="708"/>
        <w:jc w:val="both"/>
        <w:rPr>
          <w:rFonts w:ascii="Times New Roman" w:hAnsi="Times New Roman"/>
          <w:lang w:val="ru-RU"/>
        </w:rPr>
      </w:pPr>
      <w:r w:rsidRPr="00C17EBB">
        <w:rPr>
          <w:rFonts w:ascii="Times New Roman" w:hAnsi="Times New Roman"/>
          <w:lang w:val="ru-RU"/>
        </w:rPr>
        <w:t xml:space="preserve">1. Внести изменения в постановление администрации Тужинского муниципального района от 09.10.2017 № 385 «Об утверждении муниципальной программы Тужинского муниципального района «Развитие культуры» на 2020-2025 годы» (с изменениями, внесёнными постановлением администрации Тужинского муниципального района от 29.12.2017 № 547), утвердив изменения согласно приложению. </w:t>
      </w:r>
    </w:p>
    <w:p w:rsidR="00C17EBB" w:rsidRPr="00C17EBB" w:rsidRDefault="00C17EBB" w:rsidP="00C17EBB">
      <w:pPr>
        <w:tabs>
          <w:tab w:val="num" w:pos="2160"/>
        </w:tabs>
        <w:suppressAutoHyphens/>
        <w:autoSpaceDE w:val="0"/>
        <w:snapToGrid w:val="0"/>
        <w:spacing w:after="0" w:line="240" w:lineRule="auto"/>
        <w:jc w:val="both"/>
        <w:rPr>
          <w:rFonts w:ascii="Times New Roman" w:hAnsi="Times New Roman"/>
          <w:lang w:val="ru-RU"/>
        </w:rPr>
      </w:pPr>
      <w:r w:rsidRPr="00C17EBB">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17EBB" w:rsidRPr="00C17EBB" w:rsidRDefault="00C17EBB" w:rsidP="00C17EBB">
      <w:pPr>
        <w:tabs>
          <w:tab w:val="num" w:pos="2160"/>
        </w:tabs>
        <w:suppressAutoHyphens/>
        <w:autoSpaceDE w:val="0"/>
        <w:snapToGrid w:val="0"/>
        <w:spacing w:after="0" w:line="240" w:lineRule="auto"/>
        <w:jc w:val="both"/>
        <w:rPr>
          <w:rFonts w:ascii="Times New Roman" w:hAnsi="Times New Roman"/>
          <w:lang w:val="ru-RU"/>
        </w:rPr>
      </w:pPr>
    </w:p>
    <w:p w:rsidR="00C17EBB" w:rsidRPr="00C17EBB" w:rsidRDefault="00C17EBB" w:rsidP="00C630E3">
      <w:pPr>
        <w:spacing w:after="0" w:line="240" w:lineRule="auto"/>
        <w:ind w:right="-143"/>
        <w:jc w:val="both"/>
        <w:rPr>
          <w:rFonts w:ascii="Times New Roman" w:hAnsi="Times New Roman"/>
          <w:color w:val="000000"/>
          <w:lang w:val="ru-RU"/>
        </w:rPr>
      </w:pPr>
      <w:r w:rsidRPr="00C17EBB">
        <w:rPr>
          <w:rFonts w:ascii="Times New Roman" w:hAnsi="Times New Roman"/>
          <w:color w:val="000000"/>
          <w:lang w:val="ru-RU"/>
        </w:rPr>
        <w:t>Глава Тужинского</w:t>
      </w:r>
    </w:p>
    <w:p w:rsidR="00C17EBB" w:rsidRPr="00C17EBB" w:rsidRDefault="00C17EBB" w:rsidP="00C17EBB">
      <w:pPr>
        <w:spacing w:after="0" w:line="240" w:lineRule="auto"/>
        <w:jc w:val="both"/>
        <w:rPr>
          <w:rFonts w:ascii="Times New Roman" w:hAnsi="Times New Roman"/>
          <w:color w:val="000000"/>
          <w:lang w:val="ru-RU"/>
        </w:rPr>
      </w:pPr>
      <w:r w:rsidRPr="00C17EBB">
        <w:rPr>
          <w:rFonts w:ascii="Times New Roman" w:hAnsi="Times New Roman"/>
          <w:color w:val="000000"/>
          <w:lang w:val="ru-RU"/>
        </w:rPr>
        <w:t xml:space="preserve">муниципального района        Е.В.Видякина                                                               </w:t>
      </w:r>
    </w:p>
    <w:p w:rsidR="00C17EBB" w:rsidRPr="00C17EBB" w:rsidRDefault="00C17EBB" w:rsidP="00C17EBB">
      <w:pPr>
        <w:spacing w:after="0" w:line="240" w:lineRule="auto"/>
        <w:jc w:val="both"/>
        <w:rPr>
          <w:rFonts w:ascii="Times New Roman" w:hAnsi="Times New Roman"/>
          <w:color w:val="000000"/>
          <w:lang w:val="ru-RU"/>
        </w:rPr>
      </w:pPr>
    </w:p>
    <w:p w:rsidR="00C17EBB" w:rsidRPr="00C17EBB" w:rsidRDefault="00C17EBB" w:rsidP="00C17EBB">
      <w:pPr>
        <w:spacing w:after="0" w:line="240" w:lineRule="auto"/>
        <w:jc w:val="both"/>
        <w:rPr>
          <w:color w:val="000000"/>
          <w:lang w:val="ru-RU"/>
        </w:rPr>
      </w:pPr>
      <w:r w:rsidRPr="00C17EBB">
        <w:rPr>
          <w:color w:val="000000"/>
          <w:lang w:val="ru-RU"/>
        </w:rPr>
        <w:t xml:space="preserve">                                                                                                           Приложение                                                                                                                                                                                                                                                                                                                                                                                                                                                                                                                               </w:t>
      </w:r>
    </w:p>
    <w:p w:rsidR="00C17EBB" w:rsidRPr="00C17EBB" w:rsidRDefault="00C17EBB" w:rsidP="00C17EBB">
      <w:pPr>
        <w:spacing w:after="0" w:line="240" w:lineRule="auto"/>
        <w:jc w:val="both"/>
        <w:rPr>
          <w:color w:val="000000"/>
          <w:lang w:val="ru-RU"/>
        </w:rPr>
      </w:pPr>
      <w:r w:rsidRPr="00C17EBB">
        <w:rPr>
          <w:color w:val="000000"/>
          <w:lang w:val="ru-RU"/>
        </w:rPr>
        <w:t xml:space="preserve">                                                                                                           УТВЕРЖДЕНЫ</w:t>
      </w:r>
    </w:p>
    <w:p w:rsidR="00C17EBB" w:rsidRPr="00C17EBB" w:rsidRDefault="00C17EBB" w:rsidP="00C17EBB">
      <w:pPr>
        <w:spacing w:after="0" w:line="240" w:lineRule="auto"/>
        <w:jc w:val="both"/>
        <w:rPr>
          <w:color w:val="000000"/>
          <w:lang w:val="ru-RU"/>
        </w:rPr>
      </w:pPr>
      <w:r w:rsidRPr="00C17EBB">
        <w:rPr>
          <w:color w:val="000000"/>
          <w:lang w:val="ru-RU"/>
        </w:rPr>
        <w:t xml:space="preserve">                                                                                                           постановлением  администрации                                                                                                                                                                                                                                                                                               </w:t>
      </w:r>
    </w:p>
    <w:p w:rsidR="00C17EBB" w:rsidRPr="00C17EBB" w:rsidRDefault="00C17EBB" w:rsidP="00C17EBB">
      <w:pPr>
        <w:spacing w:after="0" w:line="240" w:lineRule="auto"/>
        <w:jc w:val="both"/>
        <w:rPr>
          <w:color w:val="000000"/>
          <w:lang w:val="ru-RU"/>
        </w:rPr>
      </w:pPr>
      <w:r w:rsidRPr="00C17EBB">
        <w:rPr>
          <w:color w:val="000000"/>
          <w:lang w:val="ru-RU"/>
        </w:rPr>
        <w:t xml:space="preserve">                                                                                                           Тужинского муниципального района</w:t>
      </w:r>
    </w:p>
    <w:p w:rsidR="00C17EBB" w:rsidRPr="00C17EBB" w:rsidRDefault="00C17EBB" w:rsidP="00C17EBB">
      <w:pPr>
        <w:spacing w:after="0" w:line="240" w:lineRule="auto"/>
        <w:jc w:val="both"/>
        <w:rPr>
          <w:color w:val="000000"/>
          <w:lang w:val="ru-RU"/>
        </w:rPr>
      </w:pPr>
      <w:r w:rsidRPr="00C17EBB">
        <w:rPr>
          <w:color w:val="000000"/>
          <w:lang w:val="ru-RU"/>
        </w:rPr>
        <w:t xml:space="preserve">                                                                                                           муниципального района                  </w:t>
      </w:r>
    </w:p>
    <w:p w:rsidR="00C17EBB" w:rsidRPr="00C17EBB" w:rsidRDefault="00C17EBB" w:rsidP="00C17EBB">
      <w:pPr>
        <w:spacing w:after="0" w:line="240" w:lineRule="auto"/>
        <w:jc w:val="both"/>
        <w:rPr>
          <w:color w:val="000000"/>
          <w:lang w:val="ru-RU"/>
        </w:rPr>
      </w:pPr>
      <w:r w:rsidRPr="00C17EBB">
        <w:rPr>
          <w:color w:val="000000"/>
          <w:lang w:val="ru-RU"/>
        </w:rPr>
        <w:t xml:space="preserve">                                                                                                           от 21.01.2019     № 29</w:t>
      </w:r>
    </w:p>
    <w:p w:rsidR="00C17EBB" w:rsidRPr="00C17EBB" w:rsidRDefault="00C17EBB" w:rsidP="00C17EBB">
      <w:pPr>
        <w:spacing w:after="0" w:line="240" w:lineRule="auto"/>
        <w:jc w:val="both"/>
        <w:rPr>
          <w:color w:val="000000"/>
          <w:lang w:val="ru-RU"/>
        </w:rPr>
      </w:pPr>
      <w:r w:rsidRPr="00C17EBB">
        <w:rPr>
          <w:color w:val="000000"/>
          <w:lang w:val="ru-RU"/>
        </w:rPr>
        <w:t xml:space="preserve">                                                                                                                                                         </w:t>
      </w:r>
    </w:p>
    <w:p w:rsidR="00C17EBB" w:rsidRPr="00C17EBB" w:rsidRDefault="00C17EBB" w:rsidP="00C630E3">
      <w:pPr>
        <w:spacing w:after="0" w:line="240" w:lineRule="auto"/>
        <w:jc w:val="center"/>
        <w:rPr>
          <w:b/>
          <w:color w:val="000000"/>
          <w:lang w:val="ru-RU"/>
        </w:rPr>
      </w:pPr>
      <w:r w:rsidRPr="00C17EBB">
        <w:rPr>
          <w:b/>
          <w:color w:val="000000"/>
          <w:lang w:val="ru-RU"/>
        </w:rPr>
        <w:t>ИЗМЕНЕНИЯ</w:t>
      </w:r>
    </w:p>
    <w:p w:rsidR="00C17EBB" w:rsidRPr="00C17EBB" w:rsidRDefault="00C17EBB" w:rsidP="00C630E3">
      <w:pPr>
        <w:spacing w:after="0" w:line="240" w:lineRule="auto"/>
        <w:jc w:val="center"/>
        <w:rPr>
          <w:b/>
          <w:color w:val="000000"/>
          <w:lang w:val="ru-RU"/>
        </w:rPr>
      </w:pPr>
      <w:r w:rsidRPr="00C17EBB">
        <w:rPr>
          <w:b/>
          <w:color w:val="000000"/>
          <w:lang w:val="ru-RU"/>
        </w:rPr>
        <w:t>в муниципальной  программе Тужинского муниципального района «Развитие культуры» на 2020-2025 годы.</w:t>
      </w:r>
    </w:p>
    <w:p w:rsidR="00C17EBB" w:rsidRPr="00C17EBB" w:rsidRDefault="00C17EBB" w:rsidP="00C630E3">
      <w:pPr>
        <w:spacing w:after="0" w:line="240" w:lineRule="auto"/>
        <w:jc w:val="center"/>
        <w:rPr>
          <w:b/>
          <w:color w:val="000000"/>
          <w:lang w:val="ru-RU"/>
        </w:rPr>
      </w:pPr>
    </w:p>
    <w:p w:rsidR="00C17EBB" w:rsidRPr="00C17EBB" w:rsidRDefault="00C17EBB" w:rsidP="00C630E3">
      <w:pPr>
        <w:spacing w:after="0" w:line="240" w:lineRule="auto"/>
        <w:ind w:firstLine="708"/>
        <w:jc w:val="both"/>
        <w:rPr>
          <w:color w:val="000000"/>
          <w:lang w:val="ru-RU"/>
        </w:rPr>
      </w:pPr>
      <w:r w:rsidRPr="00C17EBB">
        <w:rPr>
          <w:color w:val="000000"/>
          <w:lang w:val="ru-RU"/>
        </w:rPr>
        <w:t>1. Строку «Объёмы финансового обеспечения муниципальной программы» паспорта муниципальной программы Тужинского муниципального района «Развитие культуры» на 2020-2025 годы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4"/>
        <w:gridCol w:w="7580"/>
      </w:tblGrid>
      <w:tr w:rsidR="00C17EBB" w:rsidTr="00DA467B">
        <w:tc>
          <w:tcPr>
            <w:tcW w:w="2376" w:type="dxa"/>
            <w:tcBorders>
              <w:top w:val="single" w:sz="4" w:space="0" w:color="000000"/>
              <w:left w:val="single" w:sz="4" w:space="0" w:color="000000"/>
              <w:bottom w:val="single" w:sz="4" w:space="0" w:color="000000"/>
              <w:right w:val="single" w:sz="4" w:space="0" w:color="000000"/>
            </w:tcBorders>
          </w:tcPr>
          <w:p w:rsidR="00C17EBB" w:rsidRPr="00C17EBB" w:rsidRDefault="00C17EBB" w:rsidP="00C630E3">
            <w:pPr>
              <w:spacing w:after="0" w:line="240" w:lineRule="auto"/>
              <w:rPr>
                <w:lang w:val="ru-RU"/>
              </w:rPr>
            </w:pPr>
            <w:r w:rsidRPr="00C17EBB">
              <w:rPr>
                <w:lang w:val="ru-RU"/>
              </w:rPr>
              <w:t>«Объемы финансового обеспечения муниципальной программы</w:t>
            </w:r>
          </w:p>
        </w:tc>
        <w:tc>
          <w:tcPr>
            <w:tcW w:w="8172" w:type="dxa"/>
            <w:tcBorders>
              <w:top w:val="single" w:sz="4" w:space="0" w:color="000000"/>
              <w:left w:val="single" w:sz="4" w:space="0" w:color="000000"/>
              <w:bottom w:val="single" w:sz="4" w:space="0" w:color="000000"/>
              <w:right w:val="single" w:sz="4" w:space="0" w:color="000000"/>
            </w:tcBorders>
          </w:tcPr>
          <w:p w:rsidR="00C17EBB" w:rsidRPr="00C17EBB" w:rsidRDefault="00C17EBB" w:rsidP="00C630E3">
            <w:pPr>
              <w:spacing w:after="0" w:line="240" w:lineRule="auto"/>
              <w:rPr>
                <w:lang w:val="ru-RU"/>
              </w:rPr>
            </w:pPr>
            <w:r w:rsidRPr="00C17EBB">
              <w:rPr>
                <w:lang w:val="ru-RU"/>
              </w:rPr>
              <w:t>Объем финансирования мероприятий программы в ценах соответствующих лет составит:</w:t>
            </w:r>
          </w:p>
          <w:p w:rsidR="00C17EBB" w:rsidRPr="00C17EBB" w:rsidRDefault="00C17EBB" w:rsidP="00C630E3">
            <w:pPr>
              <w:spacing w:after="0" w:line="240" w:lineRule="auto"/>
              <w:rPr>
                <w:lang w:val="ru-RU"/>
              </w:rPr>
            </w:pPr>
            <w:r w:rsidRPr="00C17EBB">
              <w:rPr>
                <w:lang w:val="ru-RU"/>
              </w:rPr>
              <w:t>Общий объём – 114 490,3 тыс.руб, в том числе:</w:t>
            </w:r>
          </w:p>
          <w:p w:rsidR="00C17EBB" w:rsidRPr="00C17EBB" w:rsidRDefault="00C17EBB" w:rsidP="00C630E3">
            <w:pPr>
              <w:spacing w:after="0" w:line="240" w:lineRule="auto"/>
              <w:rPr>
                <w:lang w:val="ru-RU"/>
              </w:rPr>
            </w:pPr>
            <w:r w:rsidRPr="00C17EBB">
              <w:rPr>
                <w:lang w:val="ru-RU"/>
              </w:rPr>
              <w:t>Всего по годам</w:t>
            </w:r>
          </w:p>
          <w:p w:rsidR="00C17EBB" w:rsidRPr="00C17EBB" w:rsidRDefault="00C17EBB" w:rsidP="00C630E3">
            <w:pPr>
              <w:spacing w:after="0" w:line="240" w:lineRule="auto"/>
              <w:rPr>
                <w:lang w:val="ru-RU"/>
              </w:rPr>
            </w:pPr>
            <w:r w:rsidRPr="00C17EBB">
              <w:rPr>
                <w:lang w:val="ru-RU"/>
              </w:rPr>
              <w:t>2020 год   21</w:t>
            </w:r>
            <w:r>
              <w:t> </w:t>
            </w:r>
            <w:r w:rsidRPr="00C17EBB">
              <w:rPr>
                <w:lang w:val="ru-RU"/>
              </w:rPr>
              <w:t>604,2 тыс.руб</w:t>
            </w:r>
          </w:p>
          <w:p w:rsidR="00C17EBB" w:rsidRPr="00C17EBB" w:rsidRDefault="00C17EBB" w:rsidP="00C630E3">
            <w:pPr>
              <w:spacing w:after="0" w:line="240" w:lineRule="auto"/>
              <w:rPr>
                <w:lang w:val="ru-RU"/>
              </w:rPr>
            </w:pPr>
            <w:r w:rsidRPr="00C17EBB">
              <w:rPr>
                <w:lang w:val="ru-RU"/>
              </w:rPr>
              <w:t>2021 год-  20</w:t>
            </w:r>
            <w:r>
              <w:t> </w:t>
            </w:r>
            <w:r w:rsidRPr="00C17EBB">
              <w:rPr>
                <w:lang w:val="ru-RU"/>
              </w:rPr>
              <w:t>607,3 тыс.руб</w:t>
            </w:r>
          </w:p>
          <w:p w:rsidR="00C17EBB" w:rsidRPr="00C17EBB" w:rsidRDefault="00C17EBB" w:rsidP="00C630E3">
            <w:pPr>
              <w:spacing w:after="0" w:line="240" w:lineRule="auto"/>
              <w:rPr>
                <w:lang w:val="ru-RU"/>
              </w:rPr>
            </w:pPr>
            <w:r w:rsidRPr="00C17EBB">
              <w:rPr>
                <w:lang w:val="ru-RU"/>
              </w:rPr>
              <w:t>2022 год   16</w:t>
            </w:r>
            <w:r>
              <w:t> </w:t>
            </w:r>
            <w:r w:rsidRPr="00C17EBB">
              <w:rPr>
                <w:lang w:val="ru-RU"/>
              </w:rPr>
              <w:t>769,6 тыс.руб</w:t>
            </w:r>
          </w:p>
          <w:p w:rsidR="00C17EBB" w:rsidRPr="00C17EBB" w:rsidRDefault="00C17EBB" w:rsidP="00C630E3">
            <w:pPr>
              <w:spacing w:after="0" w:line="240" w:lineRule="auto"/>
              <w:rPr>
                <w:lang w:val="ru-RU"/>
              </w:rPr>
            </w:pPr>
            <w:r w:rsidRPr="00C17EBB">
              <w:rPr>
                <w:lang w:val="ru-RU"/>
              </w:rPr>
              <w:t>2023 год-  17</w:t>
            </w:r>
            <w:r>
              <w:t> </w:t>
            </w:r>
            <w:r w:rsidRPr="00C17EBB">
              <w:rPr>
                <w:lang w:val="ru-RU"/>
              </w:rPr>
              <w:t>608,0 тыс.руб</w:t>
            </w:r>
          </w:p>
          <w:p w:rsidR="00C17EBB" w:rsidRPr="00C17EBB" w:rsidRDefault="00C17EBB" w:rsidP="00C630E3">
            <w:pPr>
              <w:spacing w:after="0" w:line="240" w:lineRule="auto"/>
              <w:rPr>
                <w:lang w:val="ru-RU"/>
              </w:rPr>
            </w:pPr>
            <w:r w:rsidRPr="00C17EBB">
              <w:rPr>
                <w:lang w:val="ru-RU"/>
              </w:rPr>
              <w:t>2024 год-  18</w:t>
            </w:r>
            <w:r>
              <w:t> </w:t>
            </w:r>
            <w:r w:rsidRPr="00C17EBB">
              <w:rPr>
                <w:lang w:val="ru-RU"/>
              </w:rPr>
              <w:t>488,4 тыс.руб</w:t>
            </w:r>
          </w:p>
          <w:p w:rsidR="00C17EBB" w:rsidRDefault="00C17EBB" w:rsidP="00C630E3">
            <w:pPr>
              <w:spacing w:after="0" w:line="240" w:lineRule="auto"/>
            </w:pPr>
            <w:r>
              <w:t>2025 год – 19 412,8 тыс.руб</w:t>
            </w:r>
          </w:p>
        </w:tc>
      </w:tr>
    </w:tbl>
    <w:p w:rsidR="00C17EBB" w:rsidRPr="00C17EBB" w:rsidRDefault="00C17EBB" w:rsidP="00C630E3">
      <w:pPr>
        <w:spacing w:after="0" w:line="240" w:lineRule="auto"/>
        <w:ind w:firstLine="709"/>
        <w:jc w:val="both"/>
        <w:rPr>
          <w:lang w:val="ru-RU"/>
        </w:rPr>
      </w:pPr>
      <w:r w:rsidRPr="00C17EBB">
        <w:rPr>
          <w:lang w:val="ru-RU"/>
        </w:rPr>
        <w:t>2. Абзац третий раздела 5 «Ресурсное обеспечение Муниципальной программы» изложить в новой редакции следующего содержания:</w:t>
      </w:r>
    </w:p>
    <w:p w:rsidR="00C17EBB" w:rsidRPr="00C17EBB" w:rsidRDefault="00C17EBB" w:rsidP="00C630E3">
      <w:pPr>
        <w:spacing w:after="0" w:line="240" w:lineRule="auto"/>
        <w:ind w:firstLine="708"/>
        <w:jc w:val="both"/>
        <w:rPr>
          <w:lang w:val="ru-RU"/>
        </w:rPr>
      </w:pPr>
      <w:r w:rsidRPr="00C17EBB">
        <w:rPr>
          <w:lang w:val="ru-RU"/>
        </w:rPr>
        <w:lastRenderedPageBreak/>
        <w:t>«Общая сумма на реализацию муниципальной программы за счет всех источников финансирования составит 114</w:t>
      </w:r>
      <w:r>
        <w:t> </w:t>
      </w:r>
      <w:r w:rsidRPr="00C17EBB">
        <w:rPr>
          <w:lang w:val="ru-RU"/>
        </w:rPr>
        <w:t>490,3 тыс. рублей, в том числе:</w:t>
      </w:r>
    </w:p>
    <w:p w:rsidR="00C17EBB" w:rsidRPr="00C17EBB" w:rsidRDefault="00C17EBB" w:rsidP="00C630E3">
      <w:pPr>
        <w:spacing w:after="0" w:line="240" w:lineRule="auto"/>
        <w:jc w:val="both"/>
        <w:rPr>
          <w:lang w:val="ru-RU"/>
        </w:rPr>
      </w:pPr>
      <w:r w:rsidRPr="00C17EBB">
        <w:rPr>
          <w:lang w:val="ru-RU"/>
        </w:rPr>
        <w:t xml:space="preserve"> 2020 год –      21 604,2    тыс. рублей</w:t>
      </w:r>
    </w:p>
    <w:p w:rsidR="00C17EBB" w:rsidRPr="00C17EBB" w:rsidRDefault="00C17EBB" w:rsidP="00C630E3">
      <w:pPr>
        <w:spacing w:after="0" w:line="240" w:lineRule="auto"/>
        <w:jc w:val="both"/>
        <w:rPr>
          <w:lang w:val="ru-RU"/>
        </w:rPr>
      </w:pPr>
      <w:r w:rsidRPr="00C17EBB">
        <w:rPr>
          <w:lang w:val="ru-RU"/>
        </w:rPr>
        <w:t xml:space="preserve"> 2021 год –      20</w:t>
      </w:r>
      <w:r>
        <w:t> </w:t>
      </w:r>
      <w:r w:rsidRPr="00C17EBB">
        <w:rPr>
          <w:lang w:val="ru-RU"/>
        </w:rPr>
        <w:t>607,3    тыс. рублей</w:t>
      </w:r>
    </w:p>
    <w:p w:rsidR="00C17EBB" w:rsidRPr="00C17EBB" w:rsidRDefault="00C17EBB" w:rsidP="00C630E3">
      <w:pPr>
        <w:spacing w:after="0" w:line="240" w:lineRule="auto"/>
        <w:jc w:val="both"/>
        <w:rPr>
          <w:lang w:val="ru-RU"/>
        </w:rPr>
      </w:pPr>
      <w:r w:rsidRPr="00C17EBB">
        <w:rPr>
          <w:lang w:val="ru-RU"/>
        </w:rPr>
        <w:t xml:space="preserve"> 2022 год –      16</w:t>
      </w:r>
      <w:r>
        <w:t> </w:t>
      </w:r>
      <w:r w:rsidRPr="00C17EBB">
        <w:rPr>
          <w:lang w:val="ru-RU"/>
        </w:rPr>
        <w:t>769,6    тыс. рублей</w:t>
      </w:r>
    </w:p>
    <w:p w:rsidR="00C17EBB" w:rsidRPr="00C17EBB" w:rsidRDefault="00C17EBB" w:rsidP="00C630E3">
      <w:pPr>
        <w:spacing w:after="0" w:line="240" w:lineRule="auto"/>
        <w:jc w:val="both"/>
        <w:rPr>
          <w:lang w:val="ru-RU"/>
        </w:rPr>
      </w:pPr>
      <w:r w:rsidRPr="00C17EBB">
        <w:rPr>
          <w:lang w:val="ru-RU"/>
        </w:rPr>
        <w:t xml:space="preserve"> 2023 год -       17</w:t>
      </w:r>
      <w:r>
        <w:t> </w:t>
      </w:r>
      <w:r w:rsidRPr="00C17EBB">
        <w:rPr>
          <w:lang w:val="ru-RU"/>
        </w:rPr>
        <w:t>608,0    тыс.рублей</w:t>
      </w:r>
    </w:p>
    <w:p w:rsidR="00C17EBB" w:rsidRPr="00C17EBB" w:rsidRDefault="00C17EBB" w:rsidP="00C630E3">
      <w:pPr>
        <w:spacing w:after="0" w:line="240" w:lineRule="auto"/>
        <w:jc w:val="both"/>
        <w:rPr>
          <w:lang w:val="ru-RU"/>
        </w:rPr>
      </w:pPr>
      <w:r w:rsidRPr="00C17EBB">
        <w:rPr>
          <w:lang w:val="ru-RU"/>
        </w:rPr>
        <w:t xml:space="preserve"> 2024 год-        18</w:t>
      </w:r>
      <w:r>
        <w:t> </w:t>
      </w:r>
      <w:r w:rsidRPr="00C17EBB">
        <w:rPr>
          <w:lang w:val="ru-RU"/>
        </w:rPr>
        <w:t>488,4    тыс.рублей</w:t>
      </w:r>
    </w:p>
    <w:p w:rsidR="00C17EBB" w:rsidRPr="00C17EBB" w:rsidRDefault="00C17EBB" w:rsidP="00C630E3">
      <w:pPr>
        <w:spacing w:after="0" w:line="240" w:lineRule="auto"/>
        <w:jc w:val="both"/>
        <w:rPr>
          <w:lang w:val="ru-RU"/>
        </w:rPr>
      </w:pPr>
      <w:r w:rsidRPr="00C17EBB">
        <w:rPr>
          <w:lang w:val="ru-RU"/>
        </w:rPr>
        <w:t xml:space="preserve"> 2025 год -       19</w:t>
      </w:r>
      <w:r>
        <w:t> </w:t>
      </w:r>
      <w:r w:rsidRPr="00C17EBB">
        <w:rPr>
          <w:lang w:val="ru-RU"/>
        </w:rPr>
        <w:t>412,8    тыс.рублей</w:t>
      </w:r>
    </w:p>
    <w:p w:rsidR="00C17EBB" w:rsidRPr="00C17EBB" w:rsidRDefault="00C17EBB" w:rsidP="00C630E3">
      <w:pPr>
        <w:spacing w:after="0" w:line="240" w:lineRule="auto"/>
        <w:jc w:val="both"/>
        <w:rPr>
          <w:lang w:val="ru-RU"/>
        </w:rPr>
      </w:pPr>
      <w:r w:rsidRPr="00C17EBB">
        <w:rPr>
          <w:lang w:val="ru-RU"/>
        </w:rPr>
        <w:t xml:space="preserve"> из них:</w:t>
      </w:r>
    </w:p>
    <w:p w:rsidR="00C17EBB" w:rsidRPr="00C17EBB" w:rsidRDefault="00C17EBB" w:rsidP="00C630E3">
      <w:pPr>
        <w:spacing w:after="0" w:line="240" w:lineRule="auto"/>
        <w:jc w:val="both"/>
        <w:rPr>
          <w:lang w:val="ru-RU"/>
        </w:rPr>
      </w:pPr>
      <w:r w:rsidRPr="00C17EBB">
        <w:rPr>
          <w:lang w:val="ru-RU"/>
        </w:rPr>
        <w:t xml:space="preserve"> за счет средств федерального бюджета – 0,0 тыс. рублей, в том числе:</w:t>
      </w:r>
    </w:p>
    <w:p w:rsidR="00C17EBB" w:rsidRPr="00C17EBB" w:rsidRDefault="00C17EBB" w:rsidP="00C630E3">
      <w:pPr>
        <w:spacing w:after="0" w:line="240" w:lineRule="auto"/>
        <w:jc w:val="both"/>
        <w:rPr>
          <w:lang w:val="ru-RU"/>
        </w:rPr>
      </w:pPr>
      <w:r w:rsidRPr="00C17EBB">
        <w:rPr>
          <w:lang w:val="ru-RU"/>
        </w:rPr>
        <w:t xml:space="preserve"> 2020 год –   0,0  тыс. рублей</w:t>
      </w:r>
    </w:p>
    <w:p w:rsidR="00C17EBB" w:rsidRPr="00C17EBB" w:rsidRDefault="00C17EBB" w:rsidP="00C630E3">
      <w:pPr>
        <w:spacing w:after="0" w:line="240" w:lineRule="auto"/>
        <w:jc w:val="both"/>
        <w:rPr>
          <w:lang w:val="ru-RU"/>
        </w:rPr>
      </w:pPr>
      <w:r w:rsidRPr="00C17EBB">
        <w:rPr>
          <w:lang w:val="ru-RU"/>
        </w:rPr>
        <w:t xml:space="preserve"> 2021 год –   0,0  тыс. рублей</w:t>
      </w:r>
    </w:p>
    <w:p w:rsidR="00C17EBB" w:rsidRPr="00C17EBB" w:rsidRDefault="00C17EBB" w:rsidP="00C630E3">
      <w:pPr>
        <w:spacing w:after="0" w:line="240" w:lineRule="auto"/>
        <w:jc w:val="both"/>
        <w:rPr>
          <w:lang w:val="ru-RU"/>
        </w:rPr>
      </w:pPr>
      <w:r w:rsidRPr="00C17EBB">
        <w:rPr>
          <w:lang w:val="ru-RU"/>
        </w:rPr>
        <w:t xml:space="preserve"> 2022 год –   0,0  тыс. рублей</w:t>
      </w:r>
    </w:p>
    <w:p w:rsidR="00C17EBB" w:rsidRPr="00C17EBB" w:rsidRDefault="00C17EBB" w:rsidP="00C630E3">
      <w:pPr>
        <w:spacing w:after="0" w:line="240" w:lineRule="auto"/>
        <w:jc w:val="both"/>
        <w:rPr>
          <w:lang w:val="ru-RU"/>
        </w:rPr>
      </w:pPr>
      <w:r w:rsidRPr="00C17EBB">
        <w:rPr>
          <w:lang w:val="ru-RU"/>
        </w:rPr>
        <w:t xml:space="preserve"> 2023 год   -  0,0  тыс. рублей</w:t>
      </w:r>
    </w:p>
    <w:p w:rsidR="00C17EBB" w:rsidRPr="00C17EBB" w:rsidRDefault="00C17EBB" w:rsidP="00C630E3">
      <w:pPr>
        <w:spacing w:after="0" w:line="240" w:lineRule="auto"/>
        <w:jc w:val="both"/>
        <w:rPr>
          <w:lang w:val="ru-RU"/>
        </w:rPr>
      </w:pPr>
      <w:r w:rsidRPr="00C17EBB">
        <w:rPr>
          <w:lang w:val="ru-RU"/>
        </w:rPr>
        <w:t xml:space="preserve"> 2024 год-     0,0  тыс. рублей</w:t>
      </w:r>
    </w:p>
    <w:p w:rsidR="00C17EBB" w:rsidRPr="00C17EBB" w:rsidRDefault="00C17EBB" w:rsidP="00C630E3">
      <w:pPr>
        <w:spacing w:after="0" w:line="240" w:lineRule="auto"/>
        <w:jc w:val="both"/>
        <w:rPr>
          <w:lang w:val="ru-RU"/>
        </w:rPr>
      </w:pPr>
      <w:r w:rsidRPr="00C17EBB">
        <w:rPr>
          <w:lang w:val="ru-RU"/>
        </w:rPr>
        <w:t xml:space="preserve"> 2025год -     0,0  тыс. рублей</w:t>
      </w:r>
    </w:p>
    <w:p w:rsidR="00C17EBB" w:rsidRPr="00C17EBB" w:rsidRDefault="00C17EBB" w:rsidP="00C630E3">
      <w:pPr>
        <w:spacing w:after="0" w:line="240" w:lineRule="auto"/>
        <w:jc w:val="both"/>
        <w:rPr>
          <w:lang w:val="ru-RU"/>
        </w:rPr>
      </w:pPr>
      <w:r w:rsidRPr="00C17EBB">
        <w:rPr>
          <w:lang w:val="ru-RU"/>
        </w:rPr>
        <w:t>за счет средств областного бюджета – 47</w:t>
      </w:r>
      <w:r>
        <w:t> </w:t>
      </w:r>
      <w:r w:rsidRPr="00C17EBB">
        <w:rPr>
          <w:lang w:val="ru-RU"/>
        </w:rPr>
        <w:t>396,8 тыс. рублей, в том числе:</w:t>
      </w:r>
    </w:p>
    <w:p w:rsidR="00C17EBB" w:rsidRPr="00C17EBB" w:rsidRDefault="00C17EBB" w:rsidP="00C630E3">
      <w:pPr>
        <w:spacing w:after="0" w:line="240" w:lineRule="auto"/>
        <w:jc w:val="both"/>
        <w:rPr>
          <w:lang w:val="ru-RU"/>
        </w:rPr>
      </w:pPr>
      <w:r w:rsidRPr="00C17EBB">
        <w:rPr>
          <w:lang w:val="ru-RU"/>
        </w:rPr>
        <w:t xml:space="preserve"> 2020 год –    8</w:t>
      </w:r>
      <w:r>
        <w:t> </w:t>
      </w:r>
      <w:r w:rsidRPr="00C17EBB">
        <w:rPr>
          <w:lang w:val="ru-RU"/>
        </w:rPr>
        <w:t>057,1   тыс. рублей</w:t>
      </w:r>
    </w:p>
    <w:p w:rsidR="00C17EBB" w:rsidRPr="00C17EBB" w:rsidRDefault="00C17EBB" w:rsidP="00C630E3">
      <w:pPr>
        <w:spacing w:after="0" w:line="240" w:lineRule="auto"/>
        <w:jc w:val="both"/>
        <w:rPr>
          <w:lang w:val="ru-RU"/>
        </w:rPr>
      </w:pPr>
      <w:r w:rsidRPr="00C17EBB">
        <w:rPr>
          <w:lang w:val="ru-RU"/>
        </w:rPr>
        <w:t xml:space="preserve"> 2021 год –    8</w:t>
      </w:r>
      <w:r>
        <w:t> </w:t>
      </w:r>
      <w:r w:rsidRPr="00C17EBB">
        <w:rPr>
          <w:lang w:val="ru-RU"/>
        </w:rPr>
        <w:t>424,7   тыс. рублей</w:t>
      </w:r>
    </w:p>
    <w:p w:rsidR="00C17EBB" w:rsidRPr="00C17EBB" w:rsidRDefault="00C17EBB" w:rsidP="00C630E3">
      <w:pPr>
        <w:spacing w:after="0" w:line="240" w:lineRule="auto"/>
        <w:jc w:val="both"/>
        <w:rPr>
          <w:lang w:val="ru-RU"/>
        </w:rPr>
      </w:pPr>
      <w:r w:rsidRPr="00C17EBB">
        <w:rPr>
          <w:lang w:val="ru-RU"/>
        </w:rPr>
        <w:t xml:space="preserve"> 2022 год –    7</w:t>
      </w:r>
      <w:r>
        <w:t> </w:t>
      </w:r>
      <w:r w:rsidRPr="00C17EBB">
        <w:rPr>
          <w:lang w:val="ru-RU"/>
        </w:rPr>
        <w:t>172,7   тыс. рублей</w:t>
      </w:r>
    </w:p>
    <w:p w:rsidR="00C17EBB" w:rsidRPr="00C17EBB" w:rsidRDefault="00C17EBB" w:rsidP="00C630E3">
      <w:pPr>
        <w:spacing w:after="0" w:line="240" w:lineRule="auto"/>
        <w:jc w:val="both"/>
        <w:rPr>
          <w:lang w:val="ru-RU"/>
        </w:rPr>
      </w:pPr>
      <w:r w:rsidRPr="00C17EBB">
        <w:rPr>
          <w:lang w:val="ru-RU"/>
        </w:rPr>
        <w:t xml:space="preserve"> 2023 год -     7</w:t>
      </w:r>
      <w:r>
        <w:t> </w:t>
      </w:r>
      <w:r w:rsidRPr="00C17EBB">
        <w:rPr>
          <w:lang w:val="ru-RU"/>
        </w:rPr>
        <w:t>531,3   тыс. рублей</w:t>
      </w:r>
    </w:p>
    <w:p w:rsidR="00C17EBB" w:rsidRPr="00C17EBB" w:rsidRDefault="00C17EBB" w:rsidP="00C630E3">
      <w:pPr>
        <w:spacing w:after="0" w:line="240" w:lineRule="auto"/>
        <w:jc w:val="both"/>
        <w:rPr>
          <w:lang w:val="ru-RU"/>
        </w:rPr>
      </w:pPr>
      <w:r w:rsidRPr="00C17EBB">
        <w:rPr>
          <w:lang w:val="ru-RU"/>
        </w:rPr>
        <w:t xml:space="preserve"> 2024 год-      7</w:t>
      </w:r>
      <w:r>
        <w:t> </w:t>
      </w:r>
      <w:r w:rsidRPr="00C17EBB">
        <w:rPr>
          <w:lang w:val="ru-RU"/>
        </w:rPr>
        <w:t>907,8   тыс.рублей</w:t>
      </w:r>
    </w:p>
    <w:p w:rsidR="00C17EBB" w:rsidRPr="00C17EBB" w:rsidRDefault="00C17EBB" w:rsidP="00C630E3">
      <w:pPr>
        <w:spacing w:after="0" w:line="240" w:lineRule="auto"/>
        <w:jc w:val="both"/>
        <w:rPr>
          <w:lang w:val="ru-RU"/>
        </w:rPr>
      </w:pPr>
      <w:r w:rsidRPr="00C17EBB">
        <w:rPr>
          <w:lang w:val="ru-RU"/>
        </w:rPr>
        <w:t xml:space="preserve"> 2025 год -     8</w:t>
      </w:r>
      <w:r>
        <w:t> </w:t>
      </w:r>
      <w:r w:rsidRPr="00C17EBB">
        <w:rPr>
          <w:lang w:val="ru-RU"/>
        </w:rPr>
        <w:t>303,2   тыс.рублей</w:t>
      </w:r>
    </w:p>
    <w:p w:rsidR="00C17EBB" w:rsidRPr="00C17EBB" w:rsidRDefault="00C17EBB" w:rsidP="00C630E3">
      <w:pPr>
        <w:spacing w:after="0" w:line="240" w:lineRule="auto"/>
        <w:jc w:val="both"/>
        <w:rPr>
          <w:lang w:val="ru-RU"/>
        </w:rPr>
      </w:pPr>
      <w:r w:rsidRPr="00C17EBB">
        <w:rPr>
          <w:lang w:val="ru-RU"/>
        </w:rPr>
        <w:t xml:space="preserve">  за счет средств  бюджета муниципального района  – 67</w:t>
      </w:r>
      <w:r>
        <w:t> </w:t>
      </w:r>
      <w:r w:rsidRPr="00C17EBB">
        <w:rPr>
          <w:lang w:val="ru-RU"/>
        </w:rPr>
        <w:t>093,5 тыс. рублей, в том числе:</w:t>
      </w:r>
    </w:p>
    <w:p w:rsidR="00C17EBB" w:rsidRPr="00C17EBB" w:rsidRDefault="00C17EBB" w:rsidP="00C630E3">
      <w:pPr>
        <w:spacing w:after="0" w:line="240" w:lineRule="auto"/>
        <w:jc w:val="both"/>
        <w:rPr>
          <w:lang w:val="ru-RU"/>
        </w:rPr>
      </w:pPr>
      <w:r w:rsidRPr="00C17EBB">
        <w:rPr>
          <w:lang w:val="ru-RU"/>
        </w:rPr>
        <w:t xml:space="preserve"> 2020 год –  13</w:t>
      </w:r>
      <w:r>
        <w:t> </w:t>
      </w:r>
      <w:r w:rsidRPr="00C17EBB">
        <w:rPr>
          <w:lang w:val="ru-RU"/>
        </w:rPr>
        <w:t>547,1    тыс. рублей;</w:t>
      </w:r>
    </w:p>
    <w:p w:rsidR="00C17EBB" w:rsidRPr="00C17EBB" w:rsidRDefault="00C17EBB" w:rsidP="00C630E3">
      <w:pPr>
        <w:spacing w:after="0" w:line="240" w:lineRule="auto"/>
        <w:jc w:val="both"/>
        <w:rPr>
          <w:lang w:val="ru-RU"/>
        </w:rPr>
      </w:pPr>
      <w:r w:rsidRPr="00C17EBB">
        <w:rPr>
          <w:lang w:val="ru-RU"/>
        </w:rPr>
        <w:t xml:space="preserve"> 2021 год –  12</w:t>
      </w:r>
      <w:r>
        <w:t> </w:t>
      </w:r>
      <w:r w:rsidRPr="00C17EBB">
        <w:rPr>
          <w:lang w:val="ru-RU"/>
        </w:rPr>
        <w:t>182,6    тыс. рублей.</w:t>
      </w:r>
    </w:p>
    <w:p w:rsidR="00C17EBB" w:rsidRPr="00C17EBB" w:rsidRDefault="00C17EBB" w:rsidP="00C630E3">
      <w:pPr>
        <w:spacing w:after="0" w:line="240" w:lineRule="auto"/>
        <w:jc w:val="both"/>
        <w:rPr>
          <w:lang w:val="ru-RU"/>
        </w:rPr>
      </w:pPr>
      <w:r w:rsidRPr="00C17EBB">
        <w:rPr>
          <w:lang w:val="ru-RU"/>
        </w:rPr>
        <w:t xml:space="preserve"> 2022 год -   9</w:t>
      </w:r>
      <w:r>
        <w:t> </w:t>
      </w:r>
      <w:r w:rsidRPr="00C17EBB">
        <w:rPr>
          <w:lang w:val="ru-RU"/>
        </w:rPr>
        <w:t>596,9   тыс.рублей</w:t>
      </w:r>
    </w:p>
    <w:p w:rsidR="00C17EBB" w:rsidRPr="00C17EBB" w:rsidRDefault="00C17EBB" w:rsidP="00C630E3">
      <w:pPr>
        <w:spacing w:after="0" w:line="240" w:lineRule="auto"/>
        <w:jc w:val="both"/>
        <w:rPr>
          <w:lang w:val="ru-RU"/>
        </w:rPr>
      </w:pPr>
      <w:r w:rsidRPr="00C17EBB">
        <w:rPr>
          <w:lang w:val="ru-RU"/>
        </w:rPr>
        <w:t xml:space="preserve"> 2023 год -   10</w:t>
      </w:r>
      <w:r>
        <w:t> </w:t>
      </w:r>
      <w:r w:rsidRPr="00C17EBB">
        <w:rPr>
          <w:lang w:val="ru-RU"/>
        </w:rPr>
        <w:t>076,7   тыс.рублей</w:t>
      </w:r>
    </w:p>
    <w:p w:rsidR="00C17EBB" w:rsidRPr="00C17EBB" w:rsidRDefault="00C17EBB" w:rsidP="00C630E3">
      <w:pPr>
        <w:spacing w:after="0" w:line="240" w:lineRule="auto"/>
        <w:jc w:val="both"/>
        <w:rPr>
          <w:lang w:val="ru-RU"/>
        </w:rPr>
      </w:pPr>
      <w:r w:rsidRPr="00C17EBB">
        <w:rPr>
          <w:lang w:val="ru-RU"/>
        </w:rPr>
        <w:t xml:space="preserve"> 2024 год -   10</w:t>
      </w:r>
      <w:r>
        <w:t> </w:t>
      </w:r>
      <w:r w:rsidRPr="00C17EBB">
        <w:rPr>
          <w:lang w:val="ru-RU"/>
        </w:rPr>
        <w:t>580,6     тыс.рублей</w:t>
      </w:r>
    </w:p>
    <w:p w:rsidR="00C17EBB" w:rsidRPr="00C17EBB" w:rsidRDefault="00C17EBB" w:rsidP="00C630E3">
      <w:pPr>
        <w:spacing w:after="0" w:line="240" w:lineRule="auto"/>
        <w:jc w:val="both"/>
        <w:rPr>
          <w:lang w:val="ru-RU"/>
        </w:rPr>
      </w:pPr>
      <w:r w:rsidRPr="00C17EBB">
        <w:rPr>
          <w:lang w:val="ru-RU"/>
        </w:rPr>
        <w:t xml:space="preserve"> 2025 год -   11</w:t>
      </w:r>
      <w:r>
        <w:t> </w:t>
      </w:r>
      <w:r w:rsidRPr="00C17EBB">
        <w:rPr>
          <w:lang w:val="ru-RU"/>
        </w:rPr>
        <w:t>109,6     тыс.рублей</w:t>
      </w:r>
    </w:p>
    <w:p w:rsidR="00C17EBB" w:rsidRPr="00C17EBB" w:rsidRDefault="00C17EBB" w:rsidP="00C630E3">
      <w:pPr>
        <w:spacing w:after="0" w:line="240" w:lineRule="auto"/>
        <w:ind w:firstLine="709"/>
        <w:jc w:val="both"/>
        <w:rPr>
          <w:lang w:val="ru-RU"/>
        </w:rPr>
      </w:pPr>
      <w:r w:rsidRPr="00C17EBB">
        <w:rPr>
          <w:lang w:val="ru-RU"/>
        </w:rPr>
        <w:t>3. Абзац шестой раздела 5 «Ресурсное обеспечение Муниципальной программы» изложить в новой редакции следующего содержания:</w:t>
      </w:r>
    </w:p>
    <w:p w:rsidR="00C17EBB" w:rsidRPr="00C17EBB" w:rsidRDefault="00C17EBB" w:rsidP="00C630E3">
      <w:pPr>
        <w:spacing w:after="0" w:line="240" w:lineRule="auto"/>
        <w:ind w:firstLine="540"/>
        <w:jc w:val="center"/>
        <w:rPr>
          <w:lang w:val="ru-RU"/>
        </w:rPr>
      </w:pPr>
      <w:r w:rsidRPr="00C17EBB">
        <w:rPr>
          <w:b/>
          <w:bCs/>
          <w:lang w:val="ru-RU"/>
        </w:rPr>
        <w:t>Объем финансирования программы  по основным направлениям финансирования по годам</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134"/>
        <w:gridCol w:w="1134"/>
        <w:gridCol w:w="1134"/>
        <w:gridCol w:w="1134"/>
        <w:gridCol w:w="1134"/>
        <w:gridCol w:w="1487"/>
        <w:gridCol w:w="923"/>
      </w:tblGrid>
      <w:tr w:rsidR="00C17EBB" w:rsidRPr="00501BE9" w:rsidTr="0037086E">
        <w:trPr>
          <w:trHeight w:val="495"/>
        </w:trPr>
        <w:tc>
          <w:tcPr>
            <w:tcW w:w="2836" w:type="dxa"/>
            <w:vMerge w:val="restart"/>
            <w:tcBorders>
              <w:top w:val="single" w:sz="4" w:space="0" w:color="auto"/>
              <w:left w:val="single" w:sz="4" w:space="0" w:color="auto"/>
              <w:bottom w:val="single" w:sz="4" w:space="0" w:color="auto"/>
              <w:right w:val="single" w:sz="4" w:space="0" w:color="auto"/>
            </w:tcBorders>
          </w:tcPr>
          <w:p w:rsidR="00C17EBB" w:rsidRPr="00C17EBB" w:rsidRDefault="00C17EBB" w:rsidP="00C630E3">
            <w:pPr>
              <w:spacing w:after="0" w:line="240" w:lineRule="auto"/>
              <w:jc w:val="both"/>
              <w:rPr>
                <w:lang w:val="ru-RU"/>
              </w:rPr>
            </w:pPr>
            <w:r w:rsidRPr="00C17EBB">
              <w:rPr>
                <w:lang w:val="ru-RU"/>
              </w:rPr>
              <w:t>Основные направления финансирования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tcPr>
          <w:p w:rsidR="00C17EBB" w:rsidRPr="00C17EBB" w:rsidRDefault="00C17EBB" w:rsidP="00C630E3">
            <w:pPr>
              <w:spacing w:after="0" w:line="240" w:lineRule="auto"/>
              <w:jc w:val="both"/>
              <w:rPr>
                <w:lang w:val="ru-RU"/>
              </w:rPr>
            </w:pPr>
            <w:r w:rsidRPr="00C17EBB">
              <w:rPr>
                <w:lang w:val="ru-RU"/>
              </w:rPr>
              <w:t>Объем финансирования муниципальной программы (тыс.руб.)</w:t>
            </w:r>
          </w:p>
        </w:tc>
      </w:tr>
      <w:tr w:rsidR="00C17EBB" w:rsidRPr="00501BE9" w:rsidTr="0037086E">
        <w:trPr>
          <w:trHeight w:val="330"/>
        </w:trPr>
        <w:tc>
          <w:tcPr>
            <w:tcW w:w="2836" w:type="dxa"/>
            <w:vMerge/>
            <w:tcBorders>
              <w:top w:val="single" w:sz="4" w:space="0" w:color="auto"/>
              <w:left w:val="single" w:sz="4" w:space="0" w:color="auto"/>
              <w:bottom w:val="single" w:sz="4" w:space="0" w:color="auto"/>
              <w:right w:val="single" w:sz="4" w:space="0" w:color="auto"/>
            </w:tcBorders>
            <w:vAlign w:val="center"/>
          </w:tcPr>
          <w:p w:rsidR="00C17EBB" w:rsidRPr="00C17EBB" w:rsidRDefault="00C17EBB" w:rsidP="00C630E3">
            <w:pPr>
              <w:spacing w:after="0" w:line="240" w:lineRule="auto"/>
              <w:rPr>
                <w:lang w:val="ru-RU"/>
              </w:rPr>
            </w:pPr>
          </w:p>
        </w:tc>
        <w:tc>
          <w:tcPr>
            <w:tcW w:w="1134" w:type="dxa"/>
            <w:vMerge w:val="restart"/>
            <w:tcBorders>
              <w:top w:val="single" w:sz="4" w:space="0" w:color="auto"/>
              <w:left w:val="single" w:sz="4" w:space="0" w:color="auto"/>
              <w:bottom w:val="single" w:sz="4" w:space="0" w:color="auto"/>
              <w:right w:val="single" w:sz="4" w:space="0" w:color="auto"/>
            </w:tcBorders>
          </w:tcPr>
          <w:p w:rsidR="00C17EBB" w:rsidRPr="00C17EBB" w:rsidRDefault="00C17EBB" w:rsidP="00C630E3">
            <w:pPr>
              <w:spacing w:after="0" w:line="240" w:lineRule="auto"/>
              <w:jc w:val="both"/>
              <w:rPr>
                <w:lang w:val="ru-RU"/>
              </w:rPr>
            </w:pPr>
          </w:p>
          <w:p w:rsidR="00C17EBB" w:rsidRDefault="00C17EBB" w:rsidP="00C630E3">
            <w:pPr>
              <w:spacing w:after="0" w:line="240" w:lineRule="auto"/>
              <w:jc w:val="both"/>
            </w:pPr>
            <w:r>
              <w:t>всего</w:t>
            </w:r>
          </w:p>
        </w:tc>
        <w:tc>
          <w:tcPr>
            <w:tcW w:w="6946" w:type="dxa"/>
            <w:gridSpan w:val="6"/>
            <w:tcBorders>
              <w:top w:val="single" w:sz="4" w:space="0" w:color="auto"/>
              <w:left w:val="single" w:sz="4" w:space="0" w:color="auto"/>
              <w:bottom w:val="single" w:sz="4" w:space="0" w:color="auto"/>
              <w:right w:val="single" w:sz="4" w:space="0" w:color="auto"/>
            </w:tcBorders>
          </w:tcPr>
          <w:p w:rsidR="00C17EBB" w:rsidRPr="00C17EBB" w:rsidRDefault="00C17EBB" w:rsidP="00C630E3">
            <w:pPr>
              <w:spacing w:after="0" w:line="240" w:lineRule="auto"/>
              <w:jc w:val="both"/>
              <w:rPr>
                <w:lang w:val="ru-RU"/>
              </w:rPr>
            </w:pPr>
            <w:r w:rsidRPr="00C17EBB">
              <w:rPr>
                <w:lang w:val="ru-RU"/>
              </w:rPr>
              <w:t>В том числе по годам</w:t>
            </w:r>
          </w:p>
        </w:tc>
      </w:tr>
      <w:tr w:rsidR="00C17EBB" w:rsidTr="0037086E">
        <w:tc>
          <w:tcPr>
            <w:tcW w:w="2836" w:type="dxa"/>
            <w:vMerge/>
            <w:tcBorders>
              <w:top w:val="single" w:sz="4" w:space="0" w:color="auto"/>
              <w:left w:val="single" w:sz="4" w:space="0" w:color="auto"/>
              <w:bottom w:val="single" w:sz="4" w:space="0" w:color="auto"/>
              <w:right w:val="single" w:sz="4" w:space="0" w:color="auto"/>
            </w:tcBorders>
            <w:vAlign w:val="center"/>
          </w:tcPr>
          <w:p w:rsidR="00C17EBB" w:rsidRPr="00C17EBB" w:rsidRDefault="00C17EBB" w:rsidP="00C630E3">
            <w:pPr>
              <w:spacing w:after="0" w:line="240" w:lineRule="auto"/>
              <w:rPr>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17EBB" w:rsidRPr="00C17EBB" w:rsidRDefault="00C17EBB" w:rsidP="00C630E3">
            <w:pPr>
              <w:spacing w:after="0" w:line="240" w:lineRule="auto"/>
              <w:rPr>
                <w:lang w:val="ru-RU"/>
              </w:rPr>
            </w:pP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both"/>
            </w:pPr>
            <w:r>
              <w:t>2020</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both"/>
            </w:pPr>
            <w:r>
              <w:t>2021</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both"/>
            </w:pPr>
            <w:r>
              <w:t>2022</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both"/>
            </w:pPr>
            <w:r>
              <w:t>2023</w:t>
            </w:r>
          </w:p>
        </w:tc>
        <w:tc>
          <w:tcPr>
            <w:tcW w:w="1487"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both"/>
            </w:pPr>
            <w:r>
              <w:t>2024</w:t>
            </w:r>
          </w:p>
        </w:tc>
        <w:tc>
          <w:tcPr>
            <w:tcW w:w="923"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both"/>
            </w:pPr>
            <w:r>
              <w:t>2025</w:t>
            </w:r>
          </w:p>
        </w:tc>
      </w:tr>
      <w:tr w:rsidR="00C17EBB" w:rsidTr="0037086E">
        <w:tc>
          <w:tcPr>
            <w:tcW w:w="2836"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both"/>
            </w:pPr>
          </w:p>
          <w:p w:rsidR="00C17EBB" w:rsidRDefault="00C17EBB" w:rsidP="00C630E3">
            <w:pPr>
              <w:spacing w:after="0" w:line="240" w:lineRule="auto"/>
              <w:jc w:val="both"/>
            </w:pPr>
            <w:r>
              <w:t>Капитальные вложения</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w:t>
            </w:r>
          </w:p>
        </w:tc>
        <w:tc>
          <w:tcPr>
            <w:tcW w:w="1487"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w:t>
            </w:r>
          </w:p>
        </w:tc>
        <w:tc>
          <w:tcPr>
            <w:tcW w:w="923"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p>
        </w:tc>
      </w:tr>
      <w:tr w:rsidR="00C17EBB" w:rsidTr="0037086E">
        <w:tc>
          <w:tcPr>
            <w:tcW w:w="2836"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both"/>
            </w:pPr>
            <w:r>
              <w:t>Прочие расходы</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114490,3</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21604,2</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20607,3</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pPr>
            <w:r>
              <w:t>16769,6</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pPr>
            <w:r>
              <w:t>17608,0</w:t>
            </w:r>
          </w:p>
        </w:tc>
        <w:tc>
          <w:tcPr>
            <w:tcW w:w="1487"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pPr>
            <w:r>
              <w:t>18488,4</w:t>
            </w:r>
          </w:p>
        </w:tc>
        <w:tc>
          <w:tcPr>
            <w:tcW w:w="923"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pPr>
            <w:r>
              <w:t>19412,8</w:t>
            </w:r>
          </w:p>
        </w:tc>
      </w:tr>
      <w:tr w:rsidR="00C17EBB" w:rsidTr="0037086E">
        <w:tc>
          <w:tcPr>
            <w:tcW w:w="2836"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both"/>
            </w:pPr>
            <w: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114490,3</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21604,2</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jc w:val="center"/>
            </w:pPr>
            <w:r>
              <w:t>20607,3</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pPr>
            <w:r>
              <w:t>16769,6</w:t>
            </w:r>
          </w:p>
        </w:tc>
        <w:tc>
          <w:tcPr>
            <w:tcW w:w="1134"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pPr>
            <w:r>
              <w:t>17608,0</w:t>
            </w:r>
          </w:p>
        </w:tc>
        <w:tc>
          <w:tcPr>
            <w:tcW w:w="1487"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pPr>
            <w:r>
              <w:t>18488,4</w:t>
            </w:r>
          </w:p>
        </w:tc>
        <w:tc>
          <w:tcPr>
            <w:tcW w:w="923" w:type="dxa"/>
            <w:tcBorders>
              <w:top w:val="single" w:sz="4" w:space="0" w:color="auto"/>
              <w:left w:val="single" w:sz="4" w:space="0" w:color="auto"/>
              <w:bottom w:val="single" w:sz="4" w:space="0" w:color="auto"/>
              <w:right w:val="single" w:sz="4" w:space="0" w:color="auto"/>
            </w:tcBorders>
          </w:tcPr>
          <w:p w:rsidR="00C17EBB" w:rsidRDefault="00C17EBB" w:rsidP="00C630E3">
            <w:pPr>
              <w:spacing w:after="0" w:line="240" w:lineRule="auto"/>
            </w:pPr>
            <w:r>
              <w:t>19412,8</w:t>
            </w:r>
          </w:p>
        </w:tc>
      </w:tr>
    </w:tbl>
    <w:p w:rsidR="00C17EBB" w:rsidRPr="00C17EBB" w:rsidRDefault="00C17EBB" w:rsidP="00C630E3">
      <w:pPr>
        <w:spacing w:after="0" w:line="240" w:lineRule="auto"/>
        <w:ind w:firstLine="709"/>
        <w:jc w:val="both"/>
        <w:rPr>
          <w:lang w:val="ru-RU"/>
        </w:rPr>
      </w:pPr>
      <w:r w:rsidRPr="00C17EBB">
        <w:rPr>
          <w:color w:val="000000"/>
          <w:lang w:val="ru-RU"/>
        </w:rPr>
        <w:t>4.</w:t>
      </w:r>
      <w:r w:rsidRPr="00C17EBB">
        <w:rPr>
          <w:lang w:val="ru-RU"/>
        </w:rPr>
        <w:t>Приложение № 2 к муниципальной программе «Расходы на реализацию муниципальной программы за счёт средств  местного бюджета»  изложить в следующей редакции:</w:t>
      </w:r>
    </w:p>
    <w:p w:rsidR="00C17EBB" w:rsidRPr="00C17EBB" w:rsidRDefault="00C17EBB" w:rsidP="00C630E3">
      <w:pPr>
        <w:spacing w:after="0" w:line="240" w:lineRule="auto"/>
        <w:ind w:firstLine="708"/>
        <w:jc w:val="right"/>
        <w:rPr>
          <w:lang w:val="ru-RU"/>
        </w:rPr>
      </w:pPr>
      <w:r w:rsidRPr="00C17EBB">
        <w:rPr>
          <w:lang w:val="ru-RU"/>
        </w:rPr>
        <w:t>Приложение № 2</w:t>
      </w:r>
    </w:p>
    <w:p w:rsidR="00C17EBB" w:rsidRPr="00C17EBB" w:rsidRDefault="00C17EBB" w:rsidP="00C630E3">
      <w:pPr>
        <w:spacing w:after="0" w:line="240" w:lineRule="auto"/>
        <w:ind w:firstLine="708"/>
        <w:jc w:val="right"/>
        <w:rPr>
          <w:lang w:val="ru-RU"/>
        </w:rPr>
      </w:pPr>
      <w:r w:rsidRPr="00C17EBB">
        <w:rPr>
          <w:lang w:val="ru-RU"/>
        </w:rPr>
        <w:t>к муниципальной программе</w:t>
      </w:r>
    </w:p>
    <w:p w:rsidR="00C17EBB" w:rsidRPr="00C17EBB" w:rsidRDefault="00C17EBB" w:rsidP="00C630E3">
      <w:pPr>
        <w:spacing w:after="0" w:line="240" w:lineRule="auto"/>
        <w:jc w:val="right"/>
        <w:rPr>
          <w:lang w:val="ru-RU"/>
        </w:rPr>
      </w:pPr>
      <w:r w:rsidRPr="00C17EBB">
        <w:rPr>
          <w:lang w:val="ru-RU"/>
        </w:rPr>
        <w:t>«Расходы на реализацию муниципальной программы за счёт средств местного бюджета»</w:t>
      </w:r>
    </w:p>
    <w:tbl>
      <w:tblPr>
        <w:tblW w:w="15141" w:type="dxa"/>
        <w:tblInd w:w="-776" w:type="dxa"/>
        <w:tblLayout w:type="fixed"/>
        <w:tblCellMar>
          <w:top w:w="75" w:type="dxa"/>
          <w:left w:w="75" w:type="dxa"/>
          <w:bottom w:w="75" w:type="dxa"/>
          <w:right w:w="75" w:type="dxa"/>
        </w:tblCellMar>
        <w:tblLook w:val="0000"/>
      </w:tblPr>
      <w:tblGrid>
        <w:gridCol w:w="425"/>
        <w:gridCol w:w="710"/>
        <w:gridCol w:w="1533"/>
        <w:gridCol w:w="1302"/>
        <w:gridCol w:w="917"/>
        <w:gridCol w:w="1050"/>
        <w:gridCol w:w="960"/>
        <w:gridCol w:w="957"/>
        <w:gridCol w:w="963"/>
        <w:gridCol w:w="960"/>
        <w:gridCol w:w="960"/>
        <w:gridCol w:w="4404"/>
      </w:tblGrid>
      <w:tr w:rsidR="00C17EBB" w:rsidRPr="0037086E" w:rsidTr="00DA467B">
        <w:trPr>
          <w:trHeight w:val="482"/>
        </w:trPr>
        <w:tc>
          <w:tcPr>
            <w:tcW w:w="425" w:type="dxa"/>
            <w:vMerge w:val="restart"/>
            <w:tcBorders>
              <w:top w:val="single" w:sz="4" w:space="0" w:color="000000"/>
              <w:left w:val="single" w:sz="4" w:space="0" w:color="000000"/>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lastRenderedPageBreak/>
              <w:t>№ п/п</w:t>
            </w:r>
          </w:p>
        </w:tc>
        <w:tc>
          <w:tcPr>
            <w:tcW w:w="710" w:type="dxa"/>
            <w:vMerge w:val="restart"/>
            <w:tcBorders>
              <w:top w:val="single" w:sz="4" w:space="0" w:color="000000"/>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 xml:space="preserve">Статус </w:t>
            </w:r>
          </w:p>
        </w:tc>
        <w:tc>
          <w:tcPr>
            <w:tcW w:w="1533" w:type="dxa"/>
            <w:vMerge w:val="restart"/>
            <w:tcBorders>
              <w:top w:val="single" w:sz="4" w:space="0" w:color="000000"/>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t>Наименование  муни-ципальной программы, отдел</w:t>
            </w:r>
            <w:r w:rsidR="00DA467B">
              <w:rPr>
                <w:rFonts w:ascii="Times New Roman" w:hAnsi="Times New Roman"/>
                <w:sz w:val="20"/>
                <w:szCs w:val="20"/>
                <w:lang w:val="ru-RU"/>
              </w:rPr>
              <w:t>ьного мероприя</w:t>
            </w:r>
            <w:r w:rsidRPr="0037086E">
              <w:rPr>
                <w:rFonts w:ascii="Times New Roman" w:hAnsi="Times New Roman"/>
                <w:sz w:val="20"/>
                <w:szCs w:val="20"/>
                <w:lang w:val="ru-RU"/>
              </w:rPr>
              <w:t>тия</w:t>
            </w:r>
          </w:p>
        </w:tc>
        <w:tc>
          <w:tcPr>
            <w:tcW w:w="1302" w:type="dxa"/>
            <w:vMerge w:val="restart"/>
            <w:tcBorders>
              <w:top w:val="single" w:sz="4" w:space="0" w:color="000000"/>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t>Главный распорядитель бюд-жетных средств</w:t>
            </w:r>
          </w:p>
        </w:tc>
        <w:tc>
          <w:tcPr>
            <w:tcW w:w="6767" w:type="dxa"/>
            <w:gridSpan w:val="7"/>
            <w:tcBorders>
              <w:top w:val="single" w:sz="4" w:space="0" w:color="000000"/>
              <w:left w:val="single" w:sz="4" w:space="0" w:color="000000"/>
              <w:bottom w:val="single" w:sz="4" w:space="0" w:color="000000"/>
              <w:right w:val="single" w:sz="4" w:space="0" w:color="000000"/>
            </w:tcBorders>
          </w:tcPr>
          <w:p w:rsidR="00C17EBB" w:rsidRPr="0037086E" w:rsidRDefault="00C17EBB" w:rsidP="0037086E">
            <w:pPr>
              <w:snapToGrid w:val="0"/>
              <w:spacing w:after="0" w:line="240" w:lineRule="auto"/>
              <w:jc w:val="center"/>
              <w:rPr>
                <w:rFonts w:ascii="Times New Roman" w:hAnsi="Times New Roman"/>
                <w:sz w:val="20"/>
                <w:szCs w:val="20"/>
              </w:rPr>
            </w:pPr>
            <w:r w:rsidRPr="0037086E">
              <w:rPr>
                <w:rFonts w:ascii="Times New Roman" w:hAnsi="Times New Roman"/>
                <w:sz w:val="20"/>
                <w:szCs w:val="20"/>
              </w:rPr>
              <w:t>Расходы (прогноз, факт), тыс. рублей</w:t>
            </w:r>
          </w:p>
          <w:p w:rsidR="00C17EBB" w:rsidRPr="0037086E" w:rsidRDefault="00C17EBB" w:rsidP="0037086E">
            <w:pPr>
              <w:snapToGrid w:val="0"/>
              <w:spacing w:after="0" w:line="240" w:lineRule="auto"/>
              <w:ind w:right="591"/>
              <w:jc w:val="center"/>
              <w:rPr>
                <w:rFonts w:ascii="Times New Roman" w:hAnsi="Times New Roman"/>
                <w:sz w:val="20"/>
                <w:szCs w:val="20"/>
              </w:rPr>
            </w:pPr>
          </w:p>
        </w:tc>
        <w:tc>
          <w:tcPr>
            <w:tcW w:w="4404" w:type="dxa"/>
            <w:tcBorders>
              <w:top w:val="nil"/>
              <w:left w:val="single" w:sz="4" w:space="0" w:color="000000"/>
              <w:right w:val="single" w:sz="4" w:space="0" w:color="auto"/>
            </w:tcBorders>
          </w:tcPr>
          <w:p w:rsidR="00C17EBB" w:rsidRPr="0037086E" w:rsidRDefault="00C17EBB" w:rsidP="0037086E">
            <w:pPr>
              <w:snapToGrid w:val="0"/>
              <w:spacing w:after="0" w:line="240" w:lineRule="auto"/>
              <w:jc w:val="center"/>
              <w:rPr>
                <w:rFonts w:ascii="Times New Roman" w:hAnsi="Times New Roman"/>
                <w:sz w:val="20"/>
                <w:szCs w:val="20"/>
              </w:rPr>
            </w:pPr>
          </w:p>
        </w:tc>
      </w:tr>
      <w:tr w:rsidR="00C17EBB" w:rsidRPr="0037086E" w:rsidTr="00DA467B">
        <w:trPr>
          <w:gridAfter w:val="1"/>
          <w:wAfter w:w="4404" w:type="dxa"/>
          <w:trHeight w:val="717"/>
        </w:trPr>
        <w:tc>
          <w:tcPr>
            <w:tcW w:w="425" w:type="dxa"/>
            <w:vMerge/>
            <w:tcBorders>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p>
        </w:tc>
        <w:tc>
          <w:tcPr>
            <w:tcW w:w="710" w:type="dxa"/>
            <w:vMerge/>
            <w:tcBorders>
              <w:top w:val="single" w:sz="4" w:space="0" w:color="000000"/>
              <w:left w:val="single" w:sz="4" w:space="0" w:color="000000"/>
              <w:bottom w:val="single" w:sz="4" w:space="0" w:color="auto"/>
              <w:right w:val="nil"/>
            </w:tcBorders>
            <w:vAlign w:val="center"/>
          </w:tcPr>
          <w:p w:rsidR="00C17EBB" w:rsidRPr="0037086E" w:rsidRDefault="00C17EBB" w:rsidP="0037086E">
            <w:pPr>
              <w:spacing w:after="0" w:line="240" w:lineRule="auto"/>
              <w:rPr>
                <w:rFonts w:ascii="Times New Roman" w:hAnsi="Times New Roman"/>
                <w:sz w:val="20"/>
                <w:szCs w:val="20"/>
              </w:rPr>
            </w:pPr>
          </w:p>
        </w:tc>
        <w:tc>
          <w:tcPr>
            <w:tcW w:w="1533" w:type="dxa"/>
            <w:vMerge/>
            <w:tcBorders>
              <w:top w:val="single" w:sz="4" w:space="0" w:color="000000"/>
              <w:left w:val="single" w:sz="4" w:space="0" w:color="000000"/>
              <w:bottom w:val="single" w:sz="4" w:space="0" w:color="auto"/>
              <w:right w:val="nil"/>
            </w:tcBorders>
            <w:vAlign w:val="center"/>
          </w:tcPr>
          <w:p w:rsidR="00C17EBB" w:rsidRPr="0037086E" w:rsidRDefault="00C17EBB" w:rsidP="0037086E">
            <w:pPr>
              <w:spacing w:after="0" w:line="240" w:lineRule="auto"/>
              <w:rPr>
                <w:rFonts w:ascii="Times New Roman" w:hAnsi="Times New Roman"/>
                <w:sz w:val="20"/>
                <w:szCs w:val="20"/>
              </w:rPr>
            </w:pPr>
          </w:p>
        </w:tc>
        <w:tc>
          <w:tcPr>
            <w:tcW w:w="1302" w:type="dxa"/>
            <w:vMerge/>
            <w:tcBorders>
              <w:top w:val="single" w:sz="4" w:space="0" w:color="000000"/>
              <w:left w:val="single" w:sz="4" w:space="0" w:color="000000"/>
              <w:bottom w:val="single" w:sz="4" w:space="0" w:color="auto"/>
              <w:right w:val="nil"/>
            </w:tcBorders>
            <w:vAlign w:val="center"/>
          </w:tcPr>
          <w:p w:rsidR="00C17EBB" w:rsidRPr="0037086E" w:rsidRDefault="00C17EBB" w:rsidP="0037086E">
            <w:pPr>
              <w:spacing w:after="0" w:line="240" w:lineRule="auto"/>
              <w:rPr>
                <w:rFonts w:ascii="Times New Roman" w:hAnsi="Times New Roman"/>
                <w:sz w:val="20"/>
                <w:szCs w:val="20"/>
              </w:rPr>
            </w:pPr>
          </w:p>
        </w:tc>
        <w:tc>
          <w:tcPr>
            <w:tcW w:w="917"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2020</w:t>
            </w:r>
          </w:p>
          <w:p w:rsidR="00C17EBB" w:rsidRPr="0037086E" w:rsidRDefault="00C17EBB" w:rsidP="0037086E">
            <w:pPr>
              <w:snapToGrid w:val="0"/>
              <w:spacing w:after="0" w:line="240" w:lineRule="auto"/>
              <w:rPr>
                <w:rFonts w:ascii="Times New Roman" w:hAnsi="Times New Roman"/>
                <w:sz w:val="20"/>
                <w:szCs w:val="20"/>
              </w:rPr>
            </w:pPr>
          </w:p>
          <w:p w:rsidR="00C17EBB" w:rsidRPr="0037086E" w:rsidRDefault="00C17EBB" w:rsidP="0037086E">
            <w:pPr>
              <w:snapToGrid w:val="0"/>
              <w:spacing w:after="0" w:line="240" w:lineRule="auto"/>
              <w:rPr>
                <w:rFonts w:ascii="Times New Roman" w:hAnsi="Times New Roman"/>
                <w:sz w:val="20"/>
                <w:szCs w:val="20"/>
              </w:rPr>
            </w:pPr>
          </w:p>
        </w:tc>
        <w:tc>
          <w:tcPr>
            <w:tcW w:w="1050" w:type="dxa"/>
            <w:tcBorders>
              <w:top w:val="single" w:sz="4" w:space="0" w:color="auto"/>
              <w:left w:val="single" w:sz="4" w:space="0" w:color="000000"/>
              <w:bottom w:val="single" w:sz="4" w:space="0" w:color="auto"/>
              <w:right w:val="single" w:sz="4" w:space="0" w:color="000000"/>
            </w:tcBorders>
          </w:tcPr>
          <w:p w:rsidR="00C17EBB" w:rsidRPr="0037086E" w:rsidRDefault="00C17EBB" w:rsidP="0037086E">
            <w:pPr>
              <w:snapToGrid w:val="0"/>
              <w:spacing w:after="0" w:line="240" w:lineRule="auto"/>
              <w:ind w:left="-465" w:firstLine="465"/>
              <w:rPr>
                <w:rFonts w:ascii="Times New Roman" w:hAnsi="Times New Roman"/>
                <w:sz w:val="20"/>
                <w:szCs w:val="20"/>
              </w:rPr>
            </w:pPr>
            <w:r w:rsidRPr="0037086E">
              <w:rPr>
                <w:rFonts w:ascii="Times New Roman" w:hAnsi="Times New Roman"/>
                <w:sz w:val="20"/>
                <w:szCs w:val="20"/>
              </w:rPr>
              <w:t>2021</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2022</w:t>
            </w:r>
          </w:p>
        </w:tc>
        <w:tc>
          <w:tcPr>
            <w:tcW w:w="957"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2023</w:t>
            </w:r>
          </w:p>
        </w:tc>
        <w:tc>
          <w:tcPr>
            <w:tcW w:w="963"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2024</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2025</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Итого</w:t>
            </w:r>
          </w:p>
        </w:tc>
      </w:tr>
      <w:tr w:rsidR="00C17EBB" w:rsidRPr="0037086E" w:rsidTr="00DA467B">
        <w:trPr>
          <w:gridAfter w:val="1"/>
          <w:wAfter w:w="4404" w:type="dxa"/>
          <w:trHeight w:val="245"/>
        </w:trPr>
        <w:tc>
          <w:tcPr>
            <w:tcW w:w="425" w:type="dxa"/>
            <w:vMerge w:val="restart"/>
            <w:tcBorders>
              <w:top w:val="single" w:sz="4" w:space="0" w:color="auto"/>
              <w:left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p>
        </w:tc>
        <w:tc>
          <w:tcPr>
            <w:tcW w:w="710" w:type="dxa"/>
            <w:vMerge w:val="restart"/>
            <w:tcBorders>
              <w:top w:val="single" w:sz="4" w:space="0" w:color="auto"/>
              <w:left w:val="single" w:sz="4" w:space="0" w:color="auto"/>
              <w:bottom w:val="nil"/>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 xml:space="preserve">Муни-ципальная </w:t>
            </w:r>
            <w:r w:rsidRPr="0037086E">
              <w:rPr>
                <w:rFonts w:ascii="Times New Roman" w:hAnsi="Times New Roman"/>
                <w:sz w:val="20"/>
                <w:szCs w:val="20"/>
              </w:rPr>
              <w:br/>
              <w:t xml:space="preserve">программа      </w:t>
            </w:r>
          </w:p>
          <w:p w:rsidR="00C17EBB" w:rsidRPr="0037086E" w:rsidRDefault="00C17EBB" w:rsidP="0037086E">
            <w:pPr>
              <w:snapToGrid w:val="0"/>
              <w:spacing w:after="0" w:line="240" w:lineRule="auto"/>
              <w:rPr>
                <w:rFonts w:ascii="Times New Roman" w:hAnsi="Times New Roman"/>
                <w:sz w:val="20"/>
                <w:szCs w:val="20"/>
              </w:rPr>
            </w:pPr>
          </w:p>
        </w:tc>
        <w:tc>
          <w:tcPr>
            <w:tcW w:w="1533" w:type="dxa"/>
            <w:vMerge w:val="restart"/>
            <w:tcBorders>
              <w:top w:val="single" w:sz="4" w:space="0" w:color="auto"/>
              <w:left w:val="single" w:sz="4" w:space="0" w:color="000000"/>
              <w:bottom w:val="nil"/>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«Развитие культуры» на 2020-2025 годы</w:t>
            </w:r>
          </w:p>
          <w:p w:rsidR="00C17EBB" w:rsidRPr="0037086E" w:rsidRDefault="00C17EBB" w:rsidP="0037086E">
            <w:pPr>
              <w:snapToGrid w:val="0"/>
              <w:spacing w:after="0" w:line="240" w:lineRule="auto"/>
              <w:rPr>
                <w:rFonts w:ascii="Times New Roman" w:hAnsi="Times New Roman"/>
                <w:sz w:val="20"/>
                <w:szCs w:val="20"/>
              </w:rPr>
            </w:pPr>
          </w:p>
        </w:tc>
        <w:tc>
          <w:tcPr>
            <w:tcW w:w="1302"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 xml:space="preserve">всего           </w:t>
            </w:r>
          </w:p>
        </w:tc>
        <w:tc>
          <w:tcPr>
            <w:tcW w:w="917"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b/>
                <w:bCs/>
                <w:sz w:val="20"/>
                <w:szCs w:val="20"/>
              </w:rPr>
            </w:pPr>
            <w:r w:rsidRPr="0037086E">
              <w:rPr>
                <w:rFonts w:ascii="Times New Roman" w:hAnsi="Times New Roman"/>
                <w:b/>
                <w:bCs/>
                <w:sz w:val="20"/>
                <w:szCs w:val="20"/>
              </w:rPr>
              <w:t>13547,1</w:t>
            </w:r>
          </w:p>
        </w:tc>
        <w:tc>
          <w:tcPr>
            <w:tcW w:w="1050" w:type="dxa"/>
            <w:tcBorders>
              <w:top w:val="single" w:sz="4" w:space="0" w:color="auto"/>
              <w:left w:val="single" w:sz="4" w:space="0" w:color="000000"/>
              <w:bottom w:val="single" w:sz="4" w:space="0" w:color="auto"/>
              <w:right w:val="single" w:sz="4" w:space="0" w:color="000000"/>
            </w:tcBorders>
          </w:tcPr>
          <w:p w:rsidR="00C17EBB" w:rsidRPr="0037086E" w:rsidRDefault="00C17EBB" w:rsidP="0037086E">
            <w:pPr>
              <w:snapToGrid w:val="0"/>
              <w:spacing w:after="0" w:line="240" w:lineRule="auto"/>
              <w:rPr>
                <w:rFonts w:ascii="Times New Roman" w:hAnsi="Times New Roman"/>
                <w:b/>
                <w:bCs/>
                <w:sz w:val="20"/>
                <w:szCs w:val="20"/>
              </w:rPr>
            </w:pPr>
            <w:r w:rsidRPr="0037086E">
              <w:rPr>
                <w:rFonts w:ascii="Times New Roman" w:hAnsi="Times New Roman"/>
                <w:b/>
                <w:bCs/>
                <w:sz w:val="20"/>
                <w:szCs w:val="20"/>
              </w:rPr>
              <w:t>12182,6</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b/>
                <w:bCs/>
                <w:sz w:val="20"/>
                <w:szCs w:val="20"/>
              </w:rPr>
            </w:pPr>
            <w:r w:rsidRPr="0037086E">
              <w:rPr>
                <w:rFonts w:ascii="Times New Roman" w:hAnsi="Times New Roman"/>
                <w:b/>
                <w:bCs/>
                <w:sz w:val="20"/>
                <w:szCs w:val="20"/>
              </w:rPr>
              <w:t>9596,9</w:t>
            </w:r>
          </w:p>
        </w:tc>
        <w:tc>
          <w:tcPr>
            <w:tcW w:w="957"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b/>
                <w:bCs/>
                <w:sz w:val="20"/>
                <w:szCs w:val="20"/>
              </w:rPr>
            </w:pPr>
            <w:r w:rsidRPr="0037086E">
              <w:rPr>
                <w:rFonts w:ascii="Times New Roman" w:hAnsi="Times New Roman"/>
                <w:b/>
                <w:bCs/>
                <w:sz w:val="20"/>
                <w:szCs w:val="20"/>
              </w:rPr>
              <w:t>10076,7</w:t>
            </w:r>
          </w:p>
        </w:tc>
        <w:tc>
          <w:tcPr>
            <w:tcW w:w="963"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b/>
                <w:bCs/>
                <w:sz w:val="20"/>
                <w:szCs w:val="20"/>
              </w:rPr>
            </w:pPr>
            <w:r w:rsidRPr="0037086E">
              <w:rPr>
                <w:rFonts w:ascii="Times New Roman" w:hAnsi="Times New Roman"/>
                <w:b/>
                <w:bCs/>
                <w:sz w:val="20"/>
                <w:szCs w:val="20"/>
              </w:rPr>
              <w:t>10580,6</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b/>
                <w:bCs/>
                <w:sz w:val="20"/>
                <w:szCs w:val="20"/>
              </w:rPr>
            </w:pPr>
            <w:r w:rsidRPr="0037086E">
              <w:rPr>
                <w:rFonts w:ascii="Times New Roman" w:hAnsi="Times New Roman"/>
                <w:b/>
                <w:bCs/>
                <w:sz w:val="20"/>
                <w:szCs w:val="20"/>
              </w:rPr>
              <w:t>11109,6</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b/>
                <w:bCs/>
                <w:sz w:val="20"/>
                <w:szCs w:val="20"/>
              </w:rPr>
            </w:pPr>
            <w:r w:rsidRPr="0037086E">
              <w:rPr>
                <w:rFonts w:ascii="Times New Roman" w:hAnsi="Times New Roman"/>
                <w:b/>
                <w:bCs/>
                <w:sz w:val="20"/>
                <w:szCs w:val="20"/>
              </w:rPr>
              <w:t>67093,5</w:t>
            </w:r>
          </w:p>
        </w:tc>
      </w:tr>
      <w:tr w:rsidR="00C17EBB" w:rsidRPr="00501BE9" w:rsidTr="00DA467B">
        <w:trPr>
          <w:gridAfter w:val="1"/>
          <w:wAfter w:w="4404" w:type="dxa"/>
          <w:trHeight w:val="907"/>
        </w:trPr>
        <w:tc>
          <w:tcPr>
            <w:tcW w:w="425" w:type="dxa"/>
            <w:vMerge/>
            <w:tcBorders>
              <w:left w:val="single" w:sz="4" w:space="0" w:color="auto"/>
              <w:bottom w:val="nil"/>
              <w:right w:val="nil"/>
            </w:tcBorders>
          </w:tcPr>
          <w:p w:rsidR="00C17EBB" w:rsidRPr="0037086E" w:rsidRDefault="00C17EBB" w:rsidP="0037086E">
            <w:pPr>
              <w:spacing w:after="0" w:line="240" w:lineRule="auto"/>
              <w:rPr>
                <w:rFonts w:ascii="Times New Roman" w:hAnsi="Times New Roman"/>
                <w:sz w:val="20"/>
                <w:szCs w:val="20"/>
              </w:rPr>
            </w:pPr>
          </w:p>
        </w:tc>
        <w:tc>
          <w:tcPr>
            <w:tcW w:w="710" w:type="dxa"/>
            <w:vMerge/>
            <w:tcBorders>
              <w:top w:val="single" w:sz="4" w:space="0" w:color="auto"/>
              <w:left w:val="single" w:sz="4" w:space="0" w:color="auto"/>
              <w:bottom w:val="nil"/>
              <w:right w:val="nil"/>
            </w:tcBorders>
            <w:vAlign w:val="center"/>
          </w:tcPr>
          <w:p w:rsidR="00C17EBB" w:rsidRPr="0037086E" w:rsidRDefault="00C17EBB" w:rsidP="0037086E">
            <w:pPr>
              <w:spacing w:after="0" w:line="240" w:lineRule="auto"/>
              <w:rPr>
                <w:rFonts w:ascii="Times New Roman" w:hAnsi="Times New Roman"/>
                <w:sz w:val="20"/>
                <w:szCs w:val="20"/>
              </w:rPr>
            </w:pPr>
          </w:p>
        </w:tc>
        <w:tc>
          <w:tcPr>
            <w:tcW w:w="1533" w:type="dxa"/>
            <w:vMerge/>
            <w:tcBorders>
              <w:top w:val="single" w:sz="4" w:space="0" w:color="auto"/>
              <w:left w:val="single" w:sz="4" w:space="0" w:color="000000"/>
              <w:bottom w:val="nil"/>
              <w:right w:val="nil"/>
            </w:tcBorders>
            <w:vAlign w:val="center"/>
          </w:tcPr>
          <w:p w:rsidR="00C17EBB" w:rsidRPr="0037086E" w:rsidRDefault="00C17EBB" w:rsidP="0037086E">
            <w:pPr>
              <w:spacing w:after="0" w:line="240" w:lineRule="auto"/>
              <w:rPr>
                <w:rFonts w:ascii="Times New Roman" w:hAnsi="Times New Roman"/>
                <w:sz w:val="20"/>
                <w:szCs w:val="20"/>
              </w:rPr>
            </w:pPr>
          </w:p>
        </w:tc>
        <w:tc>
          <w:tcPr>
            <w:tcW w:w="1302" w:type="dxa"/>
            <w:tcBorders>
              <w:top w:val="single" w:sz="4" w:space="0" w:color="auto"/>
              <w:left w:val="single" w:sz="4" w:space="0" w:color="000000"/>
              <w:bottom w:val="nil"/>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t xml:space="preserve">Отдел культуры админист-рации Ту-жинского муниципального района     </w:t>
            </w:r>
          </w:p>
        </w:tc>
        <w:tc>
          <w:tcPr>
            <w:tcW w:w="917" w:type="dxa"/>
            <w:tcBorders>
              <w:top w:val="single" w:sz="4" w:space="0" w:color="auto"/>
              <w:left w:val="single" w:sz="4" w:space="0" w:color="000000"/>
              <w:bottom w:val="nil"/>
              <w:right w:val="nil"/>
            </w:tcBorders>
          </w:tcPr>
          <w:p w:rsidR="00C17EBB" w:rsidRPr="0037086E" w:rsidRDefault="00C17EBB" w:rsidP="0037086E">
            <w:pPr>
              <w:snapToGrid w:val="0"/>
              <w:spacing w:after="0" w:line="240" w:lineRule="auto"/>
              <w:rPr>
                <w:rFonts w:ascii="Times New Roman" w:hAnsi="Times New Roman"/>
                <w:sz w:val="20"/>
                <w:szCs w:val="20"/>
                <w:lang w:val="ru-RU"/>
              </w:rPr>
            </w:pPr>
          </w:p>
        </w:tc>
        <w:tc>
          <w:tcPr>
            <w:tcW w:w="1050" w:type="dxa"/>
            <w:tcBorders>
              <w:top w:val="single" w:sz="4" w:space="0" w:color="auto"/>
              <w:left w:val="single" w:sz="4" w:space="0" w:color="000000"/>
              <w:bottom w:val="nil"/>
              <w:right w:val="single" w:sz="4" w:space="0" w:color="000000"/>
            </w:tcBorders>
          </w:tcPr>
          <w:p w:rsidR="00C17EBB" w:rsidRPr="0037086E" w:rsidRDefault="00C17EBB" w:rsidP="0037086E">
            <w:pPr>
              <w:snapToGrid w:val="0"/>
              <w:spacing w:after="0" w:line="240" w:lineRule="auto"/>
              <w:rPr>
                <w:rFonts w:ascii="Times New Roman" w:hAnsi="Times New Roman"/>
                <w:sz w:val="20"/>
                <w:szCs w:val="20"/>
                <w:lang w:val="ru-RU"/>
              </w:rPr>
            </w:pPr>
          </w:p>
        </w:tc>
        <w:tc>
          <w:tcPr>
            <w:tcW w:w="960" w:type="dxa"/>
            <w:tcBorders>
              <w:top w:val="single" w:sz="4" w:space="0" w:color="auto"/>
              <w:left w:val="single" w:sz="4" w:space="0" w:color="000000"/>
              <w:bottom w:val="nil"/>
              <w:right w:val="single" w:sz="4" w:space="0" w:color="auto"/>
            </w:tcBorders>
          </w:tcPr>
          <w:p w:rsidR="00C17EBB" w:rsidRPr="0037086E" w:rsidRDefault="00C17EBB" w:rsidP="0037086E">
            <w:pPr>
              <w:snapToGrid w:val="0"/>
              <w:spacing w:after="0" w:line="240" w:lineRule="auto"/>
              <w:rPr>
                <w:rFonts w:ascii="Times New Roman" w:hAnsi="Times New Roman"/>
                <w:sz w:val="20"/>
                <w:szCs w:val="20"/>
                <w:lang w:val="ru-RU"/>
              </w:rPr>
            </w:pPr>
          </w:p>
        </w:tc>
        <w:tc>
          <w:tcPr>
            <w:tcW w:w="957" w:type="dxa"/>
            <w:tcBorders>
              <w:top w:val="single" w:sz="4" w:space="0" w:color="auto"/>
              <w:left w:val="single" w:sz="4" w:space="0" w:color="000000"/>
              <w:bottom w:val="nil"/>
              <w:right w:val="single" w:sz="4" w:space="0" w:color="auto"/>
            </w:tcBorders>
          </w:tcPr>
          <w:p w:rsidR="00C17EBB" w:rsidRPr="0037086E" w:rsidRDefault="00C17EBB" w:rsidP="0037086E">
            <w:pPr>
              <w:snapToGrid w:val="0"/>
              <w:spacing w:after="0" w:line="240" w:lineRule="auto"/>
              <w:rPr>
                <w:rFonts w:ascii="Times New Roman" w:hAnsi="Times New Roman"/>
                <w:sz w:val="20"/>
                <w:szCs w:val="20"/>
                <w:lang w:val="ru-RU"/>
              </w:rPr>
            </w:pPr>
          </w:p>
        </w:tc>
        <w:tc>
          <w:tcPr>
            <w:tcW w:w="963" w:type="dxa"/>
            <w:tcBorders>
              <w:top w:val="single" w:sz="4" w:space="0" w:color="auto"/>
              <w:left w:val="single" w:sz="4" w:space="0" w:color="000000"/>
              <w:bottom w:val="nil"/>
              <w:right w:val="single" w:sz="4" w:space="0" w:color="auto"/>
            </w:tcBorders>
          </w:tcPr>
          <w:p w:rsidR="00C17EBB" w:rsidRPr="0037086E" w:rsidRDefault="00C17EBB" w:rsidP="0037086E">
            <w:pPr>
              <w:snapToGrid w:val="0"/>
              <w:spacing w:after="0" w:line="240" w:lineRule="auto"/>
              <w:ind w:left="125" w:hanging="125"/>
              <w:rPr>
                <w:rFonts w:ascii="Times New Roman" w:hAnsi="Times New Roman"/>
                <w:sz w:val="20"/>
                <w:szCs w:val="20"/>
                <w:lang w:val="ru-RU"/>
              </w:rPr>
            </w:pPr>
          </w:p>
        </w:tc>
        <w:tc>
          <w:tcPr>
            <w:tcW w:w="960" w:type="dxa"/>
            <w:tcBorders>
              <w:top w:val="single" w:sz="4" w:space="0" w:color="auto"/>
              <w:left w:val="single" w:sz="4" w:space="0" w:color="000000"/>
              <w:bottom w:val="nil"/>
              <w:right w:val="single" w:sz="4" w:space="0" w:color="auto"/>
            </w:tcBorders>
          </w:tcPr>
          <w:p w:rsidR="00C17EBB" w:rsidRPr="0037086E" w:rsidRDefault="00C17EBB" w:rsidP="0037086E">
            <w:pPr>
              <w:snapToGrid w:val="0"/>
              <w:spacing w:after="0" w:line="240" w:lineRule="auto"/>
              <w:rPr>
                <w:rFonts w:ascii="Times New Roman" w:hAnsi="Times New Roman"/>
                <w:sz w:val="20"/>
                <w:szCs w:val="20"/>
                <w:lang w:val="ru-RU"/>
              </w:rPr>
            </w:pPr>
          </w:p>
        </w:tc>
        <w:tc>
          <w:tcPr>
            <w:tcW w:w="960" w:type="dxa"/>
            <w:tcBorders>
              <w:top w:val="single" w:sz="4" w:space="0" w:color="auto"/>
              <w:left w:val="single" w:sz="4" w:space="0" w:color="000000"/>
              <w:bottom w:val="nil"/>
              <w:right w:val="single" w:sz="4" w:space="0" w:color="auto"/>
            </w:tcBorders>
          </w:tcPr>
          <w:p w:rsidR="00C17EBB" w:rsidRPr="0037086E" w:rsidRDefault="00C17EBB" w:rsidP="0037086E">
            <w:pPr>
              <w:snapToGrid w:val="0"/>
              <w:spacing w:after="0" w:line="240" w:lineRule="auto"/>
              <w:rPr>
                <w:rFonts w:ascii="Times New Roman" w:hAnsi="Times New Roman"/>
                <w:sz w:val="20"/>
                <w:szCs w:val="20"/>
                <w:lang w:val="ru-RU"/>
              </w:rPr>
            </w:pPr>
          </w:p>
        </w:tc>
      </w:tr>
      <w:tr w:rsidR="00C17EBB" w:rsidRPr="0037086E" w:rsidTr="00DA467B">
        <w:trPr>
          <w:gridAfter w:val="1"/>
          <w:wAfter w:w="4404" w:type="dxa"/>
          <w:trHeight w:val="275"/>
        </w:trPr>
        <w:tc>
          <w:tcPr>
            <w:tcW w:w="425"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1.</w:t>
            </w:r>
          </w:p>
        </w:tc>
        <w:tc>
          <w:tcPr>
            <w:tcW w:w="710"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Отдельное ме-роприятие</w:t>
            </w:r>
          </w:p>
        </w:tc>
        <w:tc>
          <w:tcPr>
            <w:tcW w:w="1533" w:type="dxa"/>
            <w:tcBorders>
              <w:top w:val="single" w:sz="4" w:space="0" w:color="auto"/>
              <w:left w:val="single" w:sz="4" w:space="0" w:color="000000"/>
              <w:bottom w:val="single" w:sz="4" w:space="0" w:color="auto"/>
              <w:right w:val="nil"/>
            </w:tcBorders>
          </w:tcPr>
          <w:p w:rsidR="00C17EBB" w:rsidRPr="0037086E" w:rsidRDefault="00C17EBB" w:rsidP="00DA467B">
            <w:pPr>
              <w:spacing w:after="0" w:line="240" w:lineRule="auto"/>
              <w:rPr>
                <w:rFonts w:ascii="Times New Roman" w:hAnsi="Times New Roman"/>
                <w:sz w:val="20"/>
                <w:szCs w:val="20"/>
                <w:lang w:val="ru-RU"/>
              </w:rPr>
            </w:pPr>
            <w:r w:rsidRPr="0037086E">
              <w:rPr>
                <w:rFonts w:ascii="Times New Roman" w:hAnsi="Times New Roman"/>
                <w:sz w:val="20"/>
                <w:szCs w:val="20"/>
                <w:lang w:val="ru-RU"/>
              </w:rPr>
              <w:t>Развитие библиотечного дела Тужинского района и организа</w:t>
            </w:r>
            <w:r w:rsidR="0037086E">
              <w:rPr>
                <w:rFonts w:ascii="Times New Roman" w:hAnsi="Times New Roman"/>
                <w:sz w:val="20"/>
                <w:szCs w:val="20"/>
                <w:lang w:val="ru-RU"/>
              </w:rPr>
              <w:t>ция биб</w:t>
            </w:r>
            <w:r w:rsidRPr="0037086E">
              <w:rPr>
                <w:rFonts w:ascii="Times New Roman" w:hAnsi="Times New Roman"/>
                <w:sz w:val="20"/>
                <w:szCs w:val="20"/>
                <w:lang w:val="ru-RU"/>
              </w:rPr>
              <w:t xml:space="preserve">лиотечного </w:t>
            </w:r>
            <w:r w:rsidR="0037086E">
              <w:rPr>
                <w:rFonts w:ascii="Times New Roman" w:hAnsi="Times New Roman"/>
                <w:sz w:val="20"/>
                <w:szCs w:val="20"/>
                <w:lang w:val="ru-RU"/>
              </w:rPr>
              <w:t>о</w:t>
            </w:r>
            <w:r w:rsidRPr="0037086E">
              <w:rPr>
                <w:rFonts w:ascii="Times New Roman" w:hAnsi="Times New Roman"/>
                <w:sz w:val="20"/>
                <w:szCs w:val="20"/>
                <w:lang w:val="ru-RU"/>
              </w:rPr>
              <w:t>бслуживания населения района</w:t>
            </w:r>
          </w:p>
        </w:tc>
        <w:tc>
          <w:tcPr>
            <w:tcW w:w="1302"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t xml:space="preserve">Отдел культуры админист-рации Ту-жинского муниципального района     </w:t>
            </w:r>
          </w:p>
        </w:tc>
        <w:tc>
          <w:tcPr>
            <w:tcW w:w="917"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3173,5</w:t>
            </w:r>
          </w:p>
        </w:tc>
        <w:tc>
          <w:tcPr>
            <w:tcW w:w="1050" w:type="dxa"/>
            <w:tcBorders>
              <w:top w:val="single" w:sz="4" w:space="0" w:color="auto"/>
              <w:left w:val="single" w:sz="4" w:space="0" w:color="000000"/>
              <w:bottom w:val="single" w:sz="4" w:space="0" w:color="auto"/>
              <w:right w:val="single" w:sz="4" w:space="0" w:color="000000"/>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2835,6</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2114,5</w:t>
            </w:r>
          </w:p>
        </w:tc>
        <w:tc>
          <w:tcPr>
            <w:tcW w:w="957"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2220,2</w:t>
            </w:r>
          </w:p>
        </w:tc>
        <w:tc>
          <w:tcPr>
            <w:tcW w:w="963"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2331,2</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2447,8</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15122,8</w:t>
            </w:r>
          </w:p>
        </w:tc>
      </w:tr>
      <w:tr w:rsidR="00C17EBB" w:rsidRPr="0037086E" w:rsidTr="00DA467B">
        <w:trPr>
          <w:gridAfter w:val="1"/>
          <w:wAfter w:w="4404" w:type="dxa"/>
          <w:trHeight w:val="745"/>
        </w:trPr>
        <w:tc>
          <w:tcPr>
            <w:tcW w:w="425"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2.</w:t>
            </w:r>
          </w:p>
        </w:tc>
        <w:tc>
          <w:tcPr>
            <w:tcW w:w="710" w:type="dxa"/>
            <w:tcBorders>
              <w:top w:val="single" w:sz="4" w:space="0" w:color="auto"/>
              <w:left w:val="single" w:sz="4" w:space="0" w:color="000000"/>
              <w:bottom w:val="single" w:sz="4" w:space="0" w:color="auto"/>
              <w:right w:val="nil"/>
            </w:tcBorders>
          </w:tcPr>
          <w:p w:rsidR="00C17EBB" w:rsidRPr="0037086E" w:rsidRDefault="00DA467B" w:rsidP="0037086E">
            <w:pPr>
              <w:spacing w:after="0" w:line="240" w:lineRule="auto"/>
              <w:rPr>
                <w:rFonts w:ascii="Times New Roman" w:hAnsi="Times New Roman"/>
                <w:sz w:val="20"/>
                <w:szCs w:val="20"/>
              </w:rPr>
            </w:pPr>
            <w:r>
              <w:rPr>
                <w:rFonts w:ascii="Times New Roman" w:hAnsi="Times New Roman"/>
                <w:sz w:val="20"/>
                <w:szCs w:val="20"/>
              </w:rPr>
              <w:t>Отдельное ме</w:t>
            </w:r>
            <w:r w:rsidR="00C17EBB" w:rsidRPr="0037086E">
              <w:rPr>
                <w:rFonts w:ascii="Times New Roman" w:hAnsi="Times New Roman"/>
                <w:sz w:val="20"/>
                <w:szCs w:val="20"/>
              </w:rPr>
              <w:t>роприятие</w:t>
            </w:r>
          </w:p>
        </w:tc>
        <w:tc>
          <w:tcPr>
            <w:tcW w:w="1533" w:type="dxa"/>
            <w:tcBorders>
              <w:top w:val="single" w:sz="4" w:space="0" w:color="auto"/>
              <w:left w:val="single" w:sz="4" w:space="0" w:color="000000"/>
              <w:bottom w:val="single" w:sz="4" w:space="0" w:color="auto"/>
              <w:right w:val="nil"/>
            </w:tcBorders>
          </w:tcPr>
          <w:p w:rsidR="00C17EBB" w:rsidRPr="0037086E" w:rsidRDefault="00C17EBB" w:rsidP="00DA467B">
            <w:pPr>
              <w:spacing w:after="0" w:line="240" w:lineRule="auto"/>
              <w:rPr>
                <w:rFonts w:ascii="Times New Roman" w:hAnsi="Times New Roman"/>
                <w:sz w:val="20"/>
                <w:szCs w:val="20"/>
                <w:lang w:val="ru-RU"/>
              </w:rPr>
            </w:pPr>
            <w:r w:rsidRPr="0037086E">
              <w:rPr>
                <w:rFonts w:ascii="Times New Roman" w:hAnsi="Times New Roman"/>
                <w:sz w:val="20"/>
                <w:szCs w:val="20"/>
                <w:lang w:val="ru-RU"/>
              </w:rPr>
              <w:t>Организа-ция и поддержка народного творчества</w:t>
            </w:r>
          </w:p>
        </w:tc>
        <w:tc>
          <w:tcPr>
            <w:tcW w:w="1302"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t xml:space="preserve">Отдел культуры админист-рации Ту-жинского муниципального района     </w:t>
            </w:r>
          </w:p>
        </w:tc>
        <w:tc>
          <w:tcPr>
            <w:tcW w:w="917"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5101,1</w:t>
            </w:r>
          </w:p>
        </w:tc>
        <w:tc>
          <w:tcPr>
            <w:tcW w:w="1050" w:type="dxa"/>
            <w:tcBorders>
              <w:top w:val="single" w:sz="4" w:space="0" w:color="auto"/>
              <w:left w:val="single" w:sz="4" w:space="0" w:color="000000"/>
              <w:bottom w:val="single" w:sz="4" w:space="0" w:color="auto"/>
              <w:right w:val="single" w:sz="4" w:space="0" w:color="000000"/>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4667,2</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3881,1</w:t>
            </w:r>
          </w:p>
        </w:tc>
        <w:tc>
          <w:tcPr>
            <w:tcW w:w="957"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4075,2</w:t>
            </w:r>
          </w:p>
        </w:tc>
        <w:tc>
          <w:tcPr>
            <w:tcW w:w="963"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4279,0</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4492,9</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26496,5</w:t>
            </w:r>
          </w:p>
        </w:tc>
      </w:tr>
      <w:tr w:rsidR="00C17EBB" w:rsidRPr="0037086E" w:rsidTr="00DA467B">
        <w:trPr>
          <w:gridAfter w:val="1"/>
          <w:wAfter w:w="4404" w:type="dxa"/>
          <w:trHeight w:val="455"/>
        </w:trPr>
        <w:tc>
          <w:tcPr>
            <w:tcW w:w="425"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3.</w:t>
            </w:r>
          </w:p>
        </w:tc>
        <w:tc>
          <w:tcPr>
            <w:tcW w:w="710"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Отдельное ме-роприятие</w:t>
            </w:r>
          </w:p>
        </w:tc>
        <w:tc>
          <w:tcPr>
            <w:tcW w:w="1533" w:type="dxa"/>
            <w:tcBorders>
              <w:top w:val="single" w:sz="4" w:space="0" w:color="auto"/>
              <w:left w:val="single" w:sz="4" w:space="0" w:color="000000"/>
              <w:bottom w:val="single" w:sz="4" w:space="0" w:color="auto"/>
              <w:right w:val="nil"/>
            </w:tcBorders>
          </w:tcPr>
          <w:p w:rsidR="00C17EBB" w:rsidRPr="0037086E" w:rsidRDefault="00C17EBB" w:rsidP="00DA467B">
            <w:pPr>
              <w:spacing w:after="0" w:line="240" w:lineRule="auto"/>
              <w:rPr>
                <w:rFonts w:ascii="Times New Roman" w:hAnsi="Times New Roman"/>
                <w:sz w:val="20"/>
                <w:szCs w:val="20"/>
                <w:lang w:val="ru-RU"/>
              </w:rPr>
            </w:pPr>
            <w:r w:rsidRPr="0037086E">
              <w:rPr>
                <w:rFonts w:ascii="Times New Roman" w:hAnsi="Times New Roman"/>
                <w:sz w:val="20"/>
                <w:szCs w:val="20"/>
                <w:lang w:val="ru-RU"/>
              </w:rPr>
              <w:t>Организа</w:t>
            </w:r>
            <w:r w:rsidR="00DA467B">
              <w:rPr>
                <w:rFonts w:ascii="Times New Roman" w:hAnsi="Times New Roman"/>
                <w:sz w:val="20"/>
                <w:szCs w:val="20"/>
                <w:lang w:val="ru-RU"/>
              </w:rPr>
              <w:t>ция и под</w:t>
            </w:r>
            <w:r w:rsidRPr="0037086E">
              <w:rPr>
                <w:rFonts w:ascii="Times New Roman" w:hAnsi="Times New Roman"/>
                <w:sz w:val="20"/>
                <w:szCs w:val="20"/>
                <w:lang w:val="ru-RU"/>
              </w:rPr>
              <w:t>держка деятельности музея и обеспечение сохранности музейного фонда</w:t>
            </w:r>
          </w:p>
        </w:tc>
        <w:tc>
          <w:tcPr>
            <w:tcW w:w="1302"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t xml:space="preserve">Отдел культуры админист-рации Ту-жинского муниципального района     </w:t>
            </w:r>
          </w:p>
        </w:tc>
        <w:tc>
          <w:tcPr>
            <w:tcW w:w="917"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706,3</w:t>
            </w:r>
          </w:p>
        </w:tc>
        <w:tc>
          <w:tcPr>
            <w:tcW w:w="1050" w:type="dxa"/>
            <w:tcBorders>
              <w:top w:val="single" w:sz="4" w:space="0" w:color="auto"/>
              <w:left w:val="single" w:sz="4" w:space="0" w:color="000000"/>
              <w:bottom w:val="single" w:sz="4" w:space="0" w:color="auto"/>
              <w:right w:val="single" w:sz="4" w:space="0" w:color="000000"/>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641,9</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506,3</w:t>
            </w:r>
          </w:p>
        </w:tc>
        <w:tc>
          <w:tcPr>
            <w:tcW w:w="957"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531,6</w:t>
            </w:r>
          </w:p>
        </w:tc>
        <w:tc>
          <w:tcPr>
            <w:tcW w:w="963"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558,2</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586,1</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3530,4</w:t>
            </w:r>
          </w:p>
        </w:tc>
      </w:tr>
      <w:tr w:rsidR="00C17EBB" w:rsidRPr="0037086E" w:rsidTr="00DA467B">
        <w:trPr>
          <w:gridAfter w:val="1"/>
          <w:wAfter w:w="4404" w:type="dxa"/>
          <w:trHeight w:val="275"/>
        </w:trPr>
        <w:tc>
          <w:tcPr>
            <w:tcW w:w="425"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4.</w:t>
            </w:r>
          </w:p>
        </w:tc>
        <w:tc>
          <w:tcPr>
            <w:tcW w:w="710"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Отдельное ме-роприятие</w:t>
            </w:r>
          </w:p>
        </w:tc>
        <w:tc>
          <w:tcPr>
            <w:tcW w:w="1533" w:type="dxa"/>
            <w:tcBorders>
              <w:top w:val="single" w:sz="4" w:space="0" w:color="auto"/>
              <w:left w:val="single" w:sz="4" w:space="0" w:color="000000"/>
              <w:bottom w:val="single" w:sz="4" w:space="0" w:color="auto"/>
              <w:right w:val="nil"/>
            </w:tcBorders>
          </w:tcPr>
          <w:p w:rsidR="00C17EBB" w:rsidRPr="0037086E" w:rsidRDefault="00DA467B" w:rsidP="00DA467B">
            <w:pPr>
              <w:spacing w:after="0" w:line="240" w:lineRule="auto"/>
              <w:jc w:val="both"/>
              <w:rPr>
                <w:rFonts w:ascii="Times New Roman" w:hAnsi="Times New Roman"/>
                <w:sz w:val="20"/>
                <w:szCs w:val="20"/>
                <w:lang w:val="ru-RU"/>
              </w:rPr>
            </w:pPr>
            <w:r>
              <w:rPr>
                <w:rFonts w:ascii="Times New Roman" w:hAnsi="Times New Roman"/>
                <w:sz w:val="20"/>
                <w:szCs w:val="20"/>
                <w:lang w:val="ru-RU"/>
              </w:rPr>
              <w:t>Организация предо</w:t>
            </w:r>
            <w:r w:rsidR="00C17EBB" w:rsidRPr="0037086E">
              <w:rPr>
                <w:rFonts w:ascii="Times New Roman" w:hAnsi="Times New Roman"/>
                <w:sz w:val="20"/>
                <w:szCs w:val="20"/>
                <w:lang w:val="ru-RU"/>
              </w:rPr>
              <w:t>ставления дополнительного образования в сфере культуры, приобретение музы-кальных инструментов</w:t>
            </w:r>
          </w:p>
        </w:tc>
        <w:tc>
          <w:tcPr>
            <w:tcW w:w="1302"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t xml:space="preserve">Отдел культуры админист-рации Ту-жинского муниципального района     </w:t>
            </w:r>
          </w:p>
        </w:tc>
        <w:tc>
          <w:tcPr>
            <w:tcW w:w="917"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1718,1</w:t>
            </w:r>
          </w:p>
        </w:tc>
        <w:tc>
          <w:tcPr>
            <w:tcW w:w="1050" w:type="dxa"/>
            <w:tcBorders>
              <w:top w:val="single" w:sz="4" w:space="0" w:color="auto"/>
              <w:left w:val="single" w:sz="4" w:space="0" w:color="000000"/>
              <w:bottom w:val="single" w:sz="4" w:space="0" w:color="auto"/>
              <w:right w:val="single" w:sz="4" w:space="0" w:color="000000"/>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1520,1</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1173,5</w:t>
            </w:r>
          </w:p>
        </w:tc>
        <w:tc>
          <w:tcPr>
            <w:tcW w:w="957"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1232,2</w:t>
            </w:r>
          </w:p>
        </w:tc>
        <w:tc>
          <w:tcPr>
            <w:tcW w:w="963"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1293,8</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1358,5</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8296,2</w:t>
            </w:r>
          </w:p>
        </w:tc>
      </w:tr>
      <w:tr w:rsidR="00C17EBB" w:rsidRPr="0037086E" w:rsidTr="00DA467B">
        <w:trPr>
          <w:gridAfter w:val="1"/>
          <w:wAfter w:w="4404" w:type="dxa"/>
          <w:trHeight w:val="275"/>
        </w:trPr>
        <w:tc>
          <w:tcPr>
            <w:tcW w:w="425"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5.</w:t>
            </w:r>
          </w:p>
        </w:tc>
        <w:tc>
          <w:tcPr>
            <w:tcW w:w="710"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Отдельное ме-роприятие</w:t>
            </w:r>
          </w:p>
        </w:tc>
        <w:tc>
          <w:tcPr>
            <w:tcW w:w="1533" w:type="dxa"/>
            <w:tcBorders>
              <w:top w:val="single" w:sz="4" w:space="0" w:color="auto"/>
              <w:left w:val="single" w:sz="4" w:space="0" w:color="000000"/>
              <w:bottom w:val="single" w:sz="4" w:space="0" w:color="auto"/>
              <w:right w:val="nil"/>
            </w:tcBorders>
          </w:tcPr>
          <w:p w:rsidR="00C17EBB" w:rsidRPr="0037086E" w:rsidRDefault="00DA467B" w:rsidP="00DA467B">
            <w:pPr>
              <w:spacing w:after="0" w:line="240" w:lineRule="auto"/>
              <w:rPr>
                <w:rFonts w:ascii="Times New Roman" w:hAnsi="Times New Roman"/>
                <w:sz w:val="20"/>
                <w:szCs w:val="20"/>
                <w:lang w:val="ru-RU"/>
              </w:rPr>
            </w:pPr>
            <w:r>
              <w:rPr>
                <w:rFonts w:ascii="Times New Roman" w:hAnsi="Times New Roman"/>
                <w:sz w:val="20"/>
                <w:szCs w:val="20"/>
                <w:lang w:val="ru-RU"/>
              </w:rPr>
              <w:t>Обеспече</w:t>
            </w:r>
            <w:r w:rsidR="00C17EBB" w:rsidRPr="0037086E">
              <w:rPr>
                <w:rFonts w:ascii="Times New Roman" w:hAnsi="Times New Roman"/>
                <w:sz w:val="20"/>
                <w:szCs w:val="20"/>
                <w:lang w:val="ru-RU"/>
              </w:rPr>
              <w:t>ние подготовки и повыше</w:t>
            </w:r>
            <w:r>
              <w:rPr>
                <w:rFonts w:ascii="Times New Roman" w:hAnsi="Times New Roman"/>
                <w:sz w:val="20"/>
                <w:szCs w:val="20"/>
                <w:lang w:val="ru-RU"/>
              </w:rPr>
              <w:t>ния квали</w:t>
            </w:r>
            <w:r w:rsidR="00C17EBB" w:rsidRPr="0037086E">
              <w:rPr>
                <w:rFonts w:ascii="Times New Roman" w:hAnsi="Times New Roman"/>
                <w:sz w:val="20"/>
                <w:szCs w:val="20"/>
                <w:lang w:val="ru-RU"/>
              </w:rPr>
              <w:t xml:space="preserve">фикации кадров для </w:t>
            </w:r>
            <w:r>
              <w:rPr>
                <w:rFonts w:ascii="Times New Roman" w:hAnsi="Times New Roman"/>
                <w:sz w:val="20"/>
                <w:szCs w:val="20"/>
                <w:lang w:val="ru-RU"/>
              </w:rPr>
              <w:lastRenderedPageBreak/>
              <w:t>учреждений куль</w:t>
            </w:r>
            <w:r w:rsidR="00C17EBB" w:rsidRPr="0037086E">
              <w:rPr>
                <w:rFonts w:ascii="Times New Roman" w:hAnsi="Times New Roman"/>
                <w:sz w:val="20"/>
                <w:szCs w:val="20"/>
                <w:lang w:val="ru-RU"/>
              </w:rPr>
              <w:t>туры,</w:t>
            </w:r>
            <w:r>
              <w:rPr>
                <w:rFonts w:ascii="Times New Roman" w:hAnsi="Times New Roman"/>
                <w:sz w:val="20"/>
                <w:szCs w:val="20"/>
                <w:lang w:val="ru-RU"/>
              </w:rPr>
              <w:t xml:space="preserve"> </w:t>
            </w:r>
            <w:r w:rsidR="00C17EBB" w:rsidRPr="0037086E">
              <w:rPr>
                <w:rFonts w:ascii="Times New Roman" w:hAnsi="Times New Roman"/>
                <w:sz w:val="20"/>
                <w:szCs w:val="20"/>
                <w:lang w:val="ru-RU"/>
              </w:rPr>
              <w:t>дополнительного образования детей</w:t>
            </w:r>
          </w:p>
        </w:tc>
        <w:tc>
          <w:tcPr>
            <w:tcW w:w="1302"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lastRenderedPageBreak/>
              <w:t xml:space="preserve">Отдел культуры админист-рации Ту-жинского </w:t>
            </w:r>
            <w:r w:rsidRPr="0037086E">
              <w:rPr>
                <w:rFonts w:ascii="Times New Roman" w:hAnsi="Times New Roman"/>
                <w:sz w:val="20"/>
                <w:szCs w:val="20"/>
                <w:lang w:val="ru-RU"/>
              </w:rPr>
              <w:lastRenderedPageBreak/>
              <w:t xml:space="preserve">муниципального района     </w:t>
            </w:r>
          </w:p>
        </w:tc>
        <w:tc>
          <w:tcPr>
            <w:tcW w:w="917"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lastRenderedPageBreak/>
              <w:t>14,5</w:t>
            </w:r>
          </w:p>
        </w:tc>
        <w:tc>
          <w:tcPr>
            <w:tcW w:w="1050" w:type="dxa"/>
            <w:tcBorders>
              <w:top w:val="single" w:sz="4" w:space="0" w:color="auto"/>
              <w:left w:val="single" w:sz="4" w:space="0" w:color="000000"/>
              <w:bottom w:val="single" w:sz="4" w:space="0" w:color="auto"/>
              <w:right w:val="single" w:sz="4" w:space="0" w:color="000000"/>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16,0</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16,8</w:t>
            </w:r>
          </w:p>
        </w:tc>
        <w:tc>
          <w:tcPr>
            <w:tcW w:w="957"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17,6</w:t>
            </w:r>
          </w:p>
        </w:tc>
        <w:tc>
          <w:tcPr>
            <w:tcW w:w="963"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18,5</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19,4</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102,8</w:t>
            </w:r>
          </w:p>
        </w:tc>
      </w:tr>
      <w:tr w:rsidR="00C17EBB" w:rsidRPr="0037086E" w:rsidTr="00DA467B">
        <w:trPr>
          <w:gridAfter w:val="1"/>
          <w:wAfter w:w="4404" w:type="dxa"/>
          <w:trHeight w:val="1000"/>
        </w:trPr>
        <w:tc>
          <w:tcPr>
            <w:tcW w:w="425"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lastRenderedPageBreak/>
              <w:t>6.</w:t>
            </w:r>
          </w:p>
        </w:tc>
        <w:tc>
          <w:tcPr>
            <w:tcW w:w="710"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Отдельное ме-роприятие</w:t>
            </w:r>
          </w:p>
        </w:tc>
        <w:tc>
          <w:tcPr>
            <w:tcW w:w="1533"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jc w:val="both"/>
              <w:rPr>
                <w:rFonts w:ascii="Times New Roman" w:hAnsi="Times New Roman"/>
                <w:sz w:val="20"/>
                <w:szCs w:val="20"/>
                <w:lang w:val="ru-RU"/>
              </w:rPr>
            </w:pPr>
            <w:r w:rsidRPr="0037086E">
              <w:rPr>
                <w:rFonts w:ascii="Times New Roman" w:hAnsi="Times New Roman"/>
                <w:sz w:val="20"/>
                <w:szCs w:val="20"/>
                <w:lang w:val="ru-RU"/>
              </w:rPr>
              <w:t>Осуществ-лени</w:t>
            </w:r>
            <w:r w:rsidR="00DA467B">
              <w:rPr>
                <w:rFonts w:ascii="Times New Roman" w:hAnsi="Times New Roman"/>
                <w:sz w:val="20"/>
                <w:szCs w:val="20"/>
                <w:lang w:val="ru-RU"/>
              </w:rPr>
              <w:t>е фи-нансового обеспече-ния дея</w:t>
            </w:r>
            <w:r w:rsidRPr="0037086E">
              <w:rPr>
                <w:rFonts w:ascii="Times New Roman" w:hAnsi="Times New Roman"/>
                <w:sz w:val="20"/>
                <w:szCs w:val="20"/>
                <w:lang w:val="ru-RU"/>
              </w:rPr>
              <w:t>тельности учреждений культуры</w:t>
            </w:r>
          </w:p>
        </w:tc>
        <w:tc>
          <w:tcPr>
            <w:tcW w:w="1302"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t xml:space="preserve">Отдел культуры админист-рации Ту-жинского муниципального района     </w:t>
            </w:r>
          </w:p>
        </w:tc>
        <w:tc>
          <w:tcPr>
            <w:tcW w:w="917" w:type="dxa"/>
            <w:tcBorders>
              <w:top w:val="single" w:sz="4" w:space="0" w:color="auto"/>
              <w:left w:val="single" w:sz="4" w:space="0" w:color="000000"/>
              <w:bottom w:val="single" w:sz="4" w:space="0" w:color="auto"/>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451,6</w:t>
            </w:r>
          </w:p>
        </w:tc>
        <w:tc>
          <w:tcPr>
            <w:tcW w:w="1050" w:type="dxa"/>
            <w:tcBorders>
              <w:top w:val="single" w:sz="4" w:space="0" w:color="auto"/>
              <w:left w:val="single" w:sz="4" w:space="0" w:color="000000"/>
              <w:bottom w:val="single" w:sz="4" w:space="0" w:color="auto"/>
              <w:right w:val="single" w:sz="4" w:space="0" w:color="000000"/>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401,1</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328,2</w:t>
            </w:r>
          </w:p>
        </w:tc>
        <w:tc>
          <w:tcPr>
            <w:tcW w:w="957"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344,6</w:t>
            </w:r>
          </w:p>
        </w:tc>
        <w:tc>
          <w:tcPr>
            <w:tcW w:w="963"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361,8</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379,9</w:t>
            </w:r>
          </w:p>
        </w:tc>
        <w:tc>
          <w:tcPr>
            <w:tcW w:w="960" w:type="dxa"/>
            <w:tcBorders>
              <w:top w:val="single" w:sz="4" w:space="0" w:color="auto"/>
              <w:left w:val="single" w:sz="4" w:space="0" w:color="000000"/>
              <w:bottom w:val="single" w:sz="4" w:space="0" w:color="auto"/>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2267,2</w:t>
            </w:r>
          </w:p>
        </w:tc>
      </w:tr>
      <w:tr w:rsidR="00C17EBB" w:rsidRPr="0037086E" w:rsidTr="00DA467B">
        <w:trPr>
          <w:gridAfter w:val="1"/>
          <w:wAfter w:w="4404" w:type="dxa"/>
          <w:trHeight w:val="340"/>
        </w:trPr>
        <w:tc>
          <w:tcPr>
            <w:tcW w:w="425"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7.</w:t>
            </w:r>
          </w:p>
        </w:tc>
        <w:tc>
          <w:tcPr>
            <w:tcW w:w="710" w:type="dxa"/>
            <w:tcBorders>
              <w:top w:val="single" w:sz="4" w:space="0" w:color="auto"/>
              <w:left w:val="single" w:sz="4" w:space="0" w:color="000000"/>
              <w:bottom w:val="single" w:sz="4" w:space="0" w:color="auto"/>
              <w:right w:val="nil"/>
            </w:tcBorders>
          </w:tcPr>
          <w:p w:rsidR="00C17EBB" w:rsidRPr="0037086E" w:rsidRDefault="00C17EBB" w:rsidP="0037086E">
            <w:pPr>
              <w:spacing w:after="0" w:line="240" w:lineRule="auto"/>
              <w:rPr>
                <w:rFonts w:ascii="Times New Roman" w:hAnsi="Times New Roman"/>
                <w:sz w:val="20"/>
                <w:szCs w:val="20"/>
              </w:rPr>
            </w:pPr>
            <w:r w:rsidRPr="0037086E">
              <w:rPr>
                <w:rFonts w:ascii="Times New Roman" w:hAnsi="Times New Roman"/>
                <w:sz w:val="20"/>
                <w:szCs w:val="20"/>
              </w:rPr>
              <w:t>Отдельное ме-роприятие</w:t>
            </w:r>
          </w:p>
        </w:tc>
        <w:tc>
          <w:tcPr>
            <w:tcW w:w="1533" w:type="dxa"/>
            <w:tcBorders>
              <w:top w:val="single" w:sz="4" w:space="0" w:color="auto"/>
              <w:left w:val="single" w:sz="4" w:space="0" w:color="000000"/>
              <w:bottom w:val="single" w:sz="4" w:space="0" w:color="auto"/>
              <w:right w:val="nil"/>
            </w:tcBorders>
          </w:tcPr>
          <w:p w:rsidR="00C17EBB" w:rsidRPr="0037086E" w:rsidRDefault="00C17EBB" w:rsidP="00DA467B">
            <w:pPr>
              <w:spacing w:after="0" w:line="240" w:lineRule="auto"/>
              <w:jc w:val="both"/>
              <w:rPr>
                <w:rFonts w:ascii="Times New Roman" w:hAnsi="Times New Roman"/>
                <w:sz w:val="20"/>
                <w:szCs w:val="20"/>
                <w:lang w:val="ru-RU"/>
              </w:rPr>
            </w:pPr>
            <w:r w:rsidRPr="0037086E">
              <w:rPr>
                <w:rFonts w:ascii="Times New Roman" w:hAnsi="Times New Roman"/>
                <w:sz w:val="20"/>
                <w:szCs w:val="20"/>
                <w:lang w:val="ru-RU"/>
              </w:rPr>
              <w:t xml:space="preserve">Осуществ-ление  обе-спечения деятельности муниципальных учреждений </w:t>
            </w:r>
          </w:p>
        </w:tc>
        <w:tc>
          <w:tcPr>
            <w:tcW w:w="1302" w:type="dxa"/>
            <w:tcBorders>
              <w:top w:val="single" w:sz="4" w:space="0" w:color="auto"/>
              <w:left w:val="single" w:sz="4" w:space="0" w:color="000000"/>
              <w:bottom w:val="single" w:sz="4" w:space="0" w:color="000000"/>
              <w:right w:val="nil"/>
            </w:tcBorders>
          </w:tcPr>
          <w:p w:rsidR="00C17EBB" w:rsidRPr="0037086E" w:rsidRDefault="00C17EBB" w:rsidP="0037086E">
            <w:pPr>
              <w:snapToGrid w:val="0"/>
              <w:spacing w:after="0" w:line="240" w:lineRule="auto"/>
              <w:rPr>
                <w:rFonts w:ascii="Times New Roman" w:hAnsi="Times New Roman"/>
                <w:sz w:val="20"/>
                <w:szCs w:val="20"/>
                <w:lang w:val="ru-RU"/>
              </w:rPr>
            </w:pPr>
            <w:r w:rsidRPr="0037086E">
              <w:rPr>
                <w:rFonts w:ascii="Times New Roman" w:hAnsi="Times New Roman"/>
                <w:sz w:val="20"/>
                <w:szCs w:val="20"/>
                <w:lang w:val="ru-RU"/>
              </w:rPr>
              <w:t xml:space="preserve">Отдел культуры админист-рации Ту-жинского муниципального района     </w:t>
            </w:r>
          </w:p>
        </w:tc>
        <w:tc>
          <w:tcPr>
            <w:tcW w:w="917" w:type="dxa"/>
            <w:tcBorders>
              <w:top w:val="single" w:sz="4" w:space="0" w:color="auto"/>
              <w:left w:val="single" w:sz="4" w:space="0" w:color="000000"/>
              <w:bottom w:val="single" w:sz="4" w:space="0" w:color="000000"/>
              <w:right w:val="nil"/>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2382,0</w:t>
            </w:r>
          </w:p>
        </w:tc>
        <w:tc>
          <w:tcPr>
            <w:tcW w:w="1050" w:type="dxa"/>
            <w:tcBorders>
              <w:top w:val="single" w:sz="4" w:space="0" w:color="auto"/>
              <w:left w:val="single" w:sz="4" w:space="0" w:color="000000"/>
              <w:bottom w:val="single" w:sz="4" w:space="0" w:color="000000"/>
              <w:right w:val="single" w:sz="4" w:space="0" w:color="000000"/>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2100,7</w:t>
            </w:r>
          </w:p>
        </w:tc>
        <w:tc>
          <w:tcPr>
            <w:tcW w:w="960" w:type="dxa"/>
            <w:tcBorders>
              <w:top w:val="single" w:sz="4" w:space="0" w:color="auto"/>
              <w:left w:val="single" w:sz="4" w:space="0" w:color="000000"/>
              <w:bottom w:val="single" w:sz="4" w:space="0" w:color="000000"/>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1576,5</w:t>
            </w:r>
          </w:p>
        </w:tc>
        <w:tc>
          <w:tcPr>
            <w:tcW w:w="957" w:type="dxa"/>
            <w:tcBorders>
              <w:top w:val="single" w:sz="4" w:space="0" w:color="auto"/>
              <w:left w:val="single" w:sz="4" w:space="0" w:color="000000"/>
              <w:bottom w:val="single" w:sz="4" w:space="0" w:color="000000"/>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1655,3</w:t>
            </w:r>
          </w:p>
        </w:tc>
        <w:tc>
          <w:tcPr>
            <w:tcW w:w="963" w:type="dxa"/>
            <w:tcBorders>
              <w:top w:val="single" w:sz="4" w:space="0" w:color="auto"/>
              <w:left w:val="single" w:sz="4" w:space="0" w:color="000000"/>
              <w:bottom w:val="single" w:sz="4" w:space="0" w:color="000000"/>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1738,1</w:t>
            </w:r>
          </w:p>
        </w:tc>
        <w:tc>
          <w:tcPr>
            <w:tcW w:w="960" w:type="dxa"/>
            <w:tcBorders>
              <w:top w:val="single" w:sz="4" w:space="0" w:color="auto"/>
              <w:left w:val="single" w:sz="4" w:space="0" w:color="000000"/>
              <w:bottom w:val="single" w:sz="4" w:space="0" w:color="000000"/>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1825,0</w:t>
            </w:r>
          </w:p>
        </w:tc>
        <w:tc>
          <w:tcPr>
            <w:tcW w:w="960" w:type="dxa"/>
            <w:tcBorders>
              <w:top w:val="single" w:sz="4" w:space="0" w:color="auto"/>
              <w:left w:val="single" w:sz="4" w:space="0" w:color="000000"/>
              <w:bottom w:val="single" w:sz="4" w:space="0" w:color="000000"/>
              <w:right w:val="single" w:sz="4" w:space="0" w:color="auto"/>
            </w:tcBorders>
          </w:tcPr>
          <w:p w:rsidR="00C17EBB" w:rsidRPr="0037086E" w:rsidRDefault="00C17EBB" w:rsidP="0037086E">
            <w:pPr>
              <w:snapToGrid w:val="0"/>
              <w:spacing w:after="0" w:line="240" w:lineRule="auto"/>
              <w:rPr>
                <w:rFonts w:ascii="Times New Roman" w:hAnsi="Times New Roman"/>
                <w:sz w:val="20"/>
                <w:szCs w:val="20"/>
              </w:rPr>
            </w:pPr>
            <w:r w:rsidRPr="0037086E">
              <w:rPr>
                <w:rFonts w:ascii="Times New Roman" w:hAnsi="Times New Roman"/>
                <w:sz w:val="20"/>
                <w:szCs w:val="20"/>
              </w:rPr>
              <w:t>11277,6</w:t>
            </w:r>
          </w:p>
        </w:tc>
      </w:tr>
    </w:tbl>
    <w:p w:rsidR="00C17EBB" w:rsidRPr="00EA7006" w:rsidRDefault="00C17EBB" w:rsidP="0037086E">
      <w:pPr>
        <w:spacing w:after="0" w:line="240" w:lineRule="auto"/>
        <w:rPr>
          <w:sz w:val="28"/>
          <w:szCs w:val="28"/>
        </w:rPr>
      </w:pPr>
      <w:r>
        <w:t xml:space="preserve">                                          </w:t>
      </w:r>
    </w:p>
    <w:p w:rsidR="00C17EBB" w:rsidRPr="00C17EBB" w:rsidRDefault="00C17EBB" w:rsidP="00C17EBB">
      <w:pPr>
        <w:jc w:val="both"/>
        <w:rPr>
          <w:lang w:val="ru-RU"/>
        </w:rPr>
      </w:pPr>
      <w:r w:rsidRPr="00C17EBB">
        <w:rPr>
          <w:lang w:val="ru-RU"/>
        </w:rPr>
        <w:tab/>
        <w:t>5.  Приложение № 3 к муниципальной программе  «Ресурсное обеспечение реализации муниципальной программы за счёт всех источников финансирования» изложить в следующей редакции:</w:t>
      </w:r>
    </w:p>
    <w:p w:rsidR="00C17EBB" w:rsidRPr="00C17EBB" w:rsidRDefault="00C17EBB" w:rsidP="00DA467B">
      <w:pPr>
        <w:spacing w:after="0" w:line="240" w:lineRule="auto"/>
        <w:jc w:val="right"/>
        <w:rPr>
          <w:lang w:val="ru-RU"/>
        </w:rPr>
      </w:pPr>
      <w:r w:rsidRPr="00C17EBB">
        <w:rPr>
          <w:lang w:val="ru-RU"/>
        </w:rPr>
        <w:t>Приложение № 3</w:t>
      </w:r>
    </w:p>
    <w:p w:rsidR="00C17EBB" w:rsidRPr="00C17EBB" w:rsidRDefault="00C17EBB" w:rsidP="00DA467B">
      <w:pPr>
        <w:spacing w:after="0" w:line="240" w:lineRule="auto"/>
        <w:jc w:val="right"/>
        <w:rPr>
          <w:lang w:val="ru-RU"/>
        </w:rPr>
      </w:pPr>
      <w:r w:rsidRPr="00C17EBB">
        <w:rPr>
          <w:lang w:val="ru-RU"/>
        </w:rPr>
        <w:t>К муниципальной программе</w:t>
      </w:r>
    </w:p>
    <w:p w:rsidR="00C17EBB" w:rsidRDefault="00C17EBB" w:rsidP="00DA467B">
      <w:pPr>
        <w:spacing w:after="0" w:line="240" w:lineRule="auto"/>
        <w:jc w:val="right"/>
        <w:rPr>
          <w:lang w:val="ru-RU"/>
        </w:rPr>
      </w:pPr>
      <w:r w:rsidRPr="00C17EBB">
        <w:rPr>
          <w:lang w:val="ru-RU"/>
        </w:rPr>
        <w:t>«Ресурсное обеспечение реализации муниципальной программы за счёт всех источников финансирования»</w:t>
      </w:r>
    </w:p>
    <w:p w:rsidR="00777EC1" w:rsidRPr="00C17EBB" w:rsidRDefault="00777EC1" w:rsidP="00DA467B">
      <w:pPr>
        <w:spacing w:after="0" w:line="240" w:lineRule="auto"/>
        <w:jc w:val="right"/>
        <w:rPr>
          <w:lang w:val="ru-RU"/>
        </w:rPr>
      </w:pPr>
    </w:p>
    <w:tbl>
      <w:tblPr>
        <w:tblW w:w="10916"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67"/>
        <w:gridCol w:w="993"/>
        <w:gridCol w:w="1276"/>
        <w:gridCol w:w="992"/>
        <w:gridCol w:w="992"/>
        <w:gridCol w:w="993"/>
        <w:gridCol w:w="992"/>
        <w:gridCol w:w="992"/>
        <w:gridCol w:w="992"/>
        <w:gridCol w:w="993"/>
        <w:gridCol w:w="1134"/>
      </w:tblGrid>
      <w:tr w:rsidR="00C17EBB" w:rsidRPr="00501BE9" w:rsidTr="00FF223A">
        <w:trPr>
          <w:trHeight w:val="495"/>
        </w:trPr>
        <w:tc>
          <w:tcPr>
            <w:tcW w:w="567" w:type="dxa"/>
            <w:vMerge w:val="restart"/>
            <w:tcBorders>
              <w:top w:val="single" w:sz="4" w:space="0" w:color="auto"/>
              <w:left w:val="single" w:sz="4" w:space="0" w:color="auto"/>
              <w:right w:val="single" w:sz="4" w:space="0" w:color="auto"/>
            </w:tcBorders>
          </w:tcPr>
          <w:p w:rsidR="00C17EBB" w:rsidRPr="002158DB" w:rsidRDefault="00C17EBB" w:rsidP="00DA467B">
            <w:pPr>
              <w:snapToGrid w:val="0"/>
              <w:spacing w:after="0" w:line="240" w:lineRule="auto"/>
              <w:rPr>
                <w:sz w:val="20"/>
                <w:szCs w:val="20"/>
              </w:rPr>
            </w:pPr>
            <w:r w:rsidRPr="002158DB">
              <w:rPr>
                <w:sz w:val="20"/>
                <w:szCs w:val="20"/>
              </w:rPr>
              <w:t>№ п/п</w:t>
            </w:r>
          </w:p>
        </w:tc>
        <w:tc>
          <w:tcPr>
            <w:tcW w:w="993" w:type="dxa"/>
            <w:vMerge w:val="restart"/>
            <w:tcBorders>
              <w:top w:val="single" w:sz="4" w:space="0" w:color="auto"/>
              <w:left w:val="single" w:sz="4" w:space="0" w:color="auto"/>
              <w:right w:val="single" w:sz="4" w:space="0" w:color="auto"/>
            </w:tcBorders>
          </w:tcPr>
          <w:p w:rsidR="00C17EBB" w:rsidRPr="002158DB" w:rsidRDefault="00C17EBB" w:rsidP="00DA467B">
            <w:pPr>
              <w:snapToGrid w:val="0"/>
              <w:spacing w:after="0" w:line="240" w:lineRule="auto"/>
              <w:rPr>
                <w:sz w:val="20"/>
                <w:szCs w:val="20"/>
              </w:rPr>
            </w:pPr>
            <w:r w:rsidRPr="002158DB">
              <w:rPr>
                <w:sz w:val="20"/>
                <w:szCs w:val="20"/>
              </w:rPr>
              <w:t xml:space="preserve">Ста-тус     </w:t>
            </w:r>
          </w:p>
        </w:tc>
        <w:tc>
          <w:tcPr>
            <w:tcW w:w="1276" w:type="dxa"/>
            <w:vMerge w:val="restart"/>
            <w:tcBorders>
              <w:top w:val="single" w:sz="4" w:space="0" w:color="auto"/>
              <w:left w:val="single" w:sz="4" w:space="0" w:color="auto"/>
              <w:right w:val="single" w:sz="4" w:space="0" w:color="auto"/>
            </w:tcBorders>
          </w:tcPr>
          <w:p w:rsidR="00C17EBB" w:rsidRPr="002158DB" w:rsidRDefault="00C17EBB" w:rsidP="00DA467B">
            <w:pPr>
              <w:snapToGrid w:val="0"/>
              <w:spacing w:after="0" w:line="240" w:lineRule="auto"/>
              <w:rPr>
                <w:sz w:val="20"/>
                <w:szCs w:val="20"/>
                <w:lang w:val="ru-RU"/>
              </w:rPr>
            </w:pPr>
            <w:r w:rsidRPr="002158DB">
              <w:rPr>
                <w:sz w:val="20"/>
                <w:szCs w:val="20"/>
                <w:lang w:val="ru-RU"/>
              </w:rPr>
              <w:t>Наименование  муниципальной программмы, отдельного мероприятия</w:t>
            </w:r>
          </w:p>
        </w:tc>
        <w:tc>
          <w:tcPr>
            <w:tcW w:w="992" w:type="dxa"/>
            <w:vMerge w:val="restart"/>
            <w:tcBorders>
              <w:top w:val="single" w:sz="4" w:space="0" w:color="auto"/>
              <w:left w:val="single" w:sz="4" w:space="0" w:color="auto"/>
              <w:right w:val="single" w:sz="4" w:space="0" w:color="auto"/>
            </w:tcBorders>
          </w:tcPr>
          <w:p w:rsidR="00C17EBB" w:rsidRPr="002158DB" w:rsidRDefault="00C17EBB" w:rsidP="00DA467B">
            <w:pPr>
              <w:snapToGrid w:val="0"/>
              <w:spacing w:after="0" w:line="240" w:lineRule="auto"/>
              <w:rPr>
                <w:sz w:val="20"/>
                <w:szCs w:val="20"/>
              </w:rPr>
            </w:pPr>
            <w:r w:rsidRPr="002158DB">
              <w:rPr>
                <w:sz w:val="20"/>
                <w:szCs w:val="20"/>
              </w:rPr>
              <w:t>Источники финансирования</w:t>
            </w:r>
          </w:p>
        </w:tc>
        <w:tc>
          <w:tcPr>
            <w:tcW w:w="7088" w:type="dxa"/>
            <w:gridSpan w:val="7"/>
            <w:tcBorders>
              <w:top w:val="single" w:sz="4" w:space="0" w:color="auto"/>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jc w:val="center"/>
              <w:rPr>
                <w:sz w:val="20"/>
                <w:szCs w:val="20"/>
                <w:lang w:val="ru-RU"/>
              </w:rPr>
            </w:pPr>
            <w:r w:rsidRPr="002158DB">
              <w:rPr>
                <w:sz w:val="20"/>
                <w:szCs w:val="20"/>
                <w:lang w:val="ru-RU"/>
              </w:rPr>
              <w:t>Расходы (прогноз, факт), тыс. рублей</w:t>
            </w:r>
          </w:p>
        </w:tc>
      </w:tr>
      <w:tr w:rsidR="00DA467B" w:rsidRPr="002158DB" w:rsidTr="00FF223A">
        <w:trPr>
          <w:trHeight w:val="847"/>
        </w:trPr>
        <w:tc>
          <w:tcPr>
            <w:tcW w:w="567" w:type="dxa"/>
            <w:vMerge/>
            <w:tcBorders>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rPr>
                <w:sz w:val="20"/>
                <w:szCs w:val="20"/>
                <w:lang w:val="ru-RU"/>
              </w:rPr>
            </w:pPr>
          </w:p>
        </w:tc>
        <w:tc>
          <w:tcPr>
            <w:tcW w:w="993" w:type="dxa"/>
            <w:vMerge/>
            <w:tcBorders>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rPr>
                <w:sz w:val="20"/>
                <w:szCs w:val="20"/>
                <w:lang w:val="ru-RU"/>
              </w:rPr>
            </w:pPr>
          </w:p>
        </w:tc>
        <w:tc>
          <w:tcPr>
            <w:tcW w:w="1276" w:type="dxa"/>
            <w:vMerge/>
            <w:tcBorders>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rPr>
                <w:sz w:val="20"/>
                <w:szCs w:val="20"/>
                <w:lang w:val="ru-RU"/>
              </w:rPr>
            </w:pPr>
          </w:p>
        </w:tc>
        <w:tc>
          <w:tcPr>
            <w:tcW w:w="992" w:type="dxa"/>
            <w:vMerge/>
            <w:tcBorders>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jc w:val="center"/>
              <w:rPr>
                <w:sz w:val="20"/>
                <w:szCs w:val="20"/>
              </w:rPr>
            </w:pPr>
            <w:r w:rsidRPr="002158DB">
              <w:rPr>
                <w:sz w:val="20"/>
                <w:szCs w:val="20"/>
              </w:rPr>
              <w:t>2020</w:t>
            </w:r>
          </w:p>
        </w:tc>
        <w:tc>
          <w:tcPr>
            <w:tcW w:w="993" w:type="dxa"/>
            <w:tcBorders>
              <w:top w:val="single" w:sz="4" w:space="0" w:color="auto"/>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jc w:val="center"/>
              <w:rPr>
                <w:sz w:val="20"/>
                <w:szCs w:val="20"/>
              </w:rPr>
            </w:pPr>
            <w:r w:rsidRPr="002158DB">
              <w:rPr>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jc w:val="center"/>
              <w:rPr>
                <w:sz w:val="20"/>
                <w:szCs w:val="20"/>
              </w:rPr>
            </w:pPr>
            <w:r w:rsidRPr="002158DB">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jc w:val="center"/>
              <w:rPr>
                <w:sz w:val="20"/>
                <w:szCs w:val="20"/>
              </w:rPr>
            </w:pPr>
            <w:r w:rsidRPr="002158DB">
              <w:rPr>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jc w:val="center"/>
              <w:rPr>
                <w:sz w:val="20"/>
                <w:szCs w:val="20"/>
              </w:rPr>
            </w:pPr>
            <w:r w:rsidRPr="002158DB">
              <w:rPr>
                <w:sz w:val="20"/>
                <w:szCs w:val="20"/>
              </w:rPr>
              <w:t>2024</w:t>
            </w:r>
          </w:p>
        </w:tc>
        <w:tc>
          <w:tcPr>
            <w:tcW w:w="993" w:type="dxa"/>
            <w:tcBorders>
              <w:top w:val="single" w:sz="4" w:space="0" w:color="auto"/>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jc w:val="center"/>
              <w:rPr>
                <w:sz w:val="20"/>
                <w:szCs w:val="20"/>
              </w:rPr>
            </w:pPr>
            <w:r w:rsidRPr="002158DB">
              <w:rPr>
                <w:sz w:val="20"/>
                <w:szCs w:val="20"/>
              </w:rPr>
              <w:t>2025</w:t>
            </w:r>
          </w:p>
        </w:tc>
        <w:tc>
          <w:tcPr>
            <w:tcW w:w="1134" w:type="dxa"/>
            <w:tcBorders>
              <w:top w:val="single" w:sz="4" w:space="0" w:color="auto"/>
              <w:left w:val="single" w:sz="4" w:space="0" w:color="auto"/>
              <w:bottom w:val="single" w:sz="4" w:space="0" w:color="auto"/>
              <w:right w:val="single" w:sz="4" w:space="0" w:color="auto"/>
            </w:tcBorders>
          </w:tcPr>
          <w:p w:rsidR="00C17EBB" w:rsidRPr="002158DB" w:rsidRDefault="00C17EBB" w:rsidP="00DA467B">
            <w:pPr>
              <w:snapToGrid w:val="0"/>
              <w:spacing w:after="0" w:line="240" w:lineRule="auto"/>
              <w:jc w:val="center"/>
              <w:rPr>
                <w:sz w:val="20"/>
                <w:szCs w:val="20"/>
              </w:rPr>
            </w:pPr>
            <w:r w:rsidRPr="002158DB">
              <w:rPr>
                <w:sz w:val="20"/>
                <w:szCs w:val="20"/>
              </w:rPr>
              <w:t>Итого</w:t>
            </w:r>
          </w:p>
        </w:tc>
      </w:tr>
      <w:tr w:rsidR="00DA467B" w:rsidRPr="002158DB" w:rsidTr="00FF223A">
        <w:trPr>
          <w:trHeight w:val="408"/>
        </w:trPr>
        <w:tc>
          <w:tcPr>
            <w:tcW w:w="567" w:type="dxa"/>
            <w:vMerge w:val="restart"/>
          </w:tcPr>
          <w:p w:rsidR="00C17EBB" w:rsidRPr="002158DB" w:rsidRDefault="00C17EBB" w:rsidP="00DA467B">
            <w:pPr>
              <w:snapToGrid w:val="0"/>
              <w:spacing w:after="0" w:line="240" w:lineRule="auto"/>
              <w:rPr>
                <w:sz w:val="20"/>
                <w:szCs w:val="20"/>
              </w:rPr>
            </w:pPr>
          </w:p>
        </w:tc>
        <w:tc>
          <w:tcPr>
            <w:tcW w:w="993" w:type="dxa"/>
            <w:vMerge w:val="restart"/>
          </w:tcPr>
          <w:p w:rsidR="00C17EBB" w:rsidRPr="002158DB" w:rsidRDefault="00C17EBB" w:rsidP="00DA467B">
            <w:pPr>
              <w:snapToGrid w:val="0"/>
              <w:spacing w:after="0" w:line="240" w:lineRule="auto"/>
              <w:rPr>
                <w:sz w:val="20"/>
                <w:szCs w:val="20"/>
              </w:rPr>
            </w:pPr>
            <w:r w:rsidRPr="002158DB">
              <w:rPr>
                <w:sz w:val="20"/>
                <w:szCs w:val="20"/>
              </w:rPr>
              <w:t xml:space="preserve">Муни-ципальная </w:t>
            </w:r>
            <w:r w:rsidRPr="002158DB">
              <w:rPr>
                <w:sz w:val="20"/>
                <w:szCs w:val="20"/>
              </w:rPr>
              <w:br/>
              <w:t xml:space="preserve">программа      </w:t>
            </w: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tc>
        <w:tc>
          <w:tcPr>
            <w:tcW w:w="1276" w:type="dxa"/>
            <w:vMerge w:val="restart"/>
          </w:tcPr>
          <w:p w:rsidR="00C17EBB" w:rsidRPr="002158DB" w:rsidRDefault="00C17EBB" w:rsidP="00DA467B">
            <w:pPr>
              <w:snapToGrid w:val="0"/>
              <w:spacing w:after="0" w:line="240" w:lineRule="auto"/>
              <w:rPr>
                <w:sz w:val="20"/>
                <w:szCs w:val="20"/>
              </w:rPr>
            </w:pPr>
            <w:r w:rsidRPr="002158DB">
              <w:rPr>
                <w:sz w:val="20"/>
                <w:szCs w:val="20"/>
              </w:rPr>
              <w:t>«Развитие культуры» на 2020-2025 годы»</w:t>
            </w: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 xml:space="preserve">всего           </w:t>
            </w:r>
          </w:p>
        </w:tc>
        <w:tc>
          <w:tcPr>
            <w:tcW w:w="992" w:type="dxa"/>
          </w:tcPr>
          <w:p w:rsidR="00C17EBB" w:rsidRPr="002158DB" w:rsidRDefault="00C17EBB" w:rsidP="00DA467B">
            <w:pPr>
              <w:snapToGrid w:val="0"/>
              <w:spacing w:after="0" w:line="240" w:lineRule="auto"/>
              <w:rPr>
                <w:b/>
                <w:bCs/>
                <w:sz w:val="20"/>
                <w:szCs w:val="20"/>
              </w:rPr>
            </w:pPr>
            <w:r w:rsidRPr="002158DB">
              <w:rPr>
                <w:b/>
                <w:bCs/>
                <w:sz w:val="20"/>
                <w:szCs w:val="20"/>
              </w:rPr>
              <w:t>21604,2</w:t>
            </w:r>
          </w:p>
        </w:tc>
        <w:tc>
          <w:tcPr>
            <w:tcW w:w="993" w:type="dxa"/>
          </w:tcPr>
          <w:p w:rsidR="00C17EBB" w:rsidRPr="002158DB" w:rsidRDefault="00C17EBB" w:rsidP="00DA467B">
            <w:pPr>
              <w:snapToGrid w:val="0"/>
              <w:spacing w:after="0" w:line="240" w:lineRule="auto"/>
              <w:rPr>
                <w:b/>
                <w:bCs/>
                <w:sz w:val="20"/>
                <w:szCs w:val="20"/>
              </w:rPr>
            </w:pPr>
            <w:r w:rsidRPr="002158DB">
              <w:rPr>
                <w:b/>
                <w:bCs/>
                <w:sz w:val="20"/>
                <w:szCs w:val="20"/>
              </w:rPr>
              <w:t>20607,3</w:t>
            </w:r>
          </w:p>
        </w:tc>
        <w:tc>
          <w:tcPr>
            <w:tcW w:w="992" w:type="dxa"/>
          </w:tcPr>
          <w:p w:rsidR="00C17EBB" w:rsidRPr="002158DB" w:rsidRDefault="00C17EBB" w:rsidP="00DA467B">
            <w:pPr>
              <w:snapToGrid w:val="0"/>
              <w:spacing w:after="0" w:line="240" w:lineRule="auto"/>
              <w:rPr>
                <w:b/>
                <w:bCs/>
                <w:sz w:val="20"/>
                <w:szCs w:val="20"/>
              </w:rPr>
            </w:pPr>
            <w:r w:rsidRPr="002158DB">
              <w:rPr>
                <w:b/>
                <w:bCs/>
                <w:sz w:val="20"/>
                <w:szCs w:val="20"/>
              </w:rPr>
              <w:t>16769,6</w:t>
            </w:r>
          </w:p>
        </w:tc>
        <w:tc>
          <w:tcPr>
            <w:tcW w:w="992" w:type="dxa"/>
          </w:tcPr>
          <w:p w:rsidR="00C17EBB" w:rsidRPr="002158DB" w:rsidRDefault="00C17EBB" w:rsidP="00DA467B">
            <w:pPr>
              <w:snapToGrid w:val="0"/>
              <w:spacing w:after="0" w:line="240" w:lineRule="auto"/>
              <w:rPr>
                <w:b/>
                <w:bCs/>
                <w:sz w:val="20"/>
                <w:szCs w:val="20"/>
              </w:rPr>
            </w:pPr>
            <w:r w:rsidRPr="002158DB">
              <w:rPr>
                <w:b/>
                <w:bCs/>
                <w:sz w:val="20"/>
                <w:szCs w:val="20"/>
              </w:rPr>
              <w:t>17608,0</w:t>
            </w:r>
          </w:p>
        </w:tc>
        <w:tc>
          <w:tcPr>
            <w:tcW w:w="992" w:type="dxa"/>
          </w:tcPr>
          <w:p w:rsidR="00C17EBB" w:rsidRPr="002158DB" w:rsidRDefault="00C17EBB" w:rsidP="00DA467B">
            <w:pPr>
              <w:snapToGrid w:val="0"/>
              <w:spacing w:after="0" w:line="240" w:lineRule="auto"/>
              <w:rPr>
                <w:b/>
                <w:bCs/>
                <w:sz w:val="20"/>
                <w:szCs w:val="20"/>
              </w:rPr>
            </w:pPr>
            <w:r w:rsidRPr="002158DB">
              <w:rPr>
                <w:b/>
                <w:bCs/>
                <w:sz w:val="20"/>
                <w:szCs w:val="20"/>
              </w:rPr>
              <w:t>18488,4</w:t>
            </w:r>
          </w:p>
        </w:tc>
        <w:tc>
          <w:tcPr>
            <w:tcW w:w="993" w:type="dxa"/>
          </w:tcPr>
          <w:p w:rsidR="00C17EBB" w:rsidRPr="002158DB" w:rsidRDefault="00C17EBB" w:rsidP="00DA467B">
            <w:pPr>
              <w:snapToGrid w:val="0"/>
              <w:spacing w:after="0" w:line="240" w:lineRule="auto"/>
              <w:rPr>
                <w:b/>
                <w:bCs/>
                <w:sz w:val="20"/>
                <w:szCs w:val="20"/>
              </w:rPr>
            </w:pPr>
            <w:r w:rsidRPr="002158DB">
              <w:rPr>
                <w:b/>
                <w:bCs/>
                <w:sz w:val="20"/>
                <w:szCs w:val="20"/>
              </w:rPr>
              <w:t>19412,8</w:t>
            </w:r>
          </w:p>
        </w:tc>
        <w:tc>
          <w:tcPr>
            <w:tcW w:w="1134" w:type="dxa"/>
          </w:tcPr>
          <w:p w:rsidR="00C17EBB" w:rsidRPr="002158DB" w:rsidRDefault="00C17EBB" w:rsidP="00DA467B">
            <w:pPr>
              <w:snapToGrid w:val="0"/>
              <w:spacing w:after="0" w:line="240" w:lineRule="auto"/>
              <w:rPr>
                <w:b/>
                <w:bCs/>
                <w:sz w:val="20"/>
                <w:szCs w:val="20"/>
              </w:rPr>
            </w:pPr>
            <w:r w:rsidRPr="002158DB">
              <w:rPr>
                <w:b/>
                <w:bCs/>
                <w:sz w:val="20"/>
                <w:szCs w:val="20"/>
              </w:rPr>
              <w:t>114490,3</w:t>
            </w:r>
          </w:p>
        </w:tc>
      </w:tr>
      <w:tr w:rsidR="00DA467B" w:rsidRPr="002158DB" w:rsidTr="00FF223A">
        <w:trPr>
          <w:trHeight w:val="871"/>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Федера-льный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w:t>
            </w:r>
          </w:p>
        </w:tc>
      </w:tr>
      <w:tr w:rsidR="00DA467B" w:rsidRPr="002158DB" w:rsidTr="00FF223A">
        <w:trPr>
          <w:trHeight w:val="600"/>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Област-ной бюджет</w:t>
            </w:r>
          </w:p>
        </w:tc>
        <w:tc>
          <w:tcPr>
            <w:tcW w:w="992" w:type="dxa"/>
          </w:tcPr>
          <w:p w:rsidR="00C17EBB" w:rsidRPr="002158DB" w:rsidRDefault="00C17EBB" w:rsidP="00DA467B">
            <w:pPr>
              <w:snapToGrid w:val="0"/>
              <w:spacing w:after="0" w:line="240" w:lineRule="auto"/>
              <w:rPr>
                <w:sz w:val="20"/>
                <w:szCs w:val="20"/>
              </w:rPr>
            </w:pPr>
            <w:r w:rsidRPr="002158DB">
              <w:rPr>
                <w:sz w:val="20"/>
                <w:szCs w:val="20"/>
              </w:rPr>
              <w:t>8057,1</w:t>
            </w:r>
          </w:p>
        </w:tc>
        <w:tc>
          <w:tcPr>
            <w:tcW w:w="993" w:type="dxa"/>
          </w:tcPr>
          <w:p w:rsidR="00C17EBB" w:rsidRPr="002158DB" w:rsidRDefault="00C17EBB" w:rsidP="00DA467B">
            <w:pPr>
              <w:snapToGrid w:val="0"/>
              <w:spacing w:after="0" w:line="240" w:lineRule="auto"/>
              <w:rPr>
                <w:sz w:val="20"/>
                <w:szCs w:val="20"/>
              </w:rPr>
            </w:pPr>
            <w:r w:rsidRPr="002158DB">
              <w:rPr>
                <w:sz w:val="20"/>
                <w:szCs w:val="20"/>
              </w:rPr>
              <w:t>8424,7</w:t>
            </w:r>
          </w:p>
        </w:tc>
        <w:tc>
          <w:tcPr>
            <w:tcW w:w="992" w:type="dxa"/>
          </w:tcPr>
          <w:p w:rsidR="00C17EBB" w:rsidRPr="002158DB" w:rsidRDefault="00C17EBB" w:rsidP="00DA467B">
            <w:pPr>
              <w:snapToGrid w:val="0"/>
              <w:spacing w:after="0" w:line="240" w:lineRule="auto"/>
              <w:rPr>
                <w:sz w:val="20"/>
                <w:szCs w:val="20"/>
              </w:rPr>
            </w:pPr>
            <w:r w:rsidRPr="002158DB">
              <w:rPr>
                <w:sz w:val="20"/>
                <w:szCs w:val="20"/>
              </w:rPr>
              <w:t>7172,7</w:t>
            </w:r>
          </w:p>
        </w:tc>
        <w:tc>
          <w:tcPr>
            <w:tcW w:w="992" w:type="dxa"/>
          </w:tcPr>
          <w:p w:rsidR="00C17EBB" w:rsidRPr="002158DB" w:rsidRDefault="00C17EBB" w:rsidP="00DA467B">
            <w:pPr>
              <w:snapToGrid w:val="0"/>
              <w:spacing w:after="0" w:line="240" w:lineRule="auto"/>
              <w:rPr>
                <w:sz w:val="20"/>
                <w:szCs w:val="20"/>
              </w:rPr>
            </w:pPr>
            <w:r w:rsidRPr="002158DB">
              <w:rPr>
                <w:sz w:val="20"/>
                <w:szCs w:val="20"/>
              </w:rPr>
              <w:t>7531,3</w:t>
            </w:r>
          </w:p>
        </w:tc>
        <w:tc>
          <w:tcPr>
            <w:tcW w:w="992" w:type="dxa"/>
          </w:tcPr>
          <w:p w:rsidR="00C17EBB" w:rsidRPr="002158DB" w:rsidRDefault="00C17EBB" w:rsidP="00DA467B">
            <w:pPr>
              <w:snapToGrid w:val="0"/>
              <w:spacing w:after="0" w:line="240" w:lineRule="auto"/>
              <w:rPr>
                <w:sz w:val="20"/>
                <w:szCs w:val="20"/>
              </w:rPr>
            </w:pPr>
            <w:r w:rsidRPr="002158DB">
              <w:rPr>
                <w:sz w:val="20"/>
                <w:szCs w:val="20"/>
              </w:rPr>
              <w:t>7907,8</w:t>
            </w:r>
          </w:p>
        </w:tc>
        <w:tc>
          <w:tcPr>
            <w:tcW w:w="993" w:type="dxa"/>
          </w:tcPr>
          <w:p w:rsidR="00C17EBB" w:rsidRPr="002158DB" w:rsidRDefault="00C17EBB" w:rsidP="00DA467B">
            <w:pPr>
              <w:snapToGrid w:val="0"/>
              <w:spacing w:after="0" w:line="240" w:lineRule="auto"/>
              <w:rPr>
                <w:sz w:val="20"/>
                <w:szCs w:val="20"/>
              </w:rPr>
            </w:pPr>
            <w:r w:rsidRPr="002158DB">
              <w:rPr>
                <w:sz w:val="20"/>
                <w:szCs w:val="20"/>
              </w:rPr>
              <w:t>8303,2</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47396,8</w:t>
            </w:r>
          </w:p>
        </w:tc>
      </w:tr>
      <w:tr w:rsidR="00DA467B" w:rsidRPr="002158DB" w:rsidTr="00FF223A">
        <w:trPr>
          <w:trHeight w:val="459"/>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 xml:space="preserve">бюджет муниципального района </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13547,1</w:t>
            </w:r>
          </w:p>
        </w:tc>
        <w:tc>
          <w:tcPr>
            <w:tcW w:w="993" w:type="dxa"/>
          </w:tcPr>
          <w:p w:rsidR="00C17EBB" w:rsidRPr="002158DB" w:rsidRDefault="00C17EBB" w:rsidP="00DA467B">
            <w:pPr>
              <w:snapToGrid w:val="0"/>
              <w:spacing w:after="0" w:line="240" w:lineRule="auto"/>
              <w:rPr>
                <w:sz w:val="20"/>
                <w:szCs w:val="20"/>
              </w:rPr>
            </w:pPr>
            <w:r w:rsidRPr="002158DB">
              <w:rPr>
                <w:sz w:val="20"/>
                <w:szCs w:val="20"/>
              </w:rPr>
              <w:t>12182,6</w:t>
            </w:r>
          </w:p>
        </w:tc>
        <w:tc>
          <w:tcPr>
            <w:tcW w:w="992" w:type="dxa"/>
          </w:tcPr>
          <w:p w:rsidR="00C17EBB" w:rsidRPr="002158DB" w:rsidRDefault="00C17EBB" w:rsidP="00DA467B">
            <w:pPr>
              <w:snapToGrid w:val="0"/>
              <w:spacing w:after="0" w:line="240" w:lineRule="auto"/>
              <w:rPr>
                <w:sz w:val="20"/>
                <w:szCs w:val="20"/>
              </w:rPr>
            </w:pPr>
            <w:r w:rsidRPr="002158DB">
              <w:rPr>
                <w:sz w:val="20"/>
                <w:szCs w:val="20"/>
              </w:rPr>
              <w:t>9596,9</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10076,7</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10580,6</w:t>
            </w:r>
          </w:p>
        </w:tc>
        <w:tc>
          <w:tcPr>
            <w:tcW w:w="993" w:type="dxa"/>
          </w:tcPr>
          <w:p w:rsidR="00C17EBB" w:rsidRPr="002158DB" w:rsidRDefault="00C17EBB" w:rsidP="00DA467B">
            <w:pPr>
              <w:snapToGrid w:val="0"/>
              <w:spacing w:after="0" w:line="240" w:lineRule="auto"/>
              <w:rPr>
                <w:sz w:val="20"/>
                <w:szCs w:val="20"/>
              </w:rPr>
            </w:pPr>
            <w:r w:rsidRPr="002158DB">
              <w:rPr>
                <w:sz w:val="20"/>
                <w:szCs w:val="20"/>
              </w:rPr>
              <w:t>11109,6</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67093,5</w:t>
            </w:r>
          </w:p>
        </w:tc>
      </w:tr>
      <w:tr w:rsidR="00DA467B" w:rsidRPr="002158DB" w:rsidTr="00FF223A">
        <w:trPr>
          <w:trHeight w:val="329"/>
        </w:trPr>
        <w:tc>
          <w:tcPr>
            <w:tcW w:w="567" w:type="dxa"/>
            <w:vMerge w:val="restart"/>
          </w:tcPr>
          <w:p w:rsidR="00C17EBB" w:rsidRPr="002158DB" w:rsidRDefault="00C17EBB" w:rsidP="00DA467B">
            <w:pPr>
              <w:snapToGrid w:val="0"/>
              <w:spacing w:after="0" w:line="240" w:lineRule="auto"/>
              <w:rPr>
                <w:sz w:val="20"/>
                <w:szCs w:val="20"/>
              </w:rPr>
            </w:pPr>
            <w:r w:rsidRPr="002158DB">
              <w:rPr>
                <w:sz w:val="20"/>
                <w:szCs w:val="20"/>
              </w:rPr>
              <w:lastRenderedPageBreak/>
              <w:t>1.</w:t>
            </w:r>
          </w:p>
        </w:tc>
        <w:tc>
          <w:tcPr>
            <w:tcW w:w="993" w:type="dxa"/>
            <w:vMerge w:val="restart"/>
            <w:shd w:val="clear" w:color="auto" w:fill="auto"/>
          </w:tcPr>
          <w:p w:rsidR="00C17EBB" w:rsidRPr="002158DB" w:rsidRDefault="00C17EBB" w:rsidP="00DA467B">
            <w:pPr>
              <w:snapToGrid w:val="0"/>
              <w:spacing w:after="0" w:line="240" w:lineRule="auto"/>
              <w:rPr>
                <w:sz w:val="20"/>
                <w:szCs w:val="20"/>
              </w:rPr>
            </w:pPr>
            <w:r w:rsidRPr="002158DB">
              <w:rPr>
                <w:sz w:val="20"/>
                <w:szCs w:val="20"/>
              </w:rPr>
              <w:t>Отдельное ме-роприя</w:t>
            </w:r>
          </w:p>
          <w:p w:rsidR="00C17EBB" w:rsidRPr="002158DB" w:rsidRDefault="00C17EBB" w:rsidP="00DA467B">
            <w:pPr>
              <w:snapToGrid w:val="0"/>
              <w:spacing w:after="0" w:line="240" w:lineRule="auto"/>
              <w:rPr>
                <w:sz w:val="20"/>
                <w:szCs w:val="20"/>
              </w:rPr>
            </w:pPr>
            <w:r w:rsidRPr="002158DB">
              <w:rPr>
                <w:sz w:val="20"/>
                <w:szCs w:val="20"/>
              </w:rPr>
              <w:t>тие</w:t>
            </w: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tc>
        <w:tc>
          <w:tcPr>
            <w:tcW w:w="1276" w:type="dxa"/>
            <w:vMerge w:val="restart"/>
            <w:shd w:val="clear" w:color="auto" w:fill="auto"/>
          </w:tcPr>
          <w:p w:rsidR="00C17EBB" w:rsidRPr="002158DB" w:rsidRDefault="00C17EBB" w:rsidP="00DA467B">
            <w:pPr>
              <w:spacing w:after="0" w:line="240" w:lineRule="auto"/>
              <w:rPr>
                <w:sz w:val="20"/>
                <w:szCs w:val="20"/>
                <w:lang w:val="ru-RU"/>
              </w:rPr>
            </w:pPr>
            <w:r w:rsidRPr="002158DB">
              <w:rPr>
                <w:sz w:val="20"/>
                <w:szCs w:val="20"/>
                <w:lang w:val="ru-RU"/>
              </w:rPr>
              <w:t>Развитие библиотечного дела Тужинско-го района и органи-зация биб-лиотечного обслуживания насе-ления района</w:t>
            </w:r>
          </w:p>
        </w:tc>
        <w:tc>
          <w:tcPr>
            <w:tcW w:w="992" w:type="dxa"/>
          </w:tcPr>
          <w:p w:rsidR="00C17EBB" w:rsidRPr="002158DB" w:rsidRDefault="00C17EBB" w:rsidP="00DA467B">
            <w:pPr>
              <w:snapToGrid w:val="0"/>
              <w:spacing w:after="0" w:line="240" w:lineRule="auto"/>
              <w:rPr>
                <w:sz w:val="20"/>
                <w:szCs w:val="20"/>
              </w:rPr>
            </w:pPr>
            <w:r w:rsidRPr="002158DB">
              <w:rPr>
                <w:sz w:val="20"/>
                <w:szCs w:val="20"/>
              </w:rPr>
              <w:t>всего</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5133,5</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4887,8</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3768,7</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3957,1</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4154,9</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4362,7</w:t>
            </w:r>
          </w:p>
        </w:tc>
        <w:tc>
          <w:tcPr>
            <w:tcW w:w="1134" w:type="dxa"/>
          </w:tcPr>
          <w:p w:rsidR="00C17EBB" w:rsidRPr="002158DB" w:rsidRDefault="00C17EBB" w:rsidP="00DA467B">
            <w:pPr>
              <w:snapToGrid w:val="0"/>
              <w:spacing w:after="0" w:line="240" w:lineRule="auto"/>
              <w:jc w:val="center"/>
              <w:rPr>
                <w:b/>
                <w:sz w:val="20"/>
                <w:szCs w:val="20"/>
              </w:rPr>
            </w:pPr>
            <w:r w:rsidRPr="002158DB">
              <w:rPr>
                <w:b/>
                <w:sz w:val="20"/>
                <w:szCs w:val="20"/>
              </w:rPr>
              <w:t>26264,7</w:t>
            </w:r>
          </w:p>
        </w:tc>
      </w:tr>
      <w:tr w:rsidR="00DA467B" w:rsidRPr="002158DB" w:rsidTr="00FF223A">
        <w:trPr>
          <w:trHeight w:val="692"/>
        </w:trPr>
        <w:tc>
          <w:tcPr>
            <w:tcW w:w="567" w:type="dxa"/>
            <w:vMerge/>
          </w:tcPr>
          <w:p w:rsidR="00C17EBB" w:rsidRPr="002158DB" w:rsidRDefault="00C17EBB" w:rsidP="00DA467B">
            <w:pPr>
              <w:snapToGrid w:val="0"/>
              <w:spacing w:after="0" w:line="240" w:lineRule="auto"/>
              <w:rPr>
                <w:sz w:val="20"/>
                <w:szCs w:val="20"/>
              </w:rPr>
            </w:pPr>
          </w:p>
        </w:tc>
        <w:tc>
          <w:tcPr>
            <w:tcW w:w="993" w:type="dxa"/>
            <w:vMerge/>
            <w:shd w:val="clear" w:color="auto" w:fill="auto"/>
          </w:tcPr>
          <w:p w:rsidR="00C17EBB" w:rsidRPr="002158DB" w:rsidRDefault="00C17EBB" w:rsidP="00DA467B">
            <w:pPr>
              <w:snapToGrid w:val="0"/>
              <w:spacing w:after="0" w:line="240" w:lineRule="auto"/>
              <w:rPr>
                <w:sz w:val="20"/>
                <w:szCs w:val="20"/>
              </w:rPr>
            </w:pPr>
          </w:p>
        </w:tc>
        <w:tc>
          <w:tcPr>
            <w:tcW w:w="1276" w:type="dxa"/>
            <w:vMerge/>
            <w:shd w:val="clear" w:color="auto" w:fill="auto"/>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Федера-льный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w:t>
            </w:r>
          </w:p>
        </w:tc>
      </w:tr>
      <w:tr w:rsidR="00DA467B" w:rsidRPr="002158DB" w:rsidTr="00FF223A">
        <w:trPr>
          <w:trHeight w:val="540"/>
        </w:trPr>
        <w:tc>
          <w:tcPr>
            <w:tcW w:w="567" w:type="dxa"/>
            <w:vMerge/>
          </w:tcPr>
          <w:p w:rsidR="00C17EBB" w:rsidRPr="002158DB" w:rsidRDefault="00C17EBB" w:rsidP="00DA467B">
            <w:pPr>
              <w:spacing w:after="0" w:line="240" w:lineRule="auto"/>
              <w:rPr>
                <w:sz w:val="20"/>
                <w:szCs w:val="20"/>
              </w:rPr>
            </w:pPr>
          </w:p>
        </w:tc>
        <w:tc>
          <w:tcPr>
            <w:tcW w:w="993" w:type="dxa"/>
            <w:vMerge/>
            <w:shd w:val="clear" w:color="auto" w:fill="auto"/>
            <w:vAlign w:val="center"/>
          </w:tcPr>
          <w:p w:rsidR="00C17EBB" w:rsidRPr="002158DB" w:rsidRDefault="00C17EBB" w:rsidP="00DA467B">
            <w:pPr>
              <w:spacing w:after="0" w:line="240" w:lineRule="auto"/>
              <w:rPr>
                <w:sz w:val="20"/>
                <w:szCs w:val="20"/>
              </w:rPr>
            </w:pPr>
          </w:p>
        </w:tc>
        <w:tc>
          <w:tcPr>
            <w:tcW w:w="1276" w:type="dxa"/>
            <w:vMerge/>
            <w:shd w:val="clear" w:color="auto" w:fill="auto"/>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Област-ной бюджет</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1960,0</w:t>
            </w:r>
          </w:p>
        </w:tc>
        <w:tc>
          <w:tcPr>
            <w:tcW w:w="993" w:type="dxa"/>
          </w:tcPr>
          <w:p w:rsidR="00C17EBB" w:rsidRPr="002158DB" w:rsidRDefault="00C17EBB" w:rsidP="00DA467B">
            <w:pPr>
              <w:snapToGrid w:val="0"/>
              <w:spacing w:after="0" w:line="240" w:lineRule="auto"/>
              <w:rPr>
                <w:sz w:val="20"/>
                <w:szCs w:val="20"/>
              </w:rPr>
            </w:pPr>
            <w:r w:rsidRPr="002158DB">
              <w:rPr>
                <w:sz w:val="20"/>
                <w:szCs w:val="20"/>
              </w:rPr>
              <w:t>2052,2</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1654,2</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1736,9</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1823,7</w:t>
            </w:r>
          </w:p>
        </w:tc>
        <w:tc>
          <w:tcPr>
            <w:tcW w:w="993" w:type="dxa"/>
          </w:tcPr>
          <w:p w:rsidR="00C17EBB" w:rsidRPr="002158DB" w:rsidRDefault="00C17EBB" w:rsidP="00DA467B">
            <w:pPr>
              <w:snapToGrid w:val="0"/>
              <w:spacing w:after="0" w:line="240" w:lineRule="auto"/>
              <w:rPr>
                <w:sz w:val="20"/>
                <w:szCs w:val="20"/>
              </w:rPr>
            </w:pPr>
            <w:r w:rsidRPr="002158DB">
              <w:rPr>
                <w:sz w:val="20"/>
                <w:szCs w:val="20"/>
              </w:rPr>
              <w:t>1914,9</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11141,9</w:t>
            </w:r>
          </w:p>
        </w:tc>
      </w:tr>
      <w:tr w:rsidR="00DA467B" w:rsidRPr="002158DB" w:rsidTr="00FF223A">
        <w:trPr>
          <w:trHeight w:val="449"/>
        </w:trPr>
        <w:tc>
          <w:tcPr>
            <w:tcW w:w="567" w:type="dxa"/>
            <w:vMerge/>
          </w:tcPr>
          <w:p w:rsidR="00C17EBB" w:rsidRPr="002158DB" w:rsidRDefault="00C17EBB" w:rsidP="00DA467B">
            <w:pPr>
              <w:spacing w:after="0" w:line="240" w:lineRule="auto"/>
              <w:rPr>
                <w:sz w:val="20"/>
                <w:szCs w:val="20"/>
              </w:rPr>
            </w:pPr>
          </w:p>
        </w:tc>
        <w:tc>
          <w:tcPr>
            <w:tcW w:w="993" w:type="dxa"/>
            <w:vMerge/>
            <w:shd w:val="clear" w:color="auto" w:fill="auto"/>
            <w:vAlign w:val="center"/>
          </w:tcPr>
          <w:p w:rsidR="00C17EBB" w:rsidRPr="002158DB" w:rsidRDefault="00C17EBB" w:rsidP="00DA467B">
            <w:pPr>
              <w:spacing w:after="0" w:line="240" w:lineRule="auto"/>
              <w:rPr>
                <w:sz w:val="20"/>
                <w:szCs w:val="20"/>
              </w:rPr>
            </w:pPr>
          </w:p>
        </w:tc>
        <w:tc>
          <w:tcPr>
            <w:tcW w:w="1276" w:type="dxa"/>
            <w:vMerge/>
            <w:shd w:val="clear" w:color="auto" w:fill="auto"/>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бюджет муниципального района</w:t>
            </w:r>
          </w:p>
        </w:tc>
        <w:tc>
          <w:tcPr>
            <w:tcW w:w="992" w:type="dxa"/>
          </w:tcPr>
          <w:p w:rsidR="00C17EBB" w:rsidRPr="002158DB" w:rsidRDefault="00C17EBB" w:rsidP="00DA467B">
            <w:pPr>
              <w:snapToGrid w:val="0"/>
              <w:spacing w:after="0" w:line="240" w:lineRule="auto"/>
              <w:rPr>
                <w:sz w:val="20"/>
                <w:szCs w:val="20"/>
              </w:rPr>
            </w:pPr>
            <w:r w:rsidRPr="002158DB">
              <w:rPr>
                <w:sz w:val="20"/>
                <w:szCs w:val="20"/>
              </w:rPr>
              <w:t>3173,5</w:t>
            </w:r>
          </w:p>
        </w:tc>
        <w:tc>
          <w:tcPr>
            <w:tcW w:w="993" w:type="dxa"/>
          </w:tcPr>
          <w:p w:rsidR="00C17EBB" w:rsidRPr="002158DB" w:rsidRDefault="00C17EBB" w:rsidP="00DA467B">
            <w:pPr>
              <w:snapToGrid w:val="0"/>
              <w:spacing w:after="0" w:line="240" w:lineRule="auto"/>
              <w:rPr>
                <w:sz w:val="20"/>
                <w:szCs w:val="20"/>
              </w:rPr>
            </w:pPr>
            <w:r w:rsidRPr="002158DB">
              <w:rPr>
                <w:sz w:val="20"/>
                <w:szCs w:val="20"/>
              </w:rPr>
              <w:t>2835,6</w:t>
            </w:r>
          </w:p>
        </w:tc>
        <w:tc>
          <w:tcPr>
            <w:tcW w:w="992" w:type="dxa"/>
          </w:tcPr>
          <w:p w:rsidR="00C17EBB" w:rsidRPr="002158DB" w:rsidRDefault="00C17EBB" w:rsidP="00DA467B">
            <w:pPr>
              <w:snapToGrid w:val="0"/>
              <w:spacing w:after="0" w:line="240" w:lineRule="auto"/>
              <w:rPr>
                <w:sz w:val="20"/>
                <w:szCs w:val="20"/>
              </w:rPr>
            </w:pPr>
            <w:r w:rsidRPr="002158DB">
              <w:rPr>
                <w:sz w:val="20"/>
                <w:szCs w:val="20"/>
              </w:rPr>
              <w:t>2114,5</w:t>
            </w:r>
          </w:p>
        </w:tc>
        <w:tc>
          <w:tcPr>
            <w:tcW w:w="992" w:type="dxa"/>
          </w:tcPr>
          <w:p w:rsidR="00C17EBB" w:rsidRPr="002158DB" w:rsidRDefault="00C17EBB" w:rsidP="00DA467B">
            <w:pPr>
              <w:snapToGrid w:val="0"/>
              <w:spacing w:after="0" w:line="240" w:lineRule="auto"/>
              <w:rPr>
                <w:sz w:val="20"/>
                <w:szCs w:val="20"/>
              </w:rPr>
            </w:pPr>
            <w:r w:rsidRPr="002158DB">
              <w:rPr>
                <w:sz w:val="20"/>
                <w:szCs w:val="20"/>
              </w:rPr>
              <w:t>2220,2</w:t>
            </w:r>
          </w:p>
        </w:tc>
        <w:tc>
          <w:tcPr>
            <w:tcW w:w="992" w:type="dxa"/>
          </w:tcPr>
          <w:p w:rsidR="00C17EBB" w:rsidRPr="002158DB" w:rsidRDefault="00C17EBB" w:rsidP="00DA467B">
            <w:pPr>
              <w:snapToGrid w:val="0"/>
              <w:spacing w:after="0" w:line="240" w:lineRule="auto"/>
              <w:rPr>
                <w:sz w:val="20"/>
                <w:szCs w:val="20"/>
              </w:rPr>
            </w:pPr>
            <w:r w:rsidRPr="002158DB">
              <w:rPr>
                <w:sz w:val="20"/>
                <w:szCs w:val="20"/>
              </w:rPr>
              <w:t>2331,2</w:t>
            </w:r>
          </w:p>
        </w:tc>
        <w:tc>
          <w:tcPr>
            <w:tcW w:w="993" w:type="dxa"/>
          </w:tcPr>
          <w:p w:rsidR="00C17EBB" w:rsidRPr="002158DB" w:rsidRDefault="00C17EBB" w:rsidP="00DA467B">
            <w:pPr>
              <w:snapToGrid w:val="0"/>
              <w:spacing w:after="0" w:line="240" w:lineRule="auto"/>
              <w:rPr>
                <w:sz w:val="20"/>
                <w:szCs w:val="20"/>
              </w:rPr>
            </w:pPr>
            <w:r w:rsidRPr="002158DB">
              <w:rPr>
                <w:sz w:val="20"/>
                <w:szCs w:val="20"/>
              </w:rPr>
              <w:t>2447,8</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15122,8</w:t>
            </w:r>
          </w:p>
        </w:tc>
      </w:tr>
      <w:tr w:rsidR="00DA467B" w:rsidRPr="002158DB" w:rsidTr="00FF223A">
        <w:trPr>
          <w:trHeight w:val="315"/>
        </w:trPr>
        <w:tc>
          <w:tcPr>
            <w:tcW w:w="567" w:type="dxa"/>
            <w:vMerge w:val="restart"/>
          </w:tcPr>
          <w:p w:rsidR="00C17EBB" w:rsidRPr="002158DB" w:rsidRDefault="00C17EBB" w:rsidP="00DA467B">
            <w:pPr>
              <w:snapToGrid w:val="0"/>
              <w:spacing w:after="0" w:line="240" w:lineRule="auto"/>
              <w:rPr>
                <w:sz w:val="20"/>
                <w:szCs w:val="20"/>
              </w:rPr>
            </w:pPr>
            <w:r w:rsidRPr="002158DB">
              <w:rPr>
                <w:sz w:val="20"/>
                <w:szCs w:val="20"/>
              </w:rPr>
              <w:t>2.</w:t>
            </w:r>
          </w:p>
        </w:tc>
        <w:tc>
          <w:tcPr>
            <w:tcW w:w="993" w:type="dxa"/>
            <w:vMerge w:val="restart"/>
            <w:shd w:val="clear" w:color="auto" w:fill="auto"/>
          </w:tcPr>
          <w:p w:rsidR="00C17EBB" w:rsidRPr="002158DB" w:rsidRDefault="00C17EBB" w:rsidP="00DA467B">
            <w:pPr>
              <w:snapToGrid w:val="0"/>
              <w:spacing w:after="0" w:line="240" w:lineRule="auto"/>
              <w:rPr>
                <w:sz w:val="20"/>
                <w:szCs w:val="20"/>
              </w:rPr>
            </w:pPr>
            <w:r w:rsidRPr="002158DB">
              <w:rPr>
                <w:sz w:val="20"/>
                <w:szCs w:val="20"/>
              </w:rPr>
              <w:t>Отдельное ме-роприятие</w:t>
            </w:r>
          </w:p>
          <w:p w:rsidR="00C17EBB" w:rsidRPr="002158DB" w:rsidRDefault="00C17EBB" w:rsidP="00DA467B">
            <w:pPr>
              <w:snapToGrid w:val="0"/>
              <w:spacing w:after="0" w:line="240" w:lineRule="auto"/>
              <w:rPr>
                <w:sz w:val="20"/>
                <w:szCs w:val="20"/>
              </w:rPr>
            </w:pPr>
          </w:p>
        </w:tc>
        <w:tc>
          <w:tcPr>
            <w:tcW w:w="1276" w:type="dxa"/>
            <w:vMerge w:val="restart"/>
            <w:shd w:val="clear" w:color="auto" w:fill="auto"/>
          </w:tcPr>
          <w:p w:rsidR="00C17EBB" w:rsidRPr="002158DB" w:rsidRDefault="00C17EBB" w:rsidP="00DA467B">
            <w:pPr>
              <w:spacing w:after="0" w:line="240" w:lineRule="auto"/>
              <w:rPr>
                <w:sz w:val="20"/>
                <w:szCs w:val="20"/>
                <w:lang w:val="ru-RU"/>
              </w:rPr>
            </w:pPr>
            <w:r w:rsidRPr="002158DB">
              <w:rPr>
                <w:sz w:val="20"/>
                <w:szCs w:val="20"/>
                <w:lang w:val="ru-RU"/>
              </w:rPr>
              <w:t>Организа ция и под-держка народного творчества</w:t>
            </w:r>
          </w:p>
        </w:tc>
        <w:tc>
          <w:tcPr>
            <w:tcW w:w="992" w:type="dxa"/>
          </w:tcPr>
          <w:p w:rsidR="00C17EBB" w:rsidRPr="002158DB" w:rsidRDefault="00C17EBB" w:rsidP="00DA467B">
            <w:pPr>
              <w:snapToGrid w:val="0"/>
              <w:spacing w:after="0" w:line="240" w:lineRule="auto"/>
              <w:rPr>
                <w:sz w:val="20"/>
                <w:szCs w:val="20"/>
              </w:rPr>
            </w:pPr>
            <w:r w:rsidRPr="002158DB">
              <w:rPr>
                <w:sz w:val="20"/>
                <w:szCs w:val="20"/>
              </w:rPr>
              <w:t>всего</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7482,4</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7160,4</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5932,4</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6229,1</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6540,6</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6867,6</w:t>
            </w:r>
          </w:p>
        </w:tc>
        <w:tc>
          <w:tcPr>
            <w:tcW w:w="1134" w:type="dxa"/>
          </w:tcPr>
          <w:p w:rsidR="00C17EBB" w:rsidRPr="002158DB" w:rsidRDefault="00C17EBB" w:rsidP="00DA467B">
            <w:pPr>
              <w:snapToGrid w:val="0"/>
              <w:spacing w:after="0" w:line="240" w:lineRule="auto"/>
              <w:jc w:val="center"/>
              <w:rPr>
                <w:b/>
                <w:sz w:val="20"/>
                <w:szCs w:val="20"/>
              </w:rPr>
            </w:pPr>
            <w:r w:rsidRPr="002158DB">
              <w:rPr>
                <w:b/>
                <w:sz w:val="20"/>
                <w:szCs w:val="20"/>
              </w:rPr>
              <w:t>40212,5</w:t>
            </w:r>
          </w:p>
        </w:tc>
      </w:tr>
      <w:tr w:rsidR="00DA467B" w:rsidRPr="002158DB" w:rsidTr="00FF223A">
        <w:trPr>
          <w:trHeight w:val="714"/>
        </w:trPr>
        <w:tc>
          <w:tcPr>
            <w:tcW w:w="567" w:type="dxa"/>
            <w:vMerge/>
          </w:tcPr>
          <w:p w:rsidR="00C17EBB" w:rsidRPr="002158DB" w:rsidRDefault="00C17EBB" w:rsidP="00DA467B">
            <w:pPr>
              <w:snapToGrid w:val="0"/>
              <w:spacing w:after="0" w:line="240" w:lineRule="auto"/>
              <w:rPr>
                <w:sz w:val="20"/>
                <w:szCs w:val="20"/>
              </w:rPr>
            </w:pPr>
          </w:p>
        </w:tc>
        <w:tc>
          <w:tcPr>
            <w:tcW w:w="993" w:type="dxa"/>
            <w:vMerge/>
            <w:shd w:val="clear" w:color="auto" w:fill="auto"/>
          </w:tcPr>
          <w:p w:rsidR="00C17EBB" w:rsidRPr="002158DB" w:rsidRDefault="00C17EBB" w:rsidP="00DA467B">
            <w:pPr>
              <w:snapToGrid w:val="0"/>
              <w:spacing w:after="0" w:line="240" w:lineRule="auto"/>
              <w:rPr>
                <w:sz w:val="20"/>
                <w:szCs w:val="20"/>
              </w:rPr>
            </w:pPr>
          </w:p>
        </w:tc>
        <w:tc>
          <w:tcPr>
            <w:tcW w:w="1276" w:type="dxa"/>
            <w:vMerge/>
            <w:shd w:val="clear" w:color="auto" w:fill="auto"/>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Федера-льный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w:t>
            </w:r>
          </w:p>
        </w:tc>
      </w:tr>
      <w:tr w:rsidR="00DA467B" w:rsidRPr="002158DB" w:rsidTr="00FF223A">
        <w:trPr>
          <w:trHeight w:val="675"/>
        </w:trPr>
        <w:tc>
          <w:tcPr>
            <w:tcW w:w="567" w:type="dxa"/>
            <w:vMerge/>
          </w:tcPr>
          <w:p w:rsidR="00C17EBB" w:rsidRPr="002158DB" w:rsidRDefault="00C17EBB" w:rsidP="00DA467B">
            <w:pPr>
              <w:spacing w:after="0" w:line="240" w:lineRule="auto"/>
              <w:rPr>
                <w:sz w:val="20"/>
                <w:szCs w:val="20"/>
              </w:rPr>
            </w:pPr>
          </w:p>
        </w:tc>
        <w:tc>
          <w:tcPr>
            <w:tcW w:w="993" w:type="dxa"/>
            <w:vMerge/>
            <w:shd w:val="clear" w:color="auto" w:fill="auto"/>
            <w:vAlign w:val="center"/>
          </w:tcPr>
          <w:p w:rsidR="00C17EBB" w:rsidRPr="002158DB" w:rsidRDefault="00C17EBB" w:rsidP="00DA467B">
            <w:pPr>
              <w:spacing w:after="0" w:line="240" w:lineRule="auto"/>
              <w:rPr>
                <w:sz w:val="20"/>
                <w:szCs w:val="20"/>
              </w:rPr>
            </w:pPr>
          </w:p>
        </w:tc>
        <w:tc>
          <w:tcPr>
            <w:tcW w:w="1276" w:type="dxa"/>
            <w:vMerge/>
            <w:shd w:val="clear" w:color="auto" w:fill="auto"/>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Област-ной бюджет</w:t>
            </w:r>
          </w:p>
        </w:tc>
        <w:tc>
          <w:tcPr>
            <w:tcW w:w="992" w:type="dxa"/>
          </w:tcPr>
          <w:p w:rsidR="00C17EBB" w:rsidRPr="002158DB" w:rsidRDefault="00C17EBB" w:rsidP="00DA467B">
            <w:pPr>
              <w:snapToGrid w:val="0"/>
              <w:spacing w:after="0" w:line="240" w:lineRule="auto"/>
              <w:rPr>
                <w:sz w:val="20"/>
                <w:szCs w:val="20"/>
              </w:rPr>
            </w:pPr>
            <w:r w:rsidRPr="002158DB">
              <w:rPr>
                <w:sz w:val="20"/>
                <w:szCs w:val="20"/>
              </w:rPr>
              <w:t>2381,3</w:t>
            </w:r>
          </w:p>
        </w:tc>
        <w:tc>
          <w:tcPr>
            <w:tcW w:w="993" w:type="dxa"/>
          </w:tcPr>
          <w:p w:rsidR="00C17EBB" w:rsidRPr="002158DB" w:rsidRDefault="00C17EBB" w:rsidP="00DA467B">
            <w:pPr>
              <w:snapToGrid w:val="0"/>
              <w:spacing w:after="0" w:line="240" w:lineRule="auto"/>
              <w:rPr>
                <w:sz w:val="20"/>
                <w:szCs w:val="20"/>
              </w:rPr>
            </w:pPr>
            <w:r w:rsidRPr="002158DB">
              <w:rPr>
                <w:sz w:val="20"/>
                <w:szCs w:val="20"/>
              </w:rPr>
              <w:t>2493,2</w:t>
            </w:r>
          </w:p>
        </w:tc>
        <w:tc>
          <w:tcPr>
            <w:tcW w:w="992" w:type="dxa"/>
          </w:tcPr>
          <w:p w:rsidR="00C17EBB" w:rsidRPr="002158DB" w:rsidRDefault="00C17EBB" w:rsidP="00DA467B">
            <w:pPr>
              <w:snapToGrid w:val="0"/>
              <w:spacing w:after="0" w:line="240" w:lineRule="auto"/>
              <w:rPr>
                <w:sz w:val="20"/>
                <w:szCs w:val="20"/>
              </w:rPr>
            </w:pPr>
            <w:r w:rsidRPr="002158DB">
              <w:rPr>
                <w:sz w:val="20"/>
                <w:szCs w:val="20"/>
              </w:rPr>
              <w:t>2051,3</w:t>
            </w:r>
          </w:p>
        </w:tc>
        <w:tc>
          <w:tcPr>
            <w:tcW w:w="992" w:type="dxa"/>
          </w:tcPr>
          <w:p w:rsidR="00C17EBB" w:rsidRPr="002158DB" w:rsidRDefault="00C17EBB" w:rsidP="00DA467B">
            <w:pPr>
              <w:snapToGrid w:val="0"/>
              <w:spacing w:after="0" w:line="240" w:lineRule="auto"/>
              <w:rPr>
                <w:sz w:val="20"/>
                <w:szCs w:val="20"/>
              </w:rPr>
            </w:pPr>
            <w:r w:rsidRPr="002158DB">
              <w:rPr>
                <w:sz w:val="20"/>
                <w:szCs w:val="20"/>
              </w:rPr>
              <w:t>2153,9</w:t>
            </w:r>
          </w:p>
        </w:tc>
        <w:tc>
          <w:tcPr>
            <w:tcW w:w="992" w:type="dxa"/>
          </w:tcPr>
          <w:p w:rsidR="00C17EBB" w:rsidRPr="002158DB" w:rsidRDefault="00C17EBB" w:rsidP="00DA467B">
            <w:pPr>
              <w:snapToGrid w:val="0"/>
              <w:spacing w:after="0" w:line="240" w:lineRule="auto"/>
              <w:rPr>
                <w:sz w:val="20"/>
                <w:szCs w:val="20"/>
              </w:rPr>
            </w:pPr>
            <w:r w:rsidRPr="002158DB">
              <w:rPr>
                <w:sz w:val="20"/>
                <w:szCs w:val="20"/>
              </w:rPr>
              <w:t>2261,6</w:t>
            </w:r>
          </w:p>
        </w:tc>
        <w:tc>
          <w:tcPr>
            <w:tcW w:w="993" w:type="dxa"/>
          </w:tcPr>
          <w:p w:rsidR="00C17EBB" w:rsidRPr="002158DB" w:rsidRDefault="00C17EBB" w:rsidP="00DA467B">
            <w:pPr>
              <w:snapToGrid w:val="0"/>
              <w:spacing w:after="0" w:line="240" w:lineRule="auto"/>
              <w:rPr>
                <w:sz w:val="20"/>
                <w:szCs w:val="20"/>
              </w:rPr>
            </w:pPr>
            <w:r w:rsidRPr="002158DB">
              <w:rPr>
                <w:sz w:val="20"/>
                <w:szCs w:val="20"/>
              </w:rPr>
              <w:t>2374,7</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13716,0</w:t>
            </w:r>
          </w:p>
        </w:tc>
      </w:tr>
      <w:tr w:rsidR="00DA467B" w:rsidRPr="002158DB" w:rsidTr="00FF223A">
        <w:trPr>
          <w:trHeight w:val="400"/>
        </w:trPr>
        <w:tc>
          <w:tcPr>
            <w:tcW w:w="567" w:type="dxa"/>
            <w:vMerge/>
          </w:tcPr>
          <w:p w:rsidR="00C17EBB" w:rsidRPr="002158DB" w:rsidRDefault="00C17EBB" w:rsidP="00DA467B">
            <w:pPr>
              <w:spacing w:after="0" w:line="240" w:lineRule="auto"/>
              <w:rPr>
                <w:sz w:val="20"/>
                <w:szCs w:val="20"/>
              </w:rPr>
            </w:pPr>
          </w:p>
        </w:tc>
        <w:tc>
          <w:tcPr>
            <w:tcW w:w="993" w:type="dxa"/>
            <w:vMerge/>
            <w:shd w:val="clear" w:color="auto" w:fill="auto"/>
            <w:vAlign w:val="center"/>
          </w:tcPr>
          <w:p w:rsidR="00C17EBB" w:rsidRPr="002158DB" w:rsidRDefault="00C17EBB" w:rsidP="00DA467B">
            <w:pPr>
              <w:spacing w:after="0" w:line="240" w:lineRule="auto"/>
              <w:rPr>
                <w:sz w:val="20"/>
                <w:szCs w:val="20"/>
              </w:rPr>
            </w:pPr>
          </w:p>
        </w:tc>
        <w:tc>
          <w:tcPr>
            <w:tcW w:w="1276" w:type="dxa"/>
            <w:vMerge/>
            <w:shd w:val="clear" w:color="auto" w:fill="auto"/>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бюджет муниципального района</w:t>
            </w:r>
          </w:p>
        </w:tc>
        <w:tc>
          <w:tcPr>
            <w:tcW w:w="992" w:type="dxa"/>
          </w:tcPr>
          <w:p w:rsidR="00C17EBB" w:rsidRPr="002158DB" w:rsidRDefault="00C17EBB" w:rsidP="00DA467B">
            <w:pPr>
              <w:snapToGrid w:val="0"/>
              <w:spacing w:after="0" w:line="240" w:lineRule="auto"/>
              <w:rPr>
                <w:sz w:val="20"/>
                <w:szCs w:val="20"/>
              </w:rPr>
            </w:pPr>
            <w:r w:rsidRPr="002158DB">
              <w:rPr>
                <w:sz w:val="20"/>
                <w:szCs w:val="20"/>
              </w:rPr>
              <w:t>5101,1</w:t>
            </w:r>
          </w:p>
        </w:tc>
        <w:tc>
          <w:tcPr>
            <w:tcW w:w="993" w:type="dxa"/>
          </w:tcPr>
          <w:p w:rsidR="00C17EBB" w:rsidRPr="002158DB" w:rsidRDefault="00C17EBB" w:rsidP="00DA467B">
            <w:pPr>
              <w:snapToGrid w:val="0"/>
              <w:spacing w:after="0" w:line="240" w:lineRule="auto"/>
              <w:rPr>
                <w:sz w:val="20"/>
                <w:szCs w:val="20"/>
              </w:rPr>
            </w:pPr>
            <w:r w:rsidRPr="002158DB">
              <w:rPr>
                <w:sz w:val="20"/>
                <w:szCs w:val="20"/>
              </w:rPr>
              <w:t>4667,2</w:t>
            </w:r>
          </w:p>
        </w:tc>
        <w:tc>
          <w:tcPr>
            <w:tcW w:w="992" w:type="dxa"/>
          </w:tcPr>
          <w:p w:rsidR="00C17EBB" w:rsidRPr="002158DB" w:rsidRDefault="00C17EBB" w:rsidP="00DA467B">
            <w:pPr>
              <w:snapToGrid w:val="0"/>
              <w:spacing w:after="0" w:line="240" w:lineRule="auto"/>
              <w:rPr>
                <w:sz w:val="20"/>
                <w:szCs w:val="20"/>
              </w:rPr>
            </w:pPr>
            <w:r w:rsidRPr="002158DB">
              <w:rPr>
                <w:sz w:val="20"/>
                <w:szCs w:val="20"/>
              </w:rPr>
              <w:t>3881,1</w:t>
            </w:r>
          </w:p>
        </w:tc>
        <w:tc>
          <w:tcPr>
            <w:tcW w:w="992" w:type="dxa"/>
          </w:tcPr>
          <w:p w:rsidR="00C17EBB" w:rsidRPr="002158DB" w:rsidRDefault="00C17EBB" w:rsidP="00DA467B">
            <w:pPr>
              <w:snapToGrid w:val="0"/>
              <w:spacing w:after="0" w:line="240" w:lineRule="auto"/>
              <w:rPr>
                <w:sz w:val="20"/>
                <w:szCs w:val="20"/>
              </w:rPr>
            </w:pPr>
            <w:r w:rsidRPr="002158DB">
              <w:rPr>
                <w:sz w:val="20"/>
                <w:szCs w:val="20"/>
              </w:rPr>
              <w:t>4075,2</w:t>
            </w:r>
          </w:p>
        </w:tc>
        <w:tc>
          <w:tcPr>
            <w:tcW w:w="992" w:type="dxa"/>
          </w:tcPr>
          <w:p w:rsidR="00C17EBB" w:rsidRPr="002158DB" w:rsidRDefault="00C17EBB" w:rsidP="00DA467B">
            <w:pPr>
              <w:snapToGrid w:val="0"/>
              <w:spacing w:after="0" w:line="240" w:lineRule="auto"/>
              <w:rPr>
                <w:sz w:val="20"/>
                <w:szCs w:val="20"/>
              </w:rPr>
            </w:pPr>
            <w:r w:rsidRPr="002158DB">
              <w:rPr>
                <w:sz w:val="20"/>
                <w:szCs w:val="20"/>
              </w:rPr>
              <w:t>4279,0</w:t>
            </w:r>
          </w:p>
        </w:tc>
        <w:tc>
          <w:tcPr>
            <w:tcW w:w="993" w:type="dxa"/>
          </w:tcPr>
          <w:p w:rsidR="00C17EBB" w:rsidRPr="002158DB" w:rsidRDefault="00C17EBB" w:rsidP="00DA467B">
            <w:pPr>
              <w:snapToGrid w:val="0"/>
              <w:spacing w:after="0" w:line="240" w:lineRule="auto"/>
              <w:rPr>
                <w:sz w:val="20"/>
                <w:szCs w:val="20"/>
              </w:rPr>
            </w:pPr>
            <w:r w:rsidRPr="002158DB">
              <w:rPr>
                <w:sz w:val="20"/>
                <w:szCs w:val="20"/>
              </w:rPr>
              <w:t>4492,9</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26496,5</w:t>
            </w:r>
          </w:p>
        </w:tc>
      </w:tr>
      <w:tr w:rsidR="00DA467B" w:rsidRPr="002158DB" w:rsidTr="00FF223A">
        <w:trPr>
          <w:trHeight w:val="300"/>
        </w:trPr>
        <w:tc>
          <w:tcPr>
            <w:tcW w:w="567" w:type="dxa"/>
            <w:vMerge w:val="restart"/>
          </w:tcPr>
          <w:p w:rsidR="00C17EBB" w:rsidRPr="002158DB" w:rsidRDefault="00C17EBB" w:rsidP="00DA467B">
            <w:pPr>
              <w:snapToGrid w:val="0"/>
              <w:spacing w:after="0" w:line="240" w:lineRule="auto"/>
              <w:rPr>
                <w:sz w:val="20"/>
                <w:szCs w:val="20"/>
              </w:rPr>
            </w:pPr>
            <w:r w:rsidRPr="002158DB">
              <w:rPr>
                <w:sz w:val="20"/>
                <w:szCs w:val="20"/>
              </w:rPr>
              <w:t>3.</w:t>
            </w:r>
          </w:p>
        </w:tc>
        <w:tc>
          <w:tcPr>
            <w:tcW w:w="993" w:type="dxa"/>
            <w:vMerge w:val="restart"/>
          </w:tcPr>
          <w:p w:rsidR="00C17EBB" w:rsidRPr="002158DB" w:rsidRDefault="00C17EBB" w:rsidP="00DA467B">
            <w:pPr>
              <w:snapToGrid w:val="0"/>
              <w:spacing w:after="0" w:line="240" w:lineRule="auto"/>
              <w:rPr>
                <w:sz w:val="20"/>
                <w:szCs w:val="20"/>
              </w:rPr>
            </w:pPr>
            <w:r w:rsidRPr="002158DB">
              <w:rPr>
                <w:sz w:val="20"/>
                <w:szCs w:val="20"/>
              </w:rPr>
              <w:t>Отдельное ме-роприя</w:t>
            </w:r>
          </w:p>
          <w:p w:rsidR="00C17EBB" w:rsidRPr="002158DB" w:rsidRDefault="00C17EBB" w:rsidP="00DA467B">
            <w:pPr>
              <w:snapToGrid w:val="0"/>
              <w:spacing w:after="0" w:line="240" w:lineRule="auto"/>
              <w:rPr>
                <w:sz w:val="20"/>
                <w:szCs w:val="20"/>
              </w:rPr>
            </w:pPr>
            <w:r w:rsidRPr="002158DB">
              <w:rPr>
                <w:sz w:val="20"/>
                <w:szCs w:val="20"/>
              </w:rPr>
              <w:t>тие</w:t>
            </w:r>
          </w:p>
          <w:p w:rsidR="00C17EBB" w:rsidRPr="002158DB" w:rsidRDefault="00C17EBB" w:rsidP="00DA467B">
            <w:pPr>
              <w:snapToGrid w:val="0"/>
              <w:spacing w:after="0" w:line="240" w:lineRule="auto"/>
              <w:rPr>
                <w:sz w:val="20"/>
                <w:szCs w:val="20"/>
              </w:rPr>
            </w:pPr>
          </w:p>
        </w:tc>
        <w:tc>
          <w:tcPr>
            <w:tcW w:w="1276" w:type="dxa"/>
            <w:vMerge w:val="restart"/>
          </w:tcPr>
          <w:p w:rsidR="00C17EBB" w:rsidRPr="002158DB" w:rsidRDefault="00C17EBB" w:rsidP="00DA467B">
            <w:pPr>
              <w:spacing w:after="0" w:line="240" w:lineRule="auto"/>
              <w:jc w:val="both"/>
              <w:rPr>
                <w:sz w:val="20"/>
                <w:szCs w:val="20"/>
                <w:lang w:val="ru-RU"/>
              </w:rPr>
            </w:pPr>
            <w:r w:rsidRPr="002158DB">
              <w:rPr>
                <w:sz w:val="20"/>
                <w:szCs w:val="20"/>
                <w:lang w:val="ru-RU"/>
              </w:rPr>
              <w:t>Организация и под-держка деятельности музея  и обеспече-ние сохра-нности музейного фонда.</w:t>
            </w:r>
          </w:p>
        </w:tc>
        <w:tc>
          <w:tcPr>
            <w:tcW w:w="992" w:type="dxa"/>
          </w:tcPr>
          <w:p w:rsidR="00C17EBB" w:rsidRPr="002158DB" w:rsidRDefault="00C17EBB" w:rsidP="00DA467B">
            <w:pPr>
              <w:snapToGrid w:val="0"/>
              <w:spacing w:after="0" w:line="240" w:lineRule="auto"/>
              <w:rPr>
                <w:sz w:val="20"/>
                <w:szCs w:val="20"/>
              </w:rPr>
            </w:pPr>
            <w:r w:rsidRPr="002158DB">
              <w:rPr>
                <w:sz w:val="20"/>
                <w:szCs w:val="20"/>
              </w:rPr>
              <w:t>всего</w:t>
            </w:r>
          </w:p>
        </w:tc>
        <w:tc>
          <w:tcPr>
            <w:tcW w:w="992" w:type="dxa"/>
          </w:tcPr>
          <w:p w:rsidR="00C17EBB" w:rsidRPr="002158DB" w:rsidRDefault="00C17EBB" w:rsidP="00DA467B">
            <w:pPr>
              <w:snapToGrid w:val="0"/>
              <w:spacing w:after="0" w:line="240" w:lineRule="auto"/>
              <w:rPr>
                <w:b/>
                <w:sz w:val="20"/>
                <w:szCs w:val="20"/>
              </w:rPr>
            </w:pPr>
            <w:r w:rsidRPr="002158DB">
              <w:rPr>
                <w:b/>
                <w:sz w:val="20"/>
                <w:szCs w:val="20"/>
              </w:rPr>
              <w:t>1103,1</w:t>
            </w:r>
          </w:p>
        </w:tc>
        <w:tc>
          <w:tcPr>
            <w:tcW w:w="993" w:type="dxa"/>
          </w:tcPr>
          <w:p w:rsidR="00C17EBB" w:rsidRPr="002158DB" w:rsidRDefault="00C17EBB" w:rsidP="00DA467B">
            <w:pPr>
              <w:snapToGrid w:val="0"/>
              <w:spacing w:after="0" w:line="240" w:lineRule="auto"/>
              <w:rPr>
                <w:b/>
                <w:sz w:val="20"/>
                <w:szCs w:val="20"/>
              </w:rPr>
            </w:pPr>
            <w:r w:rsidRPr="002158DB">
              <w:rPr>
                <w:b/>
                <w:sz w:val="20"/>
                <w:szCs w:val="20"/>
              </w:rPr>
              <w:t>1057,3</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872,1</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915,7</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961,5</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1009,6</w:t>
            </w:r>
          </w:p>
        </w:tc>
        <w:tc>
          <w:tcPr>
            <w:tcW w:w="1134" w:type="dxa"/>
          </w:tcPr>
          <w:p w:rsidR="00C17EBB" w:rsidRPr="002158DB" w:rsidRDefault="00C17EBB" w:rsidP="00DA467B">
            <w:pPr>
              <w:snapToGrid w:val="0"/>
              <w:spacing w:after="0" w:line="240" w:lineRule="auto"/>
              <w:jc w:val="center"/>
              <w:rPr>
                <w:b/>
                <w:sz w:val="20"/>
                <w:szCs w:val="20"/>
              </w:rPr>
            </w:pPr>
            <w:r w:rsidRPr="002158DB">
              <w:rPr>
                <w:b/>
                <w:sz w:val="20"/>
                <w:szCs w:val="20"/>
              </w:rPr>
              <w:t>5919,3</w:t>
            </w:r>
          </w:p>
        </w:tc>
      </w:tr>
      <w:tr w:rsidR="00DA467B" w:rsidRPr="002158DB" w:rsidTr="00FF223A">
        <w:trPr>
          <w:trHeight w:val="840"/>
        </w:trPr>
        <w:tc>
          <w:tcPr>
            <w:tcW w:w="567" w:type="dxa"/>
            <w:vMerge/>
          </w:tcPr>
          <w:p w:rsidR="00C17EBB" w:rsidRPr="002158DB" w:rsidRDefault="00C17EBB" w:rsidP="00DA467B">
            <w:pPr>
              <w:snapToGrid w:val="0"/>
              <w:spacing w:after="0" w:line="240" w:lineRule="auto"/>
              <w:rPr>
                <w:sz w:val="20"/>
                <w:szCs w:val="20"/>
              </w:rPr>
            </w:pPr>
          </w:p>
        </w:tc>
        <w:tc>
          <w:tcPr>
            <w:tcW w:w="993" w:type="dxa"/>
            <w:vMerge/>
          </w:tcPr>
          <w:p w:rsidR="00C17EBB" w:rsidRPr="002158DB" w:rsidRDefault="00C17EBB" w:rsidP="00DA467B">
            <w:pPr>
              <w:snapToGrid w:val="0"/>
              <w:spacing w:after="0" w:line="240" w:lineRule="auto"/>
              <w:rPr>
                <w:sz w:val="20"/>
                <w:szCs w:val="20"/>
              </w:rPr>
            </w:pPr>
          </w:p>
        </w:tc>
        <w:tc>
          <w:tcPr>
            <w:tcW w:w="1276" w:type="dxa"/>
            <w:vMerge/>
          </w:tcPr>
          <w:p w:rsidR="00C17EBB" w:rsidRPr="002158DB" w:rsidRDefault="00C17EBB" w:rsidP="00DA467B">
            <w:pPr>
              <w:spacing w:after="0" w:line="240" w:lineRule="auto"/>
              <w:jc w:val="both"/>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Федера-льный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w:t>
            </w:r>
          </w:p>
        </w:tc>
      </w:tr>
      <w:tr w:rsidR="00DA467B" w:rsidRPr="002158DB" w:rsidTr="00FF223A">
        <w:trPr>
          <w:trHeight w:val="555"/>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 xml:space="preserve">Област-ной </w:t>
            </w:r>
          </w:p>
          <w:p w:rsidR="00C17EBB" w:rsidRPr="002158DB" w:rsidRDefault="00C17EBB" w:rsidP="00DA467B">
            <w:pPr>
              <w:snapToGrid w:val="0"/>
              <w:spacing w:after="0" w:line="240" w:lineRule="auto"/>
              <w:rPr>
                <w:sz w:val="20"/>
                <w:szCs w:val="20"/>
              </w:rPr>
            </w:pPr>
            <w:r w:rsidRPr="002158DB">
              <w:rPr>
                <w:sz w:val="20"/>
                <w:szCs w:val="20"/>
              </w:rPr>
              <w:t>бюджет</w:t>
            </w:r>
          </w:p>
        </w:tc>
        <w:tc>
          <w:tcPr>
            <w:tcW w:w="992" w:type="dxa"/>
          </w:tcPr>
          <w:p w:rsidR="00C17EBB" w:rsidRPr="002158DB" w:rsidRDefault="00C17EBB" w:rsidP="00DA467B">
            <w:pPr>
              <w:snapToGrid w:val="0"/>
              <w:spacing w:after="0" w:line="240" w:lineRule="auto"/>
              <w:rPr>
                <w:sz w:val="20"/>
                <w:szCs w:val="20"/>
              </w:rPr>
            </w:pPr>
            <w:r w:rsidRPr="002158DB">
              <w:rPr>
                <w:sz w:val="20"/>
                <w:szCs w:val="20"/>
              </w:rPr>
              <w:t>396,8</w:t>
            </w:r>
          </w:p>
        </w:tc>
        <w:tc>
          <w:tcPr>
            <w:tcW w:w="993" w:type="dxa"/>
          </w:tcPr>
          <w:p w:rsidR="00C17EBB" w:rsidRPr="002158DB" w:rsidRDefault="00C17EBB" w:rsidP="00DA467B">
            <w:pPr>
              <w:snapToGrid w:val="0"/>
              <w:spacing w:after="0" w:line="240" w:lineRule="auto"/>
              <w:rPr>
                <w:sz w:val="20"/>
                <w:szCs w:val="20"/>
              </w:rPr>
            </w:pPr>
            <w:r w:rsidRPr="002158DB">
              <w:rPr>
                <w:sz w:val="20"/>
                <w:szCs w:val="20"/>
              </w:rPr>
              <w:t>415,4</w:t>
            </w:r>
          </w:p>
        </w:tc>
        <w:tc>
          <w:tcPr>
            <w:tcW w:w="992" w:type="dxa"/>
          </w:tcPr>
          <w:p w:rsidR="00C17EBB" w:rsidRPr="002158DB" w:rsidRDefault="00C17EBB" w:rsidP="00DA467B">
            <w:pPr>
              <w:snapToGrid w:val="0"/>
              <w:spacing w:after="0" w:line="240" w:lineRule="auto"/>
              <w:rPr>
                <w:sz w:val="20"/>
                <w:szCs w:val="20"/>
              </w:rPr>
            </w:pPr>
            <w:r w:rsidRPr="002158DB">
              <w:rPr>
                <w:sz w:val="20"/>
                <w:szCs w:val="20"/>
              </w:rPr>
              <w:t>365,8</w:t>
            </w:r>
          </w:p>
        </w:tc>
        <w:tc>
          <w:tcPr>
            <w:tcW w:w="992" w:type="dxa"/>
          </w:tcPr>
          <w:p w:rsidR="00C17EBB" w:rsidRPr="002158DB" w:rsidRDefault="00C17EBB" w:rsidP="00DA467B">
            <w:pPr>
              <w:snapToGrid w:val="0"/>
              <w:spacing w:after="0" w:line="240" w:lineRule="auto"/>
              <w:rPr>
                <w:sz w:val="20"/>
                <w:szCs w:val="20"/>
              </w:rPr>
            </w:pPr>
            <w:r w:rsidRPr="002158DB">
              <w:rPr>
                <w:sz w:val="20"/>
                <w:szCs w:val="20"/>
              </w:rPr>
              <w:t>384,1</w:t>
            </w:r>
          </w:p>
        </w:tc>
        <w:tc>
          <w:tcPr>
            <w:tcW w:w="992" w:type="dxa"/>
          </w:tcPr>
          <w:p w:rsidR="00C17EBB" w:rsidRPr="002158DB" w:rsidRDefault="00C17EBB" w:rsidP="00DA467B">
            <w:pPr>
              <w:snapToGrid w:val="0"/>
              <w:spacing w:after="0" w:line="240" w:lineRule="auto"/>
              <w:rPr>
                <w:sz w:val="20"/>
                <w:szCs w:val="20"/>
              </w:rPr>
            </w:pPr>
            <w:r w:rsidRPr="002158DB">
              <w:rPr>
                <w:sz w:val="20"/>
                <w:szCs w:val="20"/>
              </w:rPr>
              <w:t>403,3</w:t>
            </w:r>
          </w:p>
        </w:tc>
        <w:tc>
          <w:tcPr>
            <w:tcW w:w="993" w:type="dxa"/>
          </w:tcPr>
          <w:p w:rsidR="00C17EBB" w:rsidRPr="002158DB" w:rsidRDefault="00C17EBB" w:rsidP="00DA467B">
            <w:pPr>
              <w:snapToGrid w:val="0"/>
              <w:spacing w:after="0" w:line="240" w:lineRule="auto"/>
              <w:rPr>
                <w:sz w:val="20"/>
                <w:szCs w:val="20"/>
              </w:rPr>
            </w:pPr>
            <w:r w:rsidRPr="002158DB">
              <w:rPr>
                <w:sz w:val="20"/>
                <w:szCs w:val="20"/>
              </w:rPr>
              <w:t>423,5</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2388,9</w:t>
            </w:r>
          </w:p>
        </w:tc>
      </w:tr>
      <w:tr w:rsidR="00DA467B" w:rsidRPr="002158DB" w:rsidTr="00FF223A">
        <w:trPr>
          <w:trHeight w:val="458"/>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бюджет муниципального района</w:t>
            </w:r>
          </w:p>
        </w:tc>
        <w:tc>
          <w:tcPr>
            <w:tcW w:w="992" w:type="dxa"/>
          </w:tcPr>
          <w:p w:rsidR="00C17EBB" w:rsidRPr="002158DB" w:rsidRDefault="00C17EBB" w:rsidP="00DA467B">
            <w:pPr>
              <w:snapToGrid w:val="0"/>
              <w:spacing w:after="0" w:line="240" w:lineRule="auto"/>
              <w:rPr>
                <w:sz w:val="20"/>
                <w:szCs w:val="20"/>
              </w:rPr>
            </w:pPr>
            <w:r w:rsidRPr="002158DB">
              <w:rPr>
                <w:sz w:val="20"/>
                <w:szCs w:val="20"/>
              </w:rPr>
              <w:t>706,3</w:t>
            </w:r>
          </w:p>
        </w:tc>
        <w:tc>
          <w:tcPr>
            <w:tcW w:w="993" w:type="dxa"/>
          </w:tcPr>
          <w:p w:rsidR="00C17EBB" w:rsidRPr="002158DB" w:rsidRDefault="00C17EBB" w:rsidP="00DA467B">
            <w:pPr>
              <w:snapToGrid w:val="0"/>
              <w:spacing w:after="0" w:line="240" w:lineRule="auto"/>
              <w:rPr>
                <w:sz w:val="20"/>
                <w:szCs w:val="20"/>
              </w:rPr>
            </w:pPr>
            <w:r w:rsidRPr="002158DB">
              <w:rPr>
                <w:sz w:val="20"/>
                <w:szCs w:val="20"/>
              </w:rPr>
              <w:t>641,9</w:t>
            </w:r>
          </w:p>
        </w:tc>
        <w:tc>
          <w:tcPr>
            <w:tcW w:w="992" w:type="dxa"/>
          </w:tcPr>
          <w:p w:rsidR="00C17EBB" w:rsidRPr="002158DB" w:rsidRDefault="00C17EBB" w:rsidP="00DA467B">
            <w:pPr>
              <w:snapToGrid w:val="0"/>
              <w:spacing w:after="0" w:line="240" w:lineRule="auto"/>
              <w:rPr>
                <w:sz w:val="20"/>
                <w:szCs w:val="20"/>
              </w:rPr>
            </w:pPr>
            <w:r w:rsidRPr="002158DB">
              <w:rPr>
                <w:sz w:val="20"/>
                <w:szCs w:val="20"/>
              </w:rPr>
              <w:t>506,3</w:t>
            </w:r>
          </w:p>
        </w:tc>
        <w:tc>
          <w:tcPr>
            <w:tcW w:w="992" w:type="dxa"/>
          </w:tcPr>
          <w:p w:rsidR="00C17EBB" w:rsidRPr="002158DB" w:rsidRDefault="00C17EBB" w:rsidP="00DA467B">
            <w:pPr>
              <w:snapToGrid w:val="0"/>
              <w:spacing w:after="0" w:line="240" w:lineRule="auto"/>
              <w:rPr>
                <w:sz w:val="20"/>
                <w:szCs w:val="20"/>
              </w:rPr>
            </w:pPr>
            <w:r w:rsidRPr="002158DB">
              <w:rPr>
                <w:sz w:val="20"/>
                <w:szCs w:val="20"/>
              </w:rPr>
              <w:t>531,6</w:t>
            </w:r>
          </w:p>
        </w:tc>
        <w:tc>
          <w:tcPr>
            <w:tcW w:w="992" w:type="dxa"/>
          </w:tcPr>
          <w:p w:rsidR="00C17EBB" w:rsidRPr="002158DB" w:rsidRDefault="00C17EBB" w:rsidP="00DA467B">
            <w:pPr>
              <w:snapToGrid w:val="0"/>
              <w:spacing w:after="0" w:line="240" w:lineRule="auto"/>
              <w:rPr>
                <w:sz w:val="20"/>
                <w:szCs w:val="20"/>
              </w:rPr>
            </w:pPr>
            <w:r w:rsidRPr="002158DB">
              <w:rPr>
                <w:sz w:val="20"/>
                <w:szCs w:val="20"/>
              </w:rPr>
              <w:t>558,2</w:t>
            </w:r>
          </w:p>
        </w:tc>
        <w:tc>
          <w:tcPr>
            <w:tcW w:w="993" w:type="dxa"/>
          </w:tcPr>
          <w:p w:rsidR="00C17EBB" w:rsidRPr="002158DB" w:rsidRDefault="00C17EBB" w:rsidP="00DA467B">
            <w:pPr>
              <w:snapToGrid w:val="0"/>
              <w:spacing w:after="0" w:line="240" w:lineRule="auto"/>
              <w:rPr>
                <w:sz w:val="20"/>
                <w:szCs w:val="20"/>
              </w:rPr>
            </w:pPr>
            <w:r w:rsidRPr="002158DB">
              <w:rPr>
                <w:sz w:val="20"/>
                <w:szCs w:val="20"/>
              </w:rPr>
              <w:t>586,1</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3530,4</w:t>
            </w:r>
          </w:p>
        </w:tc>
      </w:tr>
      <w:tr w:rsidR="00DA467B" w:rsidRPr="002158DB" w:rsidTr="00FF223A">
        <w:trPr>
          <w:trHeight w:val="315"/>
        </w:trPr>
        <w:tc>
          <w:tcPr>
            <w:tcW w:w="567" w:type="dxa"/>
            <w:vMerge w:val="restart"/>
          </w:tcPr>
          <w:p w:rsidR="00C17EBB" w:rsidRPr="002158DB" w:rsidRDefault="00C17EBB" w:rsidP="00DA467B">
            <w:pPr>
              <w:snapToGrid w:val="0"/>
              <w:spacing w:after="0" w:line="240" w:lineRule="auto"/>
              <w:rPr>
                <w:sz w:val="20"/>
                <w:szCs w:val="20"/>
              </w:rPr>
            </w:pPr>
            <w:r w:rsidRPr="002158DB">
              <w:rPr>
                <w:sz w:val="20"/>
                <w:szCs w:val="20"/>
              </w:rPr>
              <w:t>4.</w:t>
            </w:r>
          </w:p>
        </w:tc>
        <w:tc>
          <w:tcPr>
            <w:tcW w:w="993" w:type="dxa"/>
            <w:vMerge w:val="restart"/>
          </w:tcPr>
          <w:p w:rsidR="00C17EBB" w:rsidRPr="002158DB" w:rsidRDefault="00C17EBB" w:rsidP="00DA467B">
            <w:pPr>
              <w:snapToGrid w:val="0"/>
              <w:spacing w:after="0" w:line="240" w:lineRule="auto"/>
              <w:rPr>
                <w:sz w:val="20"/>
                <w:szCs w:val="20"/>
              </w:rPr>
            </w:pPr>
            <w:r w:rsidRPr="002158DB">
              <w:rPr>
                <w:sz w:val="20"/>
                <w:szCs w:val="20"/>
              </w:rPr>
              <w:t>Отдельное ме-роприя</w:t>
            </w:r>
          </w:p>
          <w:p w:rsidR="00C17EBB" w:rsidRPr="002158DB" w:rsidRDefault="00C17EBB" w:rsidP="00DA467B">
            <w:pPr>
              <w:snapToGrid w:val="0"/>
              <w:spacing w:after="0" w:line="240" w:lineRule="auto"/>
              <w:rPr>
                <w:sz w:val="20"/>
                <w:szCs w:val="20"/>
              </w:rPr>
            </w:pPr>
            <w:r w:rsidRPr="002158DB">
              <w:rPr>
                <w:sz w:val="20"/>
                <w:szCs w:val="20"/>
              </w:rPr>
              <w:t>тие</w:t>
            </w:r>
          </w:p>
          <w:p w:rsidR="00C17EBB" w:rsidRPr="002158DB" w:rsidRDefault="00C17EBB" w:rsidP="00DA467B">
            <w:pPr>
              <w:snapToGrid w:val="0"/>
              <w:spacing w:after="0" w:line="240" w:lineRule="auto"/>
              <w:rPr>
                <w:sz w:val="20"/>
                <w:szCs w:val="20"/>
              </w:rPr>
            </w:pPr>
          </w:p>
        </w:tc>
        <w:tc>
          <w:tcPr>
            <w:tcW w:w="1276" w:type="dxa"/>
            <w:vMerge w:val="restart"/>
          </w:tcPr>
          <w:p w:rsidR="00C17EBB" w:rsidRPr="002158DB" w:rsidRDefault="00C17EBB" w:rsidP="00DA467B">
            <w:pPr>
              <w:spacing w:after="0" w:line="240" w:lineRule="auto"/>
              <w:jc w:val="both"/>
              <w:rPr>
                <w:sz w:val="20"/>
                <w:szCs w:val="20"/>
                <w:lang w:val="ru-RU"/>
              </w:rPr>
            </w:pPr>
            <w:r w:rsidRPr="002158DB">
              <w:rPr>
                <w:sz w:val="20"/>
                <w:szCs w:val="20"/>
                <w:lang w:val="ru-RU"/>
              </w:rPr>
              <w:t>Организа-ция предо-ставления дополнительного об-разования в сфере культуры,-приобретение музы-кальных инструментов.</w:t>
            </w:r>
          </w:p>
        </w:tc>
        <w:tc>
          <w:tcPr>
            <w:tcW w:w="992" w:type="dxa"/>
          </w:tcPr>
          <w:p w:rsidR="00C17EBB" w:rsidRPr="002158DB" w:rsidRDefault="00C17EBB" w:rsidP="00DA467B">
            <w:pPr>
              <w:snapToGrid w:val="0"/>
              <w:spacing w:after="0" w:line="240" w:lineRule="auto"/>
              <w:rPr>
                <w:sz w:val="20"/>
                <w:szCs w:val="20"/>
              </w:rPr>
            </w:pPr>
            <w:r w:rsidRPr="002158DB">
              <w:rPr>
                <w:sz w:val="20"/>
                <w:szCs w:val="20"/>
              </w:rPr>
              <w:t>всего</w:t>
            </w:r>
          </w:p>
        </w:tc>
        <w:tc>
          <w:tcPr>
            <w:tcW w:w="992" w:type="dxa"/>
          </w:tcPr>
          <w:p w:rsidR="00C17EBB" w:rsidRPr="002158DB" w:rsidRDefault="00C17EBB" w:rsidP="00DA467B">
            <w:pPr>
              <w:snapToGrid w:val="0"/>
              <w:spacing w:after="0" w:line="240" w:lineRule="auto"/>
              <w:rPr>
                <w:b/>
                <w:sz w:val="20"/>
                <w:szCs w:val="20"/>
              </w:rPr>
            </w:pPr>
            <w:r w:rsidRPr="002158DB">
              <w:rPr>
                <w:b/>
                <w:sz w:val="20"/>
                <w:szCs w:val="20"/>
              </w:rPr>
              <w:t>2855,0</w:t>
            </w:r>
          </w:p>
        </w:tc>
        <w:tc>
          <w:tcPr>
            <w:tcW w:w="993" w:type="dxa"/>
          </w:tcPr>
          <w:p w:rsidR="00C17EBB" w:rsidRPr="002158DB" w:rsidRDefault="00C17EBB" w:rsidP="00DA467B">
            <w:pPr>
              <w:snapToGrid w:val="0"/>
              <w:spacing w:after="0" w:line="240" w:lineRule="auto"/>
              <w:rPr>
                <w:b/>
                <w:sz w:val="20"/>
                <w:szCs w:val="20"/>
              </w:rPr>
            </w:pPr>
            <w:r w:rsidRPr="002158DB">
              <w:rPr>
                <w:b/>
                <w:sz w:val="20"/>
                <w:szCs w:val="20"/>
              </w:rPr>
              <w:t>2710,4</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2198,1</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2308,0</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2423,4</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2544,6</w:t>
            </w:r>
          </w:p>
        </w:tc>
        <w:tc>
          <w:tcPr>
            <w:tcW w:w="1134" w:type="dxa"/>
          </w:tcPr>
          <w:p w:rsidR="00C17EBB" w:rsidRPr="002158DB" w:rsidRDefault="00C17EBB" w:rsidP="00DA467B">
            <w:pPr>
              <w:snapToGrid w:val="0"/>
              <w:spacing w:after="0" w:line="240" w:lineRule="auto"/>
              <w:jc w:val="center"/>
              <w:rPr>
                <w:b/>
                <w:sz w:val="20"/>
                <w:szCs w:val="20"/>
              </w:rPr>
            </w:pPr>
            <w:r w:rsidRPr="002158DB">
              <w:rPr>
                <w:b/>
                <w:sz w:val="20"/>
                <w:szCs w:val="20"/>
              </w:rPr>
              <w:t>15039,5</w:t>
            </w:r>
          </w:p>
        </w:tc>
      </w:tr>
      <w:tr w:rsidR="00DA467B" w:rsidRPr="002158DB" w:rsidTr="00FF223A">
        <w:trPr>
          <w:trHeight w:val="855"/>
        </w:trPr>
        <w:tc>
          <w:tcPr>
            <w:tcW w:w="567" w:type="dxa"/>
            <w:vMerge/>
          </w:tcPr>
          <w:p w:rsidR="00C17EBB" w:rsidRPr="002158DB" w:rsidRDefault="00C17EBB" w:rsidP="00DA467B">
            <w:pPr>
              <w:snapToGrid w:val="0"/>
              <w:spacing w:after="0" w:line="240" w:lineRule="auto"/>
              <w:rPr>
                <w:sz w:val="20"/>
                <w:szCs w:val="20"/>
              </w:rPr>
            </w:pPr>
          </w:p>
        </w:tc>
        <w:tc>
          <w:tcPr>
            <w:tcW w:w="993" w:type="dxa"/>
            <w:vMerge/>
          </w:tcPr>
          <w:p w:rsidR="00C17EBB" w:rsidRPr="002158DB" w:rsidRDefault="00C17EBB" w:rsidP="00DA467B">
            <w:pPr>
              <w:snapToGrid w:val="0"/>
              <w:spacing w:after="0" w:line="240" w:lineRule="auto"/>
              <w:rPr>
                <w:sz w:val="20"/>
                <w:szCs w:val="20"/>
              </w:rPr>
            </w:pPr>
          </w:p>
        </w:tc>
        <w:tc>
          <w:tcPr>
            <w:tcW w:w="1276" w:type="dxa"/>
            <w:vMerge/>
          </w:tcPr>
          <w:p w:rsidR="00C17EBB" w:rsidRPr="002158DB" w:rsidRDefault="00C17EBB" w:rsidP="00DA467B">
            <w:pPr>
              <w:spacing w:after="0" w:line="240" w:lineRule="auto"/>
              <w:jc w:val="both"/>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Федера-льный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w:t>
            </w:r>
          </w:p>
        </w:tc>
      </w:tr>
      <w:tr w:rsidR="00DA467B" w:rsidRPr="002158DB" w:rsidTr="00FF223A">
        <w:trPr>
          <w:trHeight w:val="540"/>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 xml:space="preserve">Област-ной </w:t>
            </w:r>
          </w:p>
          <w:p w:rsidR="00C17EBB" w:rsidRPr="002158DB" w:rsidRDefault="00C17EBB" w:rsidP="00DA467B">
            <w:pPr>
              <w:snapToGrid w:val="0"/>
              <w:spacing w:after="0" w:line="240" w:lineRule="auto"/>
              <w:rPr>
                <w:sz w:val="20"/>
                <w:szCs w:val="20"/>
              </w:rPr>
            </w:pPr>
            <w:r w:rsidRPr="002158DB">
              <w:rPr>
                <w:sz w:val="20"/>
                <w:szCs w:val="20"/>
              </w:rPr>
              <w:t>бюджет</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1136,9</w:t>
            </w:r>
          </w:p>
        </w:tc>
        <w:tc>
          <w:tcPr>
            <w:tcW w:w="993" w:type="dxa"/>
          </w:tcPr>
          <w:p w:rsidR="00C17EBB" w:rsidRPr="002158DB" w:rsidRDefault="00C17EBB" w:rsidP="00DA467B">
            <w:pPr>
              <w:snapToGrid w:val="0"/>
              <w:spacing w:after="0" w:line="240" w:lineRule="auto"/>
              <w:rPr>
                <w:sz w:val="20"/>
                <w:szCs w:val="20"/>
              </w:rPr>
            </w:pPr>
            <w:r w:rsidRPr="002158DB">
              <w:rPr>
                <w:sz w:val="20"/>
                <w:szCs w:val="20"/>
              </w:rPr>
              <w:t>1190,3</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1024,6</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1075,8</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1129,6</w:t>
            </w:r>
          </w:p>
        </w:tc>
        <w:tc>
          <w:tcPr>
            <w:tcW w:w="993" w:type="dxa"/>
          </w:tcPr>
          <w:p w:rsidR="00C17EBB" w:rsidRPr="002158DB" w:rsidRDefault="00C17EBB" w:rsidP="00DA467B">
            <w:pPr>
              <w:snapToGrid w:val="0"/>
              <w:spacing w:after="0" w:line="240" w:lineRule="auto"/>
              <w:rPr>
                <w:sz w:val="20"/>
                <w:szCs w:val="20"/>
              </w:rPr>
            </w:pPr>
            <w:r w:rsidRPr="002158DB">
              <w:rPr>
                <w:sz w:val="20"/>
                <w:szCs w:val="20"/>
              </w:rPr>
              <w:t>1186,1</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6743,3</w:t>
            </w:r>
          </w:p>
        </w:tc>
      </w:tr>
      <w:tr w:rsidR="00DA467B" w:rsidRPr="002158DB" w:rsidTr="00FF223A">
        <w:trPr>
          <w:trHeight w:val="474"/>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бюджет муниципального района</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1718,1</w:t>
            </w:r>
          </w:p>
        </w:tc>
        <w:tc>
          <w:tcPr>
            <w:tcW w:w="993" w:type="dxa"/>
          </w:tcPr>
          <w:p w:rsidR="00C17EBB" w:rsidRPr="002158DB" w:rsidRDefault="00C17EBB" w:rsidP="00DA467B">
            <w:pPr>
              <w:snapToGrid w:val="0"/>
              <w:spacing w:after="0" w:line="240" w:lineRule="auto"/>
              <w:rPr>
                <w:sz w:val="20"/>
                <w:szCs w:val="20"/>
              </w:rPr>
            </w:pPr>
            <w:r w:rsidRPr="002158DB">
              <w:rPr>
                <w:sz w:val="20"/>
                <w:szCs w:val="20"/>
              </w:rPr>
              <w:t>1520,1</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1173,5</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1232,2</w:t>
            </w:r>
          </w:p>
        </w:tc>
        <w:tc>
          <w:tcPr>
            <w:tcW w:w="992" w:type="dxa"/>
          </w:tcPr>
          <w:p w:rsidR="00C17EBB" w:rsidRPr="002158DB" w:rsidRDefault="00C17EBB" w:rsidP="00DA467B">
            <w:pPr>
              <w:snapToGrid w:val="0"/>
              <w:spacing w:after="0" w:line="240" w:lineRule="auto"/>
              <w:rPr>
                <w:sz w:val="20"/>
                <w:szCs w:val="20"/>
              </w:rPr>
            </w:pPr>
            <w:r w:rsidRPr="002158DB">
              <w:rPr>
                <w:sz w:val="20"/>
                <w:szCs w:val="20"/>
              </w:rPr>
              <w:t>1293,8</w:t>
            </w:r>
          </w:p>
        </w:tc>
        <w:tc>
          <w:tcPr>
            <w:tcW w:w="993" w:type="dxa"/>
          </w:tcPr>
          <w:p w:rsidR="00C17EBB" w:rsidRPr="002158DB" w:rsidRDefault="00C17EBB" w:rsidP="00DA467B">
            <w:pPr>
              <w:snapToGrid w:val="0"/>
              <w:spacing w:after="0" w:line="240" w:lineRule="auto"/>
              <w:rPr>
                <w:sz w:val="20"/>
                <w:szCs w:val="20"/>
              </w:rPr>
            </w:pPr>
            <w:r w:rsidRPr="002158DB">
              <w:rPr>
                <w:sz w:val="20"/>
                <w:szCs w:val="20"/>
              </w:rPr>
              <w:t>1358,5</w:t>
            </w:r>
          </w:p>
        </w:tc>
        <w:tc>
          <w:tcPr>
            <w:tcW w:w="1134" w:type="dxa"/>
          </w:tcPr>
          <w:p w:rsidR="00C17EBB" w:rsidRPr="002158DB" w:rsidRDefault="00C17EBB" w:rsidP="00DA467B">
            <w:pPr>
              <w:snapToGrid w:val="0"/>
              <w:spacing w:after="0" w:line="240" w:lineRule="auto"/>
              <w:rPr>
                <w:sz w:val="20"/>
                <w:szCs w:val="20"/>
              </w:rPr>
            </w:pPr>
            <w:r w:rsidRPr="002158DB">
              <w:rPr>
                <w:sz w:val="20"/>
                <w:szCs w:val="20"/>
              </w:rPr>
              <w:t>8296,2</w:t>
            </w:r>
          </w:p>
        </w:tc>
      </w:tr>
      <w:tr w:rsidR="00DA467B" w:rsidRPr="002158DB" w:rsidTr="00FF223A">
        <w:trPr>
          <w:trHeight w:val="334"/>
        </w:trPr>
        <w:tc>
          <w:tcPr>
            <w:tcW w:w="567" w:type="dxa"/>
            <w:vMerge w:val="restart"/>
          </w:tcPr>
          <w:p w:rsidR="00C17EBB" w:rsidRPr="002158DB" w:rsidRDefault="00C17EBB" w:rsidP="00DA467B">
            <w:pPr>
              <w:snapToGrid w:val="0"/>
              <w:spacing w:after="0" w:line="240" w:lineRule="auto"/>
              <w:rPr>
                <w:sz w:val="20"/>
                <w:szCs w:val="20"/>
              </w:rPr>
            </w:pPr>
            <w:r w:rsidRPr="002158DB">
              <w:rPr>
                <w:sz w:val="20"/>
                <w:szCs w:val="20"/>
              </w:rPr>
              <w:lastRenderedPageBreak/>
              <w:t>5.</w:t>
            </w:r>
          </w:p>
        </w:tc>
        <w:tc>
          <w:tcPr>
            <w:tcW w:w="993" w:type="dxa"/>
            <w:vMerge w:val="restart"/>
          </w:tcPr>
          <w:p w:rsidR="00C17EBB" w:rsidRPr="002158DB" w:rsidRDefault="00C17EBB" w:rsidP="00DA467B">
            <w:pPr>
              <w:snapToGrid w:val="0"/>
              <w:spacing w:after="0" w:line="240" w:lineRule="auto"/>
              <w:rPr>
                <w:sz w:val="20"/>
                <w:szCs w:val="20"/>
              </w:rPr>
            </w:pPr>
            <w:r w:rsidRPr="002158DB">
              <w:rPr>
                <w:sz w:val="20"/>
                <w:szCs w:val="20"/>
              </w:rPr>
              <w:t>Отдельное ме-роприятие</w:t>
            </w: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p w:rsidR="00C17EBB" w:rsidRPr="002158DB" w:rsidRDefault="00C17EBB" w:rsidP="00DA467B">
            <w:pPr>
              <w:snapToGrid w:val="0"/>
              <w:spacing w:after="0" w:line="240" w:lineRule="auto"/>
              <w:rPr>
                <w:sz w:val="20"/>
                <w:szCs w:val="20"/>
              </w:rPr>
            </w:pPr>
          </w:p>
        </w:tc>
        <w:tc>
          <w:tcPr>
            <w:tcW w:w="1276" w:type="dxa"/>
            <w:vMerge w:val="restart"/>
          </w:tcPr>
          <w:p w:rsidR="00C17EBB" w:rsidRPr="002158DB" w:rsidRDefault="00C17EBB" w:rsidP="00DA467B">
            <w:pPr>
              <w:spacing w:after="0" w:line="240" w:lineRule="auto"/>
              <w:rPr>
                <w:sz w:val="20"/>
                <w:szCs w:val="20"/>
                <w:lang w:val="ru-RU"/>
              </w:rPr>
            </w:pPr>
            <w:r w:rsidRPr="002158DB">
              <w:rPr>
                <w:sz w:val="20"/>
                <w:szCs w:val="20"/>
                <w:lang w:val="ru-RU"/>
              </w:rPr>
              <w:t>Обеспече-ние подго-товки и повышения квалифи-кации кад-ров для учреждений культу-ры,допол-нительного образования детей</w:t>
            </w:r>
          </w:p>
        </w:tc>
        <w:tc>
          <w:tcPr>
            <w:tcW w:w="992" w:type="dxa"/>
          </w:tcPr>
          <w:p w:rsidR="00C17EBB" w:rsidRPr="002158DB" w:rsidRDefault="00C17EBB" w:rsidP="00DA467B">
            <w:pPr>
              <w:snapToGrid w:val="0"/>
              <w:spacing w:after="0" w:line="240" w:lineRule="auto"/>
              <w:rPr>
                <w:sz w:val="20"/>
                <w:szCs w:val="20"/>
              </w:rPr>
            </w:pPr>
            <w:r w:rsidRPr="002158DB">
              <w:rPr>
                <w:sz w:val="20"/>
                <w:szCs w:val="20"/>
              </w:rPr>
              <w:t>всего</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14,5</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16,0</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16,8</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17,6</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18,5</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19,4</w:t>
            </w:r>
          </w:p>
        </w:tc>
        <w:tc>
          <w:tcPr>
            <w:tcW w:w="1134" w:type="dxa"/>
          </w:tcPr>
          <w:p w:rsidR="00C17EBB" w:rsidRPr="002158DB" w:rsidRDefault="00C17EBB" w:rsidP="00DA467B">
            <w:pPr>
              <w:snapToGrid w:val="0"/>
              <w:spacing w:after="0" w:line="240" w:lineRule="auto"/>
              <w:jc w:val="center"/>
              <w:rPr>
                <w:b/>
                <w:sz w:val="20"/>
                <w:szCs w:val="20"/>
              </w:rPr>
            </w:pPr>
            <w:r w:rsidRPr="002158DB">
              <w:rPr>
                <w:b/>
                <w:sz w:val="20"/>
                <w:szCs w:val="20"/>
              </w:rPr>
              <w:t>102,8</w:t>
            </w:r>
          </w:p>
        </w:tc>
      </w:tr>
      <w:tr w:rsidR="00DA467B" w:rsidRPr="002158DB" w:rsidTr="00FF223A">
        <w:trPr>
          <w:trHeight w:val="755"/>
        </w:trPr>
        <w:tc>
          <w:tcPr>
            <w:tcW w:w="567" w:type="dxa"/>
            <w:vMerge/>
          </w:tcPr>
          <w:p w:rsidR="00C17EBB" w:rsidRPr="002158DB" w:rsidRDefault="00C17EBB" w:rsidP="00DA467B">
            <w:pPr>
              <w:snapToGrid w:val="0"/>
              <w:spacing w:after="0" w:line="240" w:lineRule="auto"/>
              <w:rPr>
                <w:sz w:val="20"/>
                <w:szCs w:val="20"/>
              </w:rPr>
            </w:pPr>
          </w:p>
        </w:tc>
        <w:tc>
          <w:tcPr>
            <w:tcW w:w="993" w:type="dxa"/>
            <w:vMerge/>
          </w:tcPr>
          <w:p w:rsidR="00C17EBB" w:rsidRPr="002158DB" w:rsidRDefault="00C17EBB" w:rsidP="00DA467B">
            <w:pPr>
              <w:snapToGrid w:val="0"/>
              <w:spacing w:after="0" w:line="240" w:lineRule="auto"/>
              <w:rPr>
                <w:sz w:val="20"/>
                <w:szCs w:val="20"/>
              </w:rPr>
            </w:pPr>
          </w:p>
        </w:tc>
        <w:tc>
          <w:tcPr>
            <w:tcW w:w="1276" w:type="dxa"/>
            <w:vMerge/>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Федера-льный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w:t>
            </w:r>
          </w:p>
        </w:tc>
      </w:tr>
      <w:tr w:rsidR="00DA467B" w:rsidRPr="002158DB" w:rsidTr="00FF223A">
        <w:trPr>
          <w:trHeight w:val="555"/>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Област-ной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w:t>
            </w:r>
          </w:p>
        </w:tc>
      </w:tr>
      <w:tr w:rsidR="00DA467B" w:rsidRPr="002158DB" w:rsidTr="00FF223A">
        <w:trPr>
          <w:trHeight w:val="477"/>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бюджет муниципального района</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14,5</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16,0</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16,8</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17,6</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18,5</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19,4</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102,8</w:t>
            </w:r>
          </w:p>
        </w:tc>
      </w:tr>
      <w:tr w:rsidR="00DA467B" w:rsidRPr="002158DB" w:rsidTr="00FF223A">
        <w:trPr>
          <w:trHeight w:val="198"/>
        </w:trPr>
        <w:tc>
          <w:tcPr>
            <w:tcW w:w="567" w:type="dxa"/>
            <w:vMerge w:val="restart"/>
          </w:tcPr>
          <w:p w:rsidR="00C17EBB" w:rsidRPr="002158DB" w:rsidRDefault="00C17EBB" w:rsidP="00DA467B">
            <w:pPr>
              <w:spacing w:after="0" w:line="240" w:lineRule="auto"/>
              <w:rPr>
                <w:sz w:val="20"/>
                <w:szCs w:val="20"/>
              </w:rPr>
            </w:pPr>
            <w:r w:rsidRPr="002158DB">
              <w:rPr>
                <w:sz w:val="20"/>
                <w:szCs w:val="20"/>
              </w:rPr>
              <w:t>6.</w:t>
            </w:r>
          </w:p>
        </w:tc>
        <w:tc>
          <w:tcPr>
            <w:tcW w:w="993" w:type="dxa"/>
            <w:vMerge w:val="restart"/>
          </w:tcPr>
          <w:p w:rsidR="00C17EBB" w:rsidRPr="002158DB" w:rsidRDefault="00C17EBB" w:rsidP="00DA467B">
            <w:pPr>
              <w:spacing w:after="0" w:line="240" w:lineRule="auto"/>
              <w:rPr>
                <w:sz w:val="20"/>
                <w:szCs w:val="20"/>
              </w:rPr>
            </w:pPr>
            <w:r w:rsidRPr="002158DB">
              <w:rPr>
                <w:sz w:val="20"/>
                <w:szCs w:val="20"/>
              </w:rPr>
              <w:t>Отдельное ме-роприятие</w:t>
            </w:r>
          </w:p>
          <w:p w:rsidR="00C17EBB" w:rsidRPr="002158DB" w:rsidRDefault="00C17EBB" w:rsidP="00DA467B">
            <w:pPr>
              <w:spacing w:after="0" w:line="240" w:lineRule="auto"/>
              <w:rPr>
                <w:sz w:val="20"/>
                <w:szCs w:val="20"/>
              </w:rPr>
            </w:pPr>
          </w:p>
          <w:p w:rsidR="00C17EBB" w:rsidRPr="002158DB" w:rsidRDefault="00C17EBB" w:rsidP="00DA467B">
            <w:pPr>
              <w:spacing w:after="0" w:line="240" w:lineRule="auto"/>
              <w:rPr>
                <w:sz w:val="20"/>
                <w:szCs w:val="20"/>
              </w:rPr>
            </w:pPr>
          </w:p>
          <w:p w:rsidR="00C17EBB" w:rsidRPr="002158DB" w:rsidRDefault="00C17EBB" w:rsidP="00DA467B">
            <w:pPr>
              <w:spacing w:after="0" w:line="240" w:lineRule="auto"/>
              <w:rPr>
                <w:sz w:val="20"/>
                <w:szCs w:val="20"/>
              </w:rPr>
            </w:pPr>
          </w:p>
          <w:p w:rsidR="00C17EBB" w:rsidRPr="002158DB" w:rsidRDefault="00C17EBB" w:rsidP="00DA467B">
            <w:pPr>
              <w:spacing w:after="0" w:line="240" w:lineRule="auto"/>
              <w:rPr>
                <w:sz w:val="20"/>
                <w:szCs w:val="20"/>
              </w:rPr>
            </w:pPr>
          </w:p>
          <w:p w:rsidR="00C17EBB" w:rsidRPr="002158DB" w:rsidRDefault="00C17EBB" w:rsidP="00DA467B">
            <w:pPr>
              <w:spacing w:after="0" w:line="240" w:lineRule="auto"/>
              <w:rPr>
                <w:sz w:val="20"/>
                <w:szCs w:val="20"/>
              </w:rPr>
            </w:pPr>
          </w:p>
        </w:tc>
        <w:tc>
          <w:tcPr>
            <w:tcW w:w="1276" w:type="dxa"/>
            <w:vMerge w:val="restart"/>
          </w:tcPr>
          <w:p w:rsidR="00C17EBB" w:rsidRPr="002158DB" w:rsidRDefault="00C17EBB" w:rsidP="00DA467B">
            <w:pPr>
              <w:spacing w:after="0" w:line="240" w:lineRule="auto"/>
              <w:jc w:val="both"/>
              <w:rPr>
                <w:sz w:val="20"/>
                <w:szCs w:val="20"/>
                <w:lang w:val="ru-RU"/>
              </w:rPr>
            </w:pPr>
            <w:r w:rsidRPr="002158DB">
              <w:rPr>
                <w:sz w:val="20"/>
                <w:szCs w:val="20"/>
                <w:lang w:val="ru-RU"/>
              </w:rPr>
              <w:t>Осуществ-ление фи-нансового обеспечения дея-тельности учреждений культуры</w:t>
            </w:r>
          </w:p>
          <w:p w:rsidR="00C17EBB" w:rsidRPr="002158DB" w:rsidRDefault="00C17EBB" w:rsidP="00DA467B">
            <w:pPr>
              <w:spacing w:after="0" w:line="240" w:lineRule="auto"/>
              <w:jc w:val="both"/>
              <w:rPr>
                <w:sz w:val="20"/>
                <w:szCs w:val="20"/>
                <w:lang w:val="ru-RU"/>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всего</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748,1</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711,6</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613,0</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643,6</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675,8</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709,6</w:t>
            </w:r>
          </w:p>
        </w:tc>
        <w:tc>
          <w:tcPr>
            <w:tcW w:w="1134" w:type="dxa"/>
          </w:tcPr>
          <w:p w:rsidR="00C17EBB" w:rsidRPr="002158DB" w:rsidRDefault="00C17EBB" w:rsidP="00DA467B">
            <w:pPr>
              <w:snapToGrid w:val="0"/>
              <w:spacing w:after="0" w:line="240" w:lineRule="auto"/>
              <w:jc w:val="center"/>
              <w:rPr>
                <w:b/>
                <w:sz w:val="20"/>
                <w:szCs w:val="20"/>
              </w:rPr>
            </w:pPr>
            <w:r w:rsidRPr="002158DB">
              <w:rPr>
                <w:b/>
                <w:sz w:val="20"/>
                <w:szCs w:val="20"/>
              </w:rPr>
              <w:t>4101,7</w:t>
            </w:r>
          </w:p>
        </w:tc>
      </w:tr>
      <w:tr w:rsidR="00DA467B" w:rsidRPr="002158DB" w:rsidTr="00FF223A">
        <w:trPr>
          <w:trHeight w:val="752"/>
        </w:trPr>
        <w:tc>
          <w:tcPr>
            <w:tcW w:w="567" w:type="dxa"/>
            <w:vMerge/>
          </w:tcPr>
          <w:p w:rsidR="00C17EBB" w:rsidRPr="002158DB" w:rsidRDefault="00C17EBB" w:rsidP="00DA467B">
            <w:pPr>
              <w:spacing w:after="0" w:line="240" w:lineRule="auto"/>
              <w:rPr>
                <w:sz w:val="20"/>
                <w:szCs w:val="20"/>
              </w:rPr>
            </w:pPr>
          </w:p>
        </w:tc>
        <w:tc>
          <w:tcPr>
            <w:tcW w:w="993" w:type="dxa"/>
            <w:vMerge/>
          </w:tcPr>
          <w:p w:rsidR="00C17EBB" w:rsidRPr="002158DB" w:rsidRDefault="00C17EBB" w:rsidP="00DA467B">
            <w:pPr>
              <w:spacing w:after="0" w:line="240" w:lineRule="auto"/>
              <w:rPr>
                <w:sz w:val="20"/>
                <w:szCs w:val="20"/>
              </w:rPr>
            </w:pPr>
          </w:p>
        </w:tc>
        <w:tc>
          <w:tcPr>
            <w:tcW w:w="1276" w:type="dxa"/>
            <w:vMerge/>
          </w:tcPr>
          <w:p w:rsidR="00C17EBB" w:rsidRPr="002158DB" w:rsidRDefault="00C17EBB" w:rsidP="00DA467B">
            <w:pPr>
              <w:spacing w:after="0" w:line="240" w:lineRule="auto"/>
              <w:jc w:val="both"/>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Федера-льный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w:t>
            </w:r>
          </w:p>
        </w:tc>
      </w:tr>
      <w:tr w:rsidR="00DA467B" w:rsidRPr="002158DB" w:rsidTr="00FF223A">
        <w:trPr>
          <w:trHeight w:val="555"/>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Област-ной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296,5</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310,5</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284,8</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299,0</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314,0</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329,7</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1834,5</w:t>
            </w:r>
          </w:p>
        </w:tc>
      </w:tr>
      <w:tr w:rsidR="00DA467B" w:rsidRPr="002158DB" w:rsidTr="00FF223A">
        <w:trPr>
          <w:trHeight w:val="982"/>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бюджет муниципального района</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451,6</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401,1</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328,2</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344,6</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361,8</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379,9</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2267,2</w:t>
            </w:r>
          </w:p>
        </w:tc>
      </w:tr>
      <w:tr w:rsidR="00DA467B" w:rsidRPr="002158DB" w:rsidTr="00FF223A">
        <w:trPr>
          <w:trHeight w:val="253"/>
        </w:trPr>
        <w:tc>
          <w:tcPr>
            <w:tcW w:w="567" w:type="dxa"/>
            <w:vMerge w:val="restart"/>
          </w:tcPr>
          <w:p w:rsidR="00C17EBB" w:rsidRPr="002158DB" w:rsidRDefault="00C17EBB" w:rsidP="00DA467B">
            <w:pPr>
              <w:spacing w:after="0" w:line="240" w:lineRule="auto"/>
              <w:rPr>
                <w:sz w:val="20"/>
                <w:szCs w:val="20"/>
              </w:rPr>
            </w:pPr>
            <w:r w:rsidRPr="002158DB">
              <w:rPr>
                <w:sz w:val="20"/>
                <w:szCs w:val="20"/>
              </w:rPr>
              <w:t>7.</w:t>
            </w:r>
          </w:p>
        </w:tc>
        <w:tc>
          <w:tcPr>
            <w:tcW w:w="993" w:type="dxa"/>
            <w:vMerge w:val="restart"/>
          </w:tcPr>
          <w:p w:rsidR="00C17EBB" w:rsidRPr="002158DB" w:rsidRDefault="00C17EBB" w:rsidP="00DA467B">
            <w:pPr>
              <w:spacing w:after="0" w:line="240" w:lineRule="auto"/>
              <w:rPr>
                <w:sz w:val="20"/>
                <w:szCs w:val="20"/>
              </w:rPr>
            </w:pPr>
            <w:r w:rsidRPr="002158DB">
              <w:rPr>
                <w:sz w:val="20"/>
                <w:szCs w:val="20"/>
              </w:rPr>
              <w:t>Отдельное ме-роприятие</w:t>
            </w:r>
          </w:p>
        </w:tc>
        <w:tc>
          <w:tcPr>
            <w:tcW w:w="1276" w:type="dxa"/>
            <w:vMerge w:val="restart"/>
          </w:tcPr>
          <w:p w:rsidR="00C17EBB" w:rsidRPr="002158DB" w:rsidRDefault="00C17EBB" w:rsidP="00DA467B">
            <w:pPr>
              <w:spacing w:after="0" w:line="240" w:lineRule="auto"/>
              <w:jc w:val="both"/>
              <w:rPr>
                <w:sz w:val="20"/>
                <w:szCs w:val="20"/>
                <w:lang w:val="ru-RU"/>
              </w:rPr>
            </w:pPr>
            <w:r w:rsidRPr="002158DB">
              <w:rPr>
                <w:sz w:val="20"/>
                <w:szCs w:val="20"/>
                <w:lang w:val="ru-RU"/>
              </w:rPr>
              <w:t xml:space="preserve">Осуществ-ление обе-спечения деятельно-сти муни-ципальных учреждений культуры </w:t>
            </w:r>
          </w:p>
          <w:p w:rsidR="00C17EBB" w:rsidRPr="002158DB" w:rsidRDefault="00C17EBB" w:rsidP="00DA467B">
            <w:pPr>
              <w:spacing w:after="0" w:line="240" w:lineRule="auto"/>
              <w:jc w:val="both"/>
              <w:rPr>
                <w:sz w:val="20"/>
                <w:szCs w:val="20"/>
                <w:lang w:val="ru-RU"/>
              </w:rPr>
            </w:pPr>
          </w:p>
          <w:p w:rsidR="00C17EBB" w:rsidRPr="002158DB" w:rsidRDefault="00C17EBB" w:rsidP="00DA467B">
            <w:pPr>
              <w:spacing w:after="0" w:line="240" w:lineRule="auto"/>
              <w:jc w:val="both"/>
              <w:rPr>
                <w:sz w:val="20"/>
                <w:szCs w:val="20"/>
                <w:lang w:val="ru-RU"/>
              </w:rPr>
            </w:pPr>
          </w:p>
        </w:tc>
        <w:tc>
          <w:tcPr>
            <w:tcW w:w="992" w:type="dxa"/>
          </w:tcPr>
          <w:p w:rsidR="00C17EBB" w:rsidRPr="002158DB" w:rsidRDefault="00C17EBB" w:rsidP="00DA467B">
            <w:pPr>
              <w:snapToGrid w:val="0"/>
              <w:spacing w:after="0" w:line="240" w:lineRule="auto"/>
              <w:rPr>
                <w:b/>
                <w:sz w:val="20"/>
                <w:szCs w:val="20"/>
              </w:rPr>
            </w:pPr>
            <w:r w:rsidRPr="002158DB">
              <w:rPr>
                <w:sz w:val="20"/>
                <w:szCs w:val="20"/>
              </w:rPr>
              <w:t>всего</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4033,6</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3829,8</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3062,9</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3216,0</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3376,8</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3545,6</w:t>
            </w:r>
          </w:p>
        </w:tc>
        <w:tc>
          <w:tcPr>
            <w:tcW w:w="1134" w:type="dxa"/>
          </w:tcPr>
          <w:p w:rsidR="00C17EBB" w:rsidRPr="002158DB" w:rsidRDefault="00C17EBB" w:rsidP="00DA467B">
            <w:pPr>
              <w:snapToGrid w:val="0"/>
              <w:spacing w:after="0" w:line="240" w:lineRule="auto"/>
              <w:jc w:val="center"/>
              <w:rPr>
                <w:b/>
                <w:sz w:val="20"/>
                <w:szCs w:val="20"/>
              </w:rPr>
            </w:pPr>
            <w:r w:rsidRPr="002158DB">
              <w:rPr>
                <w:b/>
                <w:sz w:val="20"/>
                <w:szCs w:val="20"/>
              </w:rPr>
              <w:t>21064,7</w:t>
            </w:r>
          </w:p>
        </w:tc>
      </w:tr>
      <w:tr w:rsidR="00DA467B" w:rsidRPr="002158DB" w:rsidTr="00FF223A">
        <w:trPr>
          <w:trHeight w:val="753"/>
        </w:trPr>
        <w:tc>
          <w:tcPr>
            <w:tcW w:w="567" w:type="dxa"/>
            <w:vMerge/>
          </w:tcPr>
          <w:p w:rsidR="00C17EBB" w:rsidRPr="002158DB" w:rsidRDefault="00C17EBB" w:rsidP="00DA467B">
            <w:pPr>
              <w:spacing w:after="0" w:line="240" w:lineRule="auto"/>
              <w:rPr>
                <w:sz w:val="20"/>
                <w:szCs w:val="20"/>
              </w:rPr>
            </w:pPr>
          </w:p>
        </w:tc>
        <w:tc>
          <w:tcPr>
            <w:tcW w:w="993" w:type="dxa"/>
            <w:vMerge/>
          </w:tcPr>
          <w:p w:rsidR="00C17EBB" w:rsidRPr="002158DB" w:rsidRDefault="00C17EBB" w:rsidP="00DA467B">
            <w:pPr>
              <w:spacing w:after="0" w:line="240" w:lineRule="auto"/>
              <w:rPr>
                <w:sz w:val="20"/>
                <w:szCs w:val="20"/>
              </w:rPr>
            </w:pPr>
          </w:p>
        </w:tc>
        <w:tc>
          <w:tcPr>
            <w:tcW w:w="1276" w:type="dxa"/>
            <w:vMerge/>
          </w:tcPr>
          <w:p w:rsidR="00C17EBB" w:rsidRPr="002158DB" w:rsidRDefault="00C17EBB" w:rsidP="00DA467B">
            <w:pPr>
              <w:spacing w:after="0" w:line="240" w:lineRule="auto"/>
              <w:jc w:val="both"/>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Федера-льный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w:t>
            </w:r>
          </w:p>
        </w:tc>
      </w:tr>
      <w:tr w:rsidR="00DA467B" w:rsidRPr="002158DB" w:rsidTr="00FF223A">
        <w:trPr>
          <w:trHeight w:val="768"/>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Област-ной бюджет</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1651,6</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1729,1</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1486,4</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1560,7</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1638,7</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1720,6</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9787,1</w:t>
            </w:r>
          </w:p>
        </w:tc>
      </w:tr>
      <w:tr w:rsidR="00DA467B" w:rsidRPr="002158DB" w:rsidTr="00FF223A">
        <w:trPr>
          <w:trHeight w:val="675"/>
        </w:trPr>
        <w:tc>
          <w:tcPr>
            <w:tcW w:w="567" w:type="dxa"/>
            <w:vMerge/>
          </w:tcPr>
          <w:p w:rsidR="00C17EBB" w:rsidRPr="002158DB" w:rsidRDefault="00C17EBB" w:rsidP="00DA467B">
            <w:pPr>
              <w:spacing w:after="0" w:line="240" w:lineRule="auto"/>
              <w:rPr>
                <w:sz w:val="20"/>
                <w:szCs w:val="20"/>
              </w:rPr>
            </w:pPr>
          </w:p>
        </w:tc>
        <w:tc>
          <w:tcPr>
            <w:tcW w:w="993" w:type="dxa"/>
            <w:vMerge/>
            <w:vAlign w:val="center"/>
          </w:tcPr>
          <w:p w:rsidR="00C17EBB" w:rsidRPr="002158DB" w:rsidRDefault="00C17EBB" w:rsidP="00DA467B">
            <w:pPr>
              <w:spacing w:after="0" w:line="240" w:lineRule="auto"/>
              <w:rPr>
                <w:sz w:val="20"/>
                <w:szCs w:val="20"/>
              </w:rPr>
            </w:pPr>
          </w:p>
        </w:tc>
        <w:tc>
          <w:tcPr>
            <w:tcW w:w="1276" w:type="dxa"/>
            <w:vMerge/>
            <w:vAlign w:val="center"/>
          </w:tcPr>
          <w:p w:rsidR="00C17EBB" w:rsidRPr="002158DB" w:rsidRDefault="00C17EBB" w:rsidP="00DA467B">
            <w:pPr>
              <w:spacing w:after="0" w:line="240" w:lineRule="auto"/>
              <w:rPr>
                <w:sz w:val="20"/>
                <w:szCs w:val="20"/>
              </w:rPr>
            </w:pPr>
          </w:p>
        </w:tc>
        <w:tc>
          <w:tcPr>
            <w:tcW w:w="992" w:type="dxa"/>
          </w:tcPr>
          <w:p w:rsidR="00C17EBB" w:rsidRPr="002158DB" w:rsidRDefault="00C17EBB" w:rsidP="00DA467B">
            <w:pPr>
              <w:snapToGrid w:val="0"/>
              <w:spacing w:after="0" w:line="240" w:lineRule="auto"/>
              <w:rPr>
                <w:sz w:val="20"/>
                <w:szCs w:val="20"/>
              </w:rPr>
            </w:pPr>
            <w:r w:rsidRPr="002158DB">
              <w:rPr>
                <w:sz w:val="20"/>
                <w:szCs w:val="20"/>
              </w:rPr>
              <w:t>бюджет муниципального района</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2382,0</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2100,7</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1576,5</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1655,3</w:t>
            </w:r>
          </w:p>
        </w:tc>
        <w:tc>
          <w:tcPr>
            <w:tcW w:w="992" w:type="dxa"/>
          </w:tcPr>
          <w:p w:rsidR="00C17EBB" w:rsidRPr="002158DB" w:rsidRDefault="00C17EBB" w:rsidP="00DA467B">
            <w:pPr>
              <w:snapToGrid w:val="0"/>
              <w:spacing w:after="0" w:line="240" w:lineRule="auto"/>
              <w:jc w:val="center"/>
              <w:rPr>
                <w:sz w:val="20"/>
                <w:szCs w:val="20"/>
              </w:rPr>
            </w:pPr>
            <w:r w:rsidRPr="002158DB">
              <w:rPr>
                <w:sz w:val="20"/>
                <w:szCs w:val="20"/>
              </w:rPr>
              <w:t>1738,1</w:t>
            </w:r>
          </w:p>
        </w:tc>
        <w:tc>
          <w:tcPr>
            <w:tcW w:w="993" w:type="dxa"/>
          </w:tcPr>
          <w:p w:rsidR="00C17EBB" w:rsidRPr="002158DB" w:rsidRDefault="00C17EBB" w:rsidP="00DA467B">
            <w:pPr>
              <w:snapToGrid w:val="0"/>
              <w:spacing w:after="0" w:line="240" w:lineRule="auto"/>
              <w:jc w:val="center"/>
              <w:rPr>
                <w:sz w:val="20"/>
                <w:szCs w:val="20"/>
              </w:rPr>
            </w:pPr>
            <w:r w:rsidRPr="002158DB">
              <w:rPr>
                <w:sz w:val="20"/>
                <w:szCs w:val="20"/>
              </w:rPr>
              <w:t>1825,0</w:t>
            </w:r>
          </w:p>
        </w:tc>
        <w:tc>
          <w:tcPr>
            <w:tcW w:w="1134" w:type="dxa"/>
          </w:tcPr>
          <w:p w:rsidR="00C17EBB" w:rsidRPr="002158DB" w:rsidRDefault="00C17EBB" w:rsidP="00DA467B">
            <w:pPr>
              <w:snapToGrid w:val="0"/>
              <w:spacing w:after="0" w:line="240" w:lineRule="auto"/>
              <w:jc w:val="center"/>
              <w:rPr>
                <w:sz w:val="20"/>
                <w:szCs w:val="20"/>
              </w:rPr>
            </w:pPr>
            <w:r w:rsidRPr="002158DB">
              <w:rPr>
                <w:sz w:val="20"/>
                <w:szCs w:val="20"/>
              </w:rPr>
              <w:t>11277,6</w:t>
            </w:r>
          </w:p>
        </w:tc>
      </w:tr>
      <w:tr w:rsidR="00DA467B" w:rsidRPr="002158DB" w:rsidTr="00FF223A">
        <w:trPr>
          <w:trHeight w:val="295"/>
        </w:trPr>
        <w:tc>
          <w:tcPr>
            <w:tcW w:w="567" w:type="dxa"/>
            <w:vMerge w:val="restart"/>
          </w:tcPr>
          <w:p w:rsidR="00C17EBB" w:rsidRPr="002158DB" w:rsidRDefault="00C17EBB" w:rsidP="00DA467B">
            <w:pPr>
              <w:spacing w:after="0" w:line="240" w:lineRule="auto"/>
              <w:rPr>
                <w:sz w:val="20"/>
                <w:szCs w:val="20"/>
              </w:rPr>
            </w:pPr>
            <w:r w:rsidRPr="002158DB">
              <w:rPr>
                <w:sz w:val="20"/>
                <w:szCs w:val="20"/>
              </w:rPr>
              <w:t>8.</w:t>
            </w:r>
          </w:p>
        </w:tc>
        <w:tc>
          <w:tcPr>
            <w:tcW w:w="993" w:type="dxa"/>
            <w:vMerge w:val="restart"/>
          </w:tcPr>
          <w:p w:rsidR="00C17EBB" w:rsidRPr="002158DB" w:rsidRDefault="00C17EBB" w:rsidP="00DA467B">
            <w:pPr>
              <w:spacing w:after="0" w:line="240" w:lineRule="auto"/>
              <w:rPr>
                <w:sz w:val="20"/>
                <w:szCs w:val="20"/>
              </w:rPr>
            </w:pPr>
            <w:r w:rsidRPr="002158DB">
              <w:rPr>
                <w:sz w:val="20"/>
                <w:szCs w:val="20"/>
              </w:rPr>
              <w:t>Отдельное ме-роприятие</w:t>
            </w:r>
          </w:p>
        </w:tc>
        <w:tc>
          <w:tcPr>
            <w:tcW w:w="1276" w:type="dxa"/>
            <w:vMerge w:val="restart"/>
          </w:tcPr>
          <w:p w:rsidR="00C17EBB" w:rsidRPr="002158DB" w:rsidRDefault="00C17EBB" w:rsidP="00DA467B">
            <w:pPr>
              <w:spacing w:after="0" w:line="240" w:lineRule="auto"/>
              <w:jc w:val="both"/>
              <w:rPr>
                <w:sz w:val="20"/>
                <w:szCs w:val="20"/>
                <w:lang w:val="ru-RU"/>
              </w:rPr>
            </w:pPr>
            <w:r w:rsidRPr="002158DB">
              <w:rPr>
                <w:sz w:val="20"/>
                <w:szCs w:val="20"/>
                <w:lang w:val="ru-RU"/>
              </w:rPr>
              <w:t>Социаль-ная под-держка граждан</w:t>
            </w:r>
          </w:p>
        </w:tc>
        <w:tc>
          <w:tcPr>
            <w:tcW w:w="992" w:type="dxa"/>
          </w:tcPr>
          <w:p w:rsidR="00C17EBB" w:rsidRPr="002158DB" w:rsidRDefault="00C17EBB" w:rsidP="00DA467B">
            <w:pPr>
              <w:snapToGrid w:val="0"/>
              <w:spacing w:after="0" w:line="240" w:lineRule="auto"/>
              <w:rPr>
                <w:sz w:val="20"/>
                <w:szCs w:val="20"/>
              </w:rPr>
            </w:pPr>
            <w:r w:rsidRPr="002158DB">
              <w:rPr>
                <w:sz w:val="20"/>
                <w:szCs w:val="20"/>
              </w:rPr>
              <w:t>всего</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234,0</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234,0</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305,6</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320,9</w:t>
            </w:r>
          </w:p>
        </w:tc>
        <w:tc>
          <w:tcPr>
            <w:tcW w:w="992" w:type="dxa"/>
          </w:tcPr>
          <w:p w:rsidR="00C17EBB" w:rsidRPr="002158DB" w:rsidRDefault="00C17EBB" w:rsidP="00DA467B">
            <w:pPr>
              <w:snapToGrid w:val="0"/>
              <w:spacing w:after="0" w:line="240" w:lineRule="auto"/>
              <w:jc w:val="center"/>
              <w:rPr>
                <w:b/>
                <w:sz w:val="20"/>
                <w:szCs w:val="20"/>
              </w:rPr>
            </w:pPr>
            <w:r w:rsidRPr="002158DB">
              <w:rPr>
                <w:b/>
                <w:sz w:val="20"/>
                <w:szCs w:val="20"/>
              </w:rPr>
              <w:t>336,9</w:t>
            </w:r>
          </w:p>
        </w:tc>
        <w:tc>
          <w:tcPr>
            <w:tcW w:w="993" w:type="dxa"/>
          </w:tcPr>
          <w:p w:rsidR="00C17EBB" w:rsidRPr="002158DB" w:rsidRDefault="00C17EBB" w:rsidP="00DA467B">
            <w:pPr>
              <w:snapToGrid w:val="0"/>
              <w:spacing w:after="0" w:line="240" w:lineRule="auto"/>
              <w:jc w:val="center"/>
              <w:rPr>
                <w:b/>
                <w:sz w:val="20"/>
                <w:szCs w:val="20"/>
              </w:rPr>
            </w:pPr>
            <w:r w:rsidRPr="002158DB">
              <w:rPr>
                <w:b/>
                <w:sz w:val="20"/>
                <w:szCs w:val="20"/>
              </w:rPr>
              <w:t>353,7</w:t>
            </w:r>
          </w:p>
        </w:tc>
        <w:tc>
          <w:tcPr>
            <w:tcW w:w="1134" w:type="dxa"/>
          </w:tcPr>
          <w:p w:rsidR="00C17EBB" w:rsidRPr="002158DB" w:rsidRDefault="00C17EBB" w:rsidP="00DA467B">
            <w:pPr>
              <w:snapToGrid w:val="0"/>
              <w:spacing w:after="0" w:line="240" w:lineRule="auto"/>
              <w:jc w:val="center"/>
              <w:rPr>
                <w:b/>
                <w:sz w:val="20"/>
                <w:szCs w:val="20"/>
              </w:rPr>
            </w:pPr>
            <w:r w:rsidRPr="002158DB">
              <w:rPr>
                <w:b/>
                <w:sz w:val="20"/>
                <w:szCs w:val="20"/>
              </w:rPr>
              <w:t>1785,1</w:t>
            </w:r>
          </w:p>
        </w:tc>
      </w:tr>
      <w:tr w:rsidR="00DA467B" w:rsidRPr="002158DB" w:rsidTr="00FF223A">
        <w:trPr>
          <w:trHeight w:val="644"/>
        </w:trPr>
        <w:tc>
          <w:tcPr>
            <w:tcW w:w="567" w:type="dxa"/>
            <w:vMerge/>
          </w:tcPr>
          <w:p w:rsidR="00C17EBB" w:rsidRPr="002158DB" w:rsidRDefault="00C17EBB" w:rsidP="00DA467B">
            <w:pPr>
              <w:spacing w:after="0" w:line="240" w:lineRule="auto"/>
              <w:rPr>
                <w:sz w:val="18"/>
                <w:szCs w:val="18"/>
              </w:rPr>
            </w:pPr>
          </w:p>
        </w:tc>
        <w:tc>
          <w:tcPr>
            <w:tcW w:w="993" w:type="dxa"/>
            <w:vMerge/>
          </w:tcPr>
          <w:p w:rsidR="00C17EBB" w:rsidRPr="002158DB" w:rsidRDefault="00C17EBB" w:rsidP="00DA467B">
            <w:pPr>
              <w:spacing w:after="0" w:line="240" w:lineRule="auto"/>
              <w:rPr>
                <w:sz w:val="18"/>
                <w:szCs w:val="18"/>
              </w:rPr>
            </w:pPr>
          </w:p>
        </w:tc>
        <w:tc>
          <w:tcPr>
            <w:tcW w:w="1276" w:type="dxa"/>
            <w:vMerge/>
          </w:tcPr>
          <w:p w:rsidR="00C17EBB" w:rsidRPr="002158DB" w:rsidRDefault="00C17EBB" w:rsidP="00DA467B">
            <w:pPr>
              <w:spacing w:after="0" w:line="240" w:lineRule="auto"/>
              <w:jc w:val="both"/>
              <w:rPr>
                <w:sz w:val="18"/>
                <w:szCs w:val="18"/>
              </w:rPr>
            </w:pPr>
          </w:p>
        </w:tc>
        <w:tc>
          <w:tcPr>
            <w:tcW w:w="992" w:type="dxa"/>
          </w:tcPr>
          <w:p w:rsidR="00C17EBB" w:rsidRPr="002158DB" w:rsidRDefault="00C17EBB" w:rsidP="00DA467B">
            <w:pPr>
              <w:snapToGrid w:val="0"/>
              <w:spacing w:after="0" w:line="240" w:lineRule="auto"/>
              <w:rPr>
                <w:sz w:val="18"/>
                <w:szCs w:val="18"/>
              </w:rPr>
            </w:pPr>
            <w:r w:rsidRPr="002158DB">
              <w:rPr>
                <w:sz w:val="18"/>
                <w:szCs w:val="18"/>
              </w:rPr>
              <w:t>Федера-льный бюджет</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3"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3"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1134" w:type="dxa"/>
          </w:tcPr>
          <w:p w:rsidR="00C17EBB" w:rsidRPr="002158DB" w:rsidRDefault="00C17EBB" w:rsidP="00DA467B">
            <w:pPr>
              <w:snapToGrid w:val="0"/>
              <w:spacing w:after="0" w:line="240" w:lineRule="auto"/>
              <w:jc w:val="center"/>
              <w:rPr>
                <w:sz w:val="18"/>
                <w:szCs w:val="18"/>
              </w:rPr>
            </w:pPr>
            <w:r w:rsidRPr="002158DB">
              <w:rPr>
                <w:sz w:val="18"/>
                <w:szCs w:val="18"/>
              </w:rPr>
              <w:t>-</w:t>
            </w:r>
          </w:p>
        </w:tc>
      </w:tr>
      <w:tr w:rsidR="00DA467B" w:rsidRPr="002158DB" w:rsidTr="00FF223A">
        <w:trPr>
          <w:trHeight w:val="555"/>
        </w:trPr>
        <w:tc>
          <w:tcPr>
            <w:tcW w:w="567" w:type="dxa"/>
            <w:vMerge/>
          </w:tcPr>
          <w:p w:rsidR="00C17EBB" w:rsidRPr="002158DB" w:rsidRDefault="00C17EBB" w:rsidP="00DA467B">
            <w:pPr>
              <w:spacing w:after="0" w:line="240" w:lineRule="auto"/>
              <w:rPr>
                <w:sz w:val="18"/>
                <w:szCs w:val="18"/>
              </w:rPr>
            </w:pPr>
          </w:p>
        </w:tc>
        <w:tc>
          <w:tcPr>
            <w:tcW w:w="993" w:type="dxa"/>
            <w:vMerge/>
            <w:vAlign w:val="center"/>
          </w:tcPr>
          <w:p w:rsidR="00C17EBB" w:rsidRPr="002158DB" w:rsidRDefault="00C17EBB" w:rsidP="00DA467B">
            <w:pPr>
              <w:spacing w:after="0" w:line="240" w:lineRule="auto"/>
              <w:rPr>
                <w:sz w:val="18"/>
                <w:szCs w:val="18"/>
              </w:rPr>
            </w:pPr>
          </w:p>
        </w:tc>
        <w:tc>
          <w:tcPr>
            <w:tcW w:w="1276" w:type="dxa"/>
            <w:vMerge/>
            <w:vAlign w:val="center"/>
          </w:tcPr>
          <w:p w:rsidR="00C17EBB" w:rsidRPr="002158DB" w:rsidRDefault="00C17EBB" w:rsidP="00DA467B">
            <w:pPr>
              <w:spacing w:after="0" w:line="240" w:lineRule="auto"/>
              <w:rPr>
                <w:sz w:val="18"/>
                <w:szCs w:val="18"/>
              </w:rPr>
            </w:pPr>
          </w:p>
        </w:tc>
        <w:tc>
          <w:tcPr>
            <w:tcW w:w="992" w:type="dxa"/>
          </w:tcPr>
          <w:p w:rsidR="00C17EBB" w:rsidRPr="002158DB" w:rsidRDefault="00C17EBB" w:rsidP="00DA467B">
            <w:pPr>
              <w:snapToGrid w:val="0"/>
              <w:spacing w:after="0" w:line="240" w:lineRule="auto"/>
              <w:rPr>
                <w:sz w:val="18"/>
                <w:szCs w:val="18"/>
              </w:rPr>
            </w:pPr>
            <w:r w:rsidRPr="002158DB">
              <w:rPr>
                <w:sz w:val="18"/>
                <w:szCs w:val="18"/>
              </w:rPr>
              <w:t>Област-ной бюджет</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234,0</w:t>
            </w:r>
          </w:p>
        </w:tc>
        <w:tc>
          <w:tcPr>
            <w:tcW w:w="993" w:type="dxa"/>
          </w:tcPr>
          <w:p w:rsidR="00C17EBB" w:rsidRPr="002158DB" w:rsidRDefault="00C17EBB" w:rsidP="00DA467B">
            <w:pPr>
              <w:snapToGrid w:val="0"/>
              <w:spacing w:after="0" w:line="240" w:lineRule="auto"/>
              <w:jc w:val="center"/>
              <w:rPr>
                <w:sz w:val="18"/>
                <w:szCs w:val="18"/>
              </w:rPr>
            </w:pPr>
            <w:r w:rsidRPr="002158DB">
              <w:rPr>
                <w:sz w:val="18"/>
                <w:szCs w:val="18"/>
              </w:rPr>
              <w:t>234,0</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305,6</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320,9</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336,9</w:t>
            </w:r>
          </w:p>
        </w:tc>
        <w:tc>
          <w:tcPr>
            <w:tcW w:w="993" w:type="dxa"/>
          </w:tcPr>
          <w:p w:rsidR="00C17EBB" w:rsidRPr="002158DB" w:rsidRDefault="00C17EBB" w:rsidP="00DA467B">
            <w:pPr>
              <w:snapToGrid w:val="0"/>
              <w:spacing w:after="0" w:line="240" w:lineRule="auto"/>
              <w:jc w:val="center"/>
              <w:rPr>
                <w:sz w:val="18"/>
                <w:szCs w:val="18"/>
              </w:rPr>
            </w:pPr>
            <w:r w:rsidRPr="002158DB">
              <w:rPr>
                <w:sz w:val="18"/>
                <w:szCs w:val="18"/>
              </w:rPr>
              <w:t>353,7</w:t>
            </w:r>
          </w:p>
        </w:tc>
        <w:tc>
          <w:tcPr>
            <w:tcW w:w="1134" w:type="dxa"/>
          </w:tcPr>
          <w:p w:rsidR="00C17EBB" w:rsidRPr="002158DB" w:rsidRDefault="00C17EBB" w:rsidP="00DA467B">
            <w:pPr>
              <w:snapToGrid w:val="0"/>
              <w:spacing w:after="0" w:line="240" w:lineRule="auto"/>
              <w:jc w:val="center"/>
              <w:rPr>
                <w:sz w:val="18"/>
                <w:szCs w:val="18"/>
              </w:rPr>
            </w:pPr>
            <w:r w:rsidRPr="002158DB">
              <w:rPr>
                <w:sz w:val="18"/>
                <w:szCs w:val="18"/>
              </w:rPr>
              <w:t>1785,1</w:t>
            </w:r>
          </w:p>
        </w:tc>
      </w:tr>
      <w:tr w:rsidR="00DA467B" w:rsidRPr="002158DB" w:rsidTr="00FF223A">
        <w:trPr>
          <w:trHeight w:val="390"/>
        </w:trPr>
        <w:tc>
          <w:tcPr>
            <w:tcW w:w="567" w:type="dxa"/>
            <w:vMerge/>
          </w:tcPr>
          <w:p w:rsidR="00C17EBB" w:rsidRPr="002158DB" w:rsidRDefault="00C17EBB" w:rsidP="00DA467B">
            <w:pPr>
              <w:spacing w:after="0" w:line="240" w:lineRule="auto"/>
              <w:rPr>
                <w:sz w:val="18"/>
                <w:szCs w:val="18"/>
              </w:rPr>
            </w:pPr>
          </w:p>
        </w:tc>
        <w:tc>
          <w:tcPr>
            <w:tcW w:w="993" w:type="dxa"/>
            <w:vMerge/>
            <w:vAlign w:val="center"/>
          </w:tcPr>
          <w:p w:rsidR="00C17EBB" w:rsidRPr="002158DB" w:rsidRDefault="00C17EBB" w:rsidP="00DA467B">
            <w:pPr>
              <w:spacing w:after="0" w:line="240" w:lineRule="auto"/>
              <w:rPr>
                <w:sz w:val="18"/>
                <w:szCs w:val="18"/>
              </w:rPr>
            </w:pPr>
          </w:p>
        </w:tc>
        <w:tc>
          <w:tcPr>
            <w:tcW w:w="1276" w:type="dxa"/>
            <w:vMerge/>
            <w:vAlign w:val="center"/>
          </w:tcPr>
          <w:p w:rsidR="00C17EBB" w:rsidRPr="002158DB" w:rsidRDefault="00C17EBB" w:rsidP="00DA467B">
            <w:pPr>
              <w:spacing w:after="0" w:line="240" w:lineRule="auto"/>
              <w:rPr>
                <w:sz w:val="18"/>
                <w:szCs w:val="18"/>
              </w:rPr>
            </w:pPr>
          </w:p>
        </w:tc>
        <w:tc>
          <w:tcPr>
            <w:tcW w:w="992" w:type="dxa"/>
          </w:tcPr>
          <w:p w:rsidR="00C17EBB" w:rsidRPr="002158DB" w:rsidRDefault="00C17EBB" w:rsidP="00DA467B">
            <w:pPr>
              <w:snapToGrid w:val="0"/>
              <w:spacing w:after="0" w:line="240" w:lineRule="auto"/>
              <w:rPr>
                <w:sz w:val="18"/>
                <w:szCs w:val="18"/>
              </w:rPr>
            </w:pPr>
            <w:r w:rsidRPr="002158DB">
              <w:rPr>
                <w:sz w:val="18"/>
                <w:szCs w:val="18"/>
              </w:rPr>
              <w:t>бюджет муниципального района</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3"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2"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993" w:type="dxa"/>
          </w:tcPr>
          <w:p w:rsidR="00C17EBB" w:rsidRPr="002158DB" w:rsidRDefault="00C17EBB" w:rsidP="00DA467B">
            <w:pPr>
              <w:snapToGrid w:val="0"/>
              <w:spacing w:after="0" w:line="240" w:lineRule="auto"/>
              <w:jc w:val="center"/>
              <w:rPr>
                <w:sz w:val="18"/>
                <w:szCs w:val="18"/>
              </w:rPr>
            </w:pPr>
            <w:r w:rsidRPr="002158DB">
              <w:rPr>
                <w:sz w:val="18"/>
                <w:szCs w:val="18"/>
              </w:rPr>
              <w:t>-</w:t>
            </w:r>
          </w:p>
        </w:tc>
        <w:tc>
          <w:tcPr>
            <w:tcW w:w="1134" w:type="dxa"/>
          </w:tcPr>
          <w:p w:rsidR="00C17EBB" w:rsidRPr="002158DB" w:rsidRDefault="00C17EBB" w:rsidP="00DA467B">
            <w:pPr>
              <w:snapToGrid w:val="0"/>
              <w:spacing w:after="0" w:line="240" w:lineRule="auto"/>
              <w:jc w:val="center"/>
              <w:rPr>
                <w:sz w:val="18"/>
                <w:szCs w:val="18"/>
              </w:rPr>
            </w:pPr>
            <w:r w:rsidRPr="002158DB">
              <w:rPr>
                <w:sz w:val="18"/>
                <w:szCs w:val="18"/>
              </w:rPr>
              <w:t>-</w:t>
            </w:r>
          </w:p>
        </w:tc>
      </w:tr>
    </w:tbl>
    <w:p w:rsidR="00C17EBB" w:rsidRPr="002158DB" w:rsidRDefault="00FF223A" w:rsidP="00C17EBB">
      <w:pPr>
        <w:spacing w:after="100" w:afterAutospacing="1"/>
        <w:jc w:val="center"/>
        <w:rPr>
          <w:sz w:val="18"/>
          <w:szCs w:val="18"/>
          <w:lang w:val="ru-RU"/>
        </w:rPr>
      </w:pPr>
      <w:r w:rsidRPr="002158DB">
        <w:rPr>
          <w:sz w:val="18"/>
          <w:szCs w:val="18"/>
          <w:lang w:val="ru-RU"/>
        </w:rPr>
        <w:t>_________________________________</w:t>
      </w:r>
    </w:p>
    <w:p w:rsidR="00777EC1" w:rsidRDefault="005D73AC" w:rsidP="00C17EBB">
      <w:pPr>
        <w:spacing w:after="100" w:afterAutospacing="1"/>
        <w:jc w:val="center"/>
        <w:rPr>
          <w:lang w:val="ru-RU"/>
        </w:rPr>
      </w:pPr>
      <w:r>
        <w:rPr>
          <w:noProof/>
          <w:lang w:val="ru-RU" w:eastAsia="ru-RU" w:bidi="ar-SA"/>
        </w:rPr>
        <w:lastRenderedPageBreak/>
        <w:drawing>
          <wp:anchor distT="0" distB="0" distL="114300" distR="114300" simplePos="0" relativeHeight="251665408" behindDoc="0" locked="0" layoutInCell="1" allowOverlap="1">
            <wp:simplePos x="0" y="0"/>
            <wp:positionH relativeFrom="column">
              <wp:posOffset>2853690</wp:posOffset>
            </wp:positionH>
            <wp:positionV relativeFrom="paragraph">
              <wp:posOffset>190500</wp:posOffset>
            </wp:positionV>
            <wp:extent cx="457200" cy="638175"/>
            <wp:effectExtent l="19050" t="0" r="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457200" cy="638175"/>
                    </a:xfrm>
                    <a:prstGeom prst="rect">
                      <a:avLst/>
                    </a:prstGeom>
                    <a:noFill/>
                    <a:ln w="9525">
                      <a:noFill/>
                      <a:miter lim="800000"/>
                      <a:headEnd/>
                      <a:tailEnd/>
                    </a:ln>
                  </pic:spPr>
                </pic:pic>
              </a:graphicData>
            </a:graphic>
          </wp:anchor>
        </w:drawing>
      </w:r>
    </w:p>
    <w:p w:rsidR="00777EC1" w:rsidRDefault="00777EC1" w:rsidP="00C17EBB">
      <w:pPr>
        <w:spacing w:after="100" w:afterAutospacing="1"/>
        <w:jc w:val="center"/>
        <w:rPr>
          <w:lang w:val="ru-RU"/>
        </w:rPr>
      </w:pPr>
    </w:p>
    <w:tbl>
      <w:tblPr>
        <w:tblpPr w:leftFromText="180" w:rightFromText="180" w:vertAnchor="text" w:horzAnchor="margin" w:tblpXSpec="center" w:tblpY="362"/>
        <w:tblW w:w="10111" w:type="dxa"/>
        <w:tblLayout w:type="fixed"/>
        <w:tblCellMar>
          <w:left w:w="0" w:type="dxa"/>
          <w:right w:w="0" w:type="dxa"/>
        </w:tblCellMar>
        <w:tblLook w:val="0000"/>
      </w:tblPr>
      <w:tblGrid>
        <w:gridCol w:w="1953"/>
        <w:gridCol w:w="3045"/>
        <w:gridCol w:w="3161"/>
        <w:gridCol w:w="1952"/>
      </w:tblGrid>
      <w:tr w:rsidR="005D73AC" w:rsidRPr="005D73AC" w:rsidTr="005D73AC">
        <w:trPr>
          <w:trHeight w:hRule="exact" w:val="712"/>
        </w:trPr>
        <w:tc>
          <w:tcPr>
            <w:tcW w:w="10110" w:type="dxa"/>
            <w:gridSpan w:val="4"/>
          </w:tcPr>
          <w:p w:rsidR="005D73AC" w:rsidRPr="005D73AC" w:rsidRDefault="005D73AC" w:rsidP="005D73AC">
            <w:pPr>
              <w:pStyle w:val="ConsPlusTitle"/>
              <w:jc w:val="center"/>
              <w:rPr>
                <w:rFonts w:ascii="Times New Roman" w:hAnsi="Times New Roman" w:cs="Times New Roman"/>
                <w:sz w:val="22"/>
                <w:szCs w:val="22"/>
              </w:rPr>
            </w:pPr>
            <w:r w:rsidRPr="005D73AC">
              <w:rPr>
                <w:rFonts w:ascii="Times New Roman" w:hAnsi="Times New Roman" w:cs="Times New Roman"/>
                <w:sz w:val="22"/>
                <w:szCs w:val="22"/>
              </w:rPr>
              <w:t>АДМИНИСТРАЦИЯ ТУЖИНСКОГО МУНИЦИПАЛЬНОГО РАЙОНА</w:t>
            </w:r>
          </w:p>
          <w:p w:rsidR="005D73AC" w:rsidRPr="005D73AC" w:rsidRDefault="005D73AC" w:rsidP="005D73AC">
            <w:pPr>
              <w:pStyle w:val="ConsPlusTitle"/>
              <w:jc w:val="center"/>
              <w:rPr>
                <w:rFonts w:ascii="Times New Roman" w:hAnsi="Times New Roman" w:cs="Times New Roman"/>
                <w:sz w:val="22"/>
                <w:szCs w:val="22"/>
              </w:rPr>
            </w:pPr>
            <w:r w:rsidRPr="005D73AC">
              <w:rPr>
                <w:rFonts w:ascii="Times New Roman" w:hAnsi="Times New Roman" w:cs="Times New Roman"/>
                <w:sz w:val="22"/>
                <w:szCs w:val="22"/>
              </w:rPr>
              <w:t>КИРОВСКОЙ ОБЛАСТИ</w:t>
            </w:r>
          </w:p>
          <w:p w:rsidR="005D73AC" w:rsidRPr="005D73AC" w:rsidRDefault="005D73AC" w:rsidP="005D73AC">
            <w:pPr>
              <w:pStyle w:val="ConsPlusTitle"/>
              <w:jc w:val="center"/>
              <w:rPr>
                <w:rFonts w:ascii="Times New Roman" w:hAnsi="Times New Roman" w:cs="Times New Roman"/>
                <w:sz w:val="22"/>
                <w:szCs w:val="22"/>
              </w:rPr>
            </w:pPr>
            <w:r w:rsidRPr="005D73AC">
              <w:rPr>
                <w:rFonts w:ascii="Times New Roman" w:hAnsi="Times New Roman" w:cs="Times New Roman"/>
                <w:sz w:val="22"/>
                <w:szCs w:val="22"/>
              </w:rPr>
              <w:t>ПОСТАНОВЛЕНИЕ</w:t>
            </w:r>
          </w:p>
        </w:tc>
      </w:tr>
      <w:tr w:rsidR="005D73AC" w:rsidRPr="005D73AC" w:rsidTr="005D73AC">
        <w:tblPrEx>
          <w:tblCellMar>
            <w:left w:w="70" w:type="dxa"/>
            <w:right w:w="70" w:type="dxa"/>
          </w:tblCellMar>
        </w:tblPrEx>
        <w:trPr>
          <w:trHeight w:val="139"/>
        </w:trPr>
        <w:tc>
          <w:tcPr>
            <w:tcW w:w="1953" w:type="dxa"/>
            <w:tcBorders>
              <w:bottom w:val="single" w:sz="4" w:space="0" w:color="auto"/>
            </w:tcBorders>
          </w:tcPr>
          <w:p w:rsidR="005D73AC" w:rsidRPr="005D73AC" w:rsidRDefault="005D73AC" w:rsidP="00356FB8">
            <w:pPr>
              <w:tabs>
                <w:tab w:val="left" w:pos="2765"/>
              </w:tabs>
              <w:spacing w:after="0"/>
              <w:jc w:val="center"/>
              <w:rPr>
                <w:rFonts w:ascii="Times New Roman" w:hAnsi="Times New Roman"/>
              </w:rPr>
            </w:pPr>
            <w:r w:rsidRPr="005D73AC">
              <w:rPr>
                <w:rFonts w:ascii="Times New Roman" w:hAnsi="Times New Roman"/>
              </w:rPr>
              <w:t>21.01.2019</w:t>
            </w:r>
          </w:p>
        </w:tc>
        <w:tc>
          <w:tcPr>
            <w:tcW w:w="3045" w:type="dxa"/>
          </w:tcPr>
          <w:p w:rsidR="005D73AC" w:rsidRPr="005D73AC" w:rsidRDefault="005D73AC" w:rsidP="005D73AC">
            <w:pPr>
              <w:spacing w:after="0" w:line="240" w:lineRule="auto"/>
              <w:jc w:val="center"/>
              <w:rPr>
                <w:rFonts w:ascii="Times New Roman" w:hAnsi="Times New Roman"/>
                <w:position w:val="-6"/>
              </w:rPr>
            </w:pPr>
          </w:p>
        </w:tc>
        <w:tc>
          <w:tcPr>
            <w:tcW w:w="3161" w:type="dxa"/>
          </w:tcPr>
          <w:p w:rsidR="005D73AC" w:rsidRPr="005D73AC" w:rsidRDefault="005D73AC" w:rsidP="00356FB8">
            <w:pPr>
              <w:spacing w:after="0"/>
              <w:jc w:val="right"/>
              <w:rPr>
                <w:rFonts w:ascii="Times New Roman" w:hAnsi="Times New Roman"/>
              </w:rPr>
            </w:pPr>
            <w:r w:rsidRPr="005D73AC">
              <w:rPr>
                <w:rFonts w:ascii="Times New Roman" w:hAnsi="Times New Roman"/>
                <w:position w:val="-6"/>
              </w:rPr>
              <w:t>№</w:t>
            </w:r>
          </w:p>
        </w:tc>
        <w:tc>
          <w:tcPr>
            <w:tcW w:w="1952" w:type="dxa"/>
            <w:tcBorders>
              <w:bottom w:val="single" w:sz="6" w:space="0" w:color="auto"/>
            </w:tcBorders>
          </w:tcPr>
          <w:p w:rsidR="005D73AC" w:rsidRPr="005D73AC" w:rsidRDefault="005D73AC" w:rsidP="00356FB8">
            <w:pPr>
              <w:spacing w:after="0"/>
              <w:jc w:val="center"/>
              <w:rPr>
                <w:rFonts w:ascii="Times New Roman" w:hAnsi="Times New Roman"/>
              </w:rPr>
            </w:pPr>
            <w:r w:rsidRPr="005D73AC">
              <w:rPr>
                <w:rFonts w:ascii="Times New Roman" w:hAnsi="Times New Roman"/>
              </w:rPr>
              <w:t>31</w:t>
            </w:r>
          </w:p>
        </w:tc>
      </w:tr>
      <w:tr w:rsidR="005D73AC" w:rsidRPr="005D73AC" w:rsidTr="005D73AC">
        <w:tblPrEx>
          <w:tblCellMar>
            <w:left w:w="70" w:type="dxa"/>
            <w:right w:w="70" w:type="dxa"/>
          </w:tblCellMar>
        </w:tblPrEx>
        <w:trPr>
          <w:trHeight w:val="860"/>
        </w:trPr>
        <w:tc>
          <w:tcPr>
            <w:tcW w:w="10110" w:type="dxa"/>
            <w:gridSpan w:val="4"/>
          </w:tcPr>
          <w:p w:rsidR="005D73AC" w:rsidRPr="005D73AC" w:rsidRDefault="005D73AC" w:rsidP="005D73AC">
            <w:pPr>
              <w:tabs>
                <w:tab w:val="left" w:pos="2765"/>
              </w:tabs>
              <w:spacing w:after="0" w:line="240" w:lineRule="auto"/>
              <w:jc w:val="center"/>
              <w:rPr>
                <w:rFonts w:ascii="Times New Roman" w:hAnsi="Times New Roman"/>
                <w:lang w:val="ru-RU"/>
              </w:rPr>
            </w:pPr>
            <w:r w:rsidRPr="005D73AC">
              <w:rPr>
                <w:rFonts w:ascii="Times New Roman" w:hAnsi="Times New Roman"/>
                <w:lang w:val="ru-RU"/>
              </w:rPr>
              <w:t>пгт Тужа</w:t>
            </w:r>
          </w:p>
          <w:p w:rsidR="005D73AC" w:rsidRPr="005D73AC" w:rsidRDefault="005D73AC" w:rsidP="005D73AC">
            <w:pPr>
              <w:tabs>
                <w:tab w:val="left" w:pos="2765"/>
              </w:tabs>
              <w:spacing w:after="0" w:line="240" w:lineRule="auto"/>
              <w:jc w:val="center"/>
              <w:rPr>
                <w:rFonts w:ascii="Times New Roman" w:hAnsi="Times New Roman"/>
                <w:b/>
                <w:lang w:val="ru-RU"/>
              </w:rPr>
            </w:pPr>
            <w:r w:rsidRPr="005D73AC">
              <w:rPr>
                <w:rFonts w:ascii="Times New Roman" w:hAnsi="Times New Roman"/>
                <w:b/>
                <w:lang w:val="ru-RU"/>
              </w:rPr>
              <w:t>О внесении изменений в постановление администрации</w:t>
            </w:r>
          </w:p>
          <w:p w:rsidR="005D73AC" w:rsidRPr="005D73AC" w:rsidRDefault="005D73AC" w:rsidP="005D73AC">
            <w:pPr>
              <w:tabs>
                <w:tab w:val="left" w:pos="2765"/>
              </w:tabs>
              <w:spacing w:after="0" w:line="240" w:lineRule="auto"/>
              <w:jc w:val="center"/>
              <w:rPr>
                <w:rFonts w:ascii="Times New Roman" w:hAnsi="Times New Roman"/>
                <w:b/>
              </w:rPr>
            </w:pPr>
            <w:r w:rsidRPr="005D73AC">
              <w:rPr>
                <w:rFonts w:ascii="Times New Roman" w:hAnsi="Times New Roman"/>
                <w:b/>
              </w:rPr>
              <w:t>Тужинского муниципального района от 11.09.2013 №540</w:t>
            </w:r>
          </w:p>
        </w:tc>
      </w:tr>
    </w:tbl>
    <w:p w:rsidR="002158DB" w:rsidRDefault="002158DB" w:rsidP="005D73AC">
      <w:pPr>
        <w:autoSpaceDE w:val="0"/>
        <w:autoSpaceDN w:val="0"/>
        <w:adjustRightInd w:val="0"/>
        <w:spacing w:after="0" w:line="240" w:lineRule="auto"/>
        <w:ind w:firstLine="709"/>
        <w:jc w:val="both"/>
        <w:rPr>
          <w:rStyle w:val="FontStyle13"/>
          <w:b w:val="0"/>
          <w:sz w:val="22"/>
          <w:szCs w:val="22"/>
          <w:lang w:val="ru-RU"/>
        </w:rPr>
      </w:pPr>
    </w:p>
    <w:p w:rsidR="005D73AC" w:rsidRPr="005D73AC" w:rsidRDefault="005D73AC" w:rsidP="009D6454">
      <w:pPr>
        <w:autoSpaceDE w:val="0"/>
        <w:autoSpaceDN w:val="0"/>
        <w:adjustRightInd w:val="0"/>
        <w:spacing w:after="0" w:line="360" w:lineRule="auto"/>
        <w:ind w:firstLine="709"/>
        <w:jc w:val="both"/>
        <w:rPr>
          <w:rFonts w:ascii="Times New Roman" w:hAnsi="Times New Roman"/>
          <w:b/>
          <w:lang w:val="ru-RU"/>
        </w:rPr>
      </w:pPr>
      <w:r w:rsidRPr="005D73AC">
        <w:rPr>
          <w:rStyle w:val="FontStyle13"/>
          <w:b w:val="0"/>
          <w:sz w:val="22"/>
          <w:szCs w:val="22"/>
          <w:lang w:val="ru-RU"/>
        </w:rPr>
        <w:t xml:space="preserve">В соответствии с решением Тужинской районной Думы от 25.12.2018 №33/249 «О внесении изменений в решение Тужинской районной Думы от 08.12.2017 №19/137», 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5D73AC">
        <w:rPr>
          <w:rFonts w:ascii="Times New Roman" w:hAnsi="Times New Roman"/>
          <w:b/>
          <w:lang w:val="ru-RU"/>
        </w:rPr>
        <w:t>ПОСТАНОВЛЯЕТ:</w:t>
      </w:r>
    </w:p>
    <w:p w:rsidR="005D73AC" w:rsidRPr="005D73AC" w:rsidRDefault="005D73AC" w:rsidP="009D6454">
      <w:pPr>
        <w:autoSpaceDE w:val="0"/>
        <w:autoSpaceDN w:val="0"/>
        <w:adjustRightInd w:val="0"/>
        <w:spacing w:after="0" w:line="360" w:lineRule="auto"/>
        <w:ind w:firstLine="709"/>
        <w:jc w:val="both"/>
        <w:rPr>
          <w:rStyle w:val="FontStyle13"/>
          <w:b w:val="0"/>
          <w:sz w:val="22"/>
          <w:szCs w:val="22"/>
          <w:lang w:val="ru-RU"/>
        </w:rPr>
      </w:pPr>
      <w:r w:rsidRPr="005D73AC">
        <w:rPr>
          <w:rStyle w:val="FontStyle13"/>
          <w:b w:val="0"/>
          <w:sz w:val="22"/>
          <w:szCs w:val="22"/>
          <w:lang w:val="ru-RU"/>
        </w:rPr>
        <w:t xml:space="preserve">1. Внести изменения в постановление администрации Тужинского муниципального района от </w:t>
      </w:r>
      <w:smartTag w:uri="urn:schemas-microsoft-com:office:smarttags" w:element="date">
        <w:smartTagPr>
          <w:attr w:name="Year" w:val="2013"/>
          <w:attr w:name="Day" w:val="11"/>
          <w:attr w:name="Month" w:val="09"/>
          <w:attr w:name="ls" w:val="trans"/>
        </w:smartTagPr>
        <w:r w:rsidRPr="005D73AC">
          <w:rPr>
            <w:rStyle w:val="FontStyle13"/>
            <w:b w:val="0"/>
            <w:sz w:val="22"/>
            <w:szCs w:val="22"/>
            <w:lang w:val="ru-RU"/>
          </w:rPr>
          <w:t>11.09.2013</w:t>
        </w:r>
      </w:smartTag>
      <w:r w:rsidRPr="005D73AC">
        <w:rPr>
          <w:rStyle w:val="FontStyle13"/>
          <w:b w:val="0"/>
          <w:sz w:val="22"/>
          <w:szCs w:val="22"/>
          <w:lang w:val="ru-RU"/>
        </w:rPr>
        <w:t xml:space="preserve"> № 540 «Об утверждении муниципальной программы Тужинского муниципального района «Развитие физической культуры и спорта» на 2014-2019 годы» (в ред. от 19.01.2018), утвердив изменения в муниципальной программе «Развитие физической культуры и спорта» на 2014-2019 годы согласно приложению.</w:t>
      </w:r>
    </w:p>
    <w:p w:rsidR="005D73AC" w:rsidRPr="005D73AC" w:rsidRDefault="005D73AC" w:rsidP="009D6454">
      <w:pPr>
        <w:pStyle w:val="Style7"/>
        <w:spacing w:line="360" w:lineRule="auto"/>
        <w:ind w:firstLine="709"/>
        <w:rPr>
          <w:rStyle w:val="FontStyle13"/>
          <w:b w:val="0"/>
          <w:sz w:val="22"/>
          <w:szCs w:val="22"/>
        </w:rPr>
      </w:pPr>
      <w:r w:rsidRPr="005D73AC">
        <w:rPr>
          <w:rStyle w:val="FontStyle13"/>
          <w:b w:val="0"/>
          <w:sz w:val="22"/>
          <w:szCs w:val="22"/>
        </w:rPr>
        <w:t>2. Настоящее постановление вступает в силу с момента о</w:t>
      </w:r>
      <w:r w:rsidRPr="005D73AC">
        <w:rPr>
          <w:rFonts w:ascii="Times New Roman" w:hAnsi="Times New Roman"/>
          <w:b/>
          <w:bCs/>
          <w:sz w:val="22"/>
          <w:szCs w:val="22"/>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5D73AC">
        <w:rPr>
          <w:rStyle w:val="FontStyle13"/>
          <w:b w:val="0"/>
          <w:sz w:val="22"/>
          <w:szCs w:val="22"/>
        </w:rPr>
        <w:t>.</w:t>
      </w:r>
    </w:p>
    <w:p w:rsidR="005D73AC" w:rsidRPr="005D73AC" w:rsidRDefault="005D73AC" w:rsidP="009D6454">
      <w:pPr>
        <w:pStyle w:val="Style7"/>
        <w:widowControl/>
        <w:spacing w:line="360" w:lineRule="auto"/>
        <w:ind w:firstLine="709"/>
        <w:rPr>
          <w:rStyle w:val="FontStyle13"/>
          <w:b w:val="0"/>
          <w:sz w:val="22"/>
          <w:szCs w:val="22"/>
        </w:rPr>
      </w:pPr>
      <w:r w:rsidRPr="005D73AC">
        <w:rPr>
          <w:rStyle w:val="FontStyle13"/>
          <w:b w:val="0"/>
          <w:sz w:val="22"/>
          <w:szCs w:val="22"/>
        </w:rPr>
        <w:t>3. Контроль за исполнением постановления возложить на заместителя главы администрации Тужинского муниципального района по социальным вопросам Н.А. Рудину.</w:t>
      </w:r>
    </w:p>
    <w:p w:rsidR="005D73AC" w:rsidRPr="005D73AC" w:rsidRDefault="005D73AC" w:rsidP="009D6454">
      <w:pPr>
        <w:pStyle w:val="Style7"/>
        <w:widowControl/>
        <w:spacing w:line="360" w:lineRule="auto"/>
        <w:ind w:firstLine="709"/>
        <w:rPr>
          <w:rStyle w:val="FontStyle13"/>
          <w:b w:val="0"/>
          <w:sz w:val="22"/>
          <w:szCs w:val="22"/>
        </w:rPr>
      </w:pPr>
    </w:p>
    <w:p w:rsidR="005D73AC" w:rsidRPr="005D73AC" w:rsidRDefault="005D73AC" w:rsidP="005D73AC">
      <w:pPr>
        <w:pStyle w:val="Style7"/>
        <w:widowControl/>
        <w:spacing w:line="240" w:lineRule="auto"/>
        <w:ind w:firstLine="0"/>
        <w:rPr>
          <w:rStyle w:val="FontStyle13"/>
          <w:b w:val="0"/>
          <w:sz w:val="22"/>
          <w:szCs w:val="22"/>
        </w:rPr>
      </w:pPr>
      <w:r w:rsidRPr="005D73AC">
        <w:rPr>
          <w:rStyle w:val="FontStyle13"/>
          <w:b w:val="0"/>
          <w:sz w:val="22"/>
          <w:szCs w:val="22"/>
        </w:rPr>
        <w:t>Глава Тужинского</w:t>
      </w:r>
    </w:p>
    <w:p w:rsidR="005D73AC" w:rsidRPr="005D73AC" w:rsidRDefault="005D73AC" w:rsidP="005D73AC">
      <w:pPr>
        <w:pStyle w:val="Style7"/>
        <w:widowControl/>
        <w:spacing w:line="240" w:lineRule="auto"/>
        <w:ind w:firstLine="0"/>
        <w:rPr>
          <w:rStyle w:val="FontStyle13"/>
          <w:b w:val="0"/>
          <w:sz w:val="22"/>
          <w:szCs w:val="22"/>
        </w:rPr>
      </w:pPr>
      <w:r w:rsidRPr="005D73AC">
        <w:rPr>
          <w:rStyle w:val="FontStyle13"/>
          <w:b w:val="0"/>
          <w:sz w:val="22"/>
          <w:szCs w:val="22"/>
        </w:rPr>
        <w:t>муниципального района</w:t>
      </w:r>
      <w:r w:rsidRPr="005D73AC">
        <w:rPr>
          <w:rStyle w:val="FontStyle13"/>
          <w:b w:val="0"/>
          <w:sz w:val="22"/>
          <w:szCs w:val="22"/>
        </w:rPr>
        <w:tab/>
        <w:t>Е.В. Видякина</w:t>
      </w:r>
      <w:r w:rsidRPr="005D73AC">
        <w:rPr>
          <w:rStyle w:val="FontStyle13"/>
          <w:b w:val="0"/>
          <w:sz w:val="22"/>
          <w:szCs w:val="22"/>
        </w:rPr>
        <w:tab/>
      </w:r>
      <w:r w:rsidRPr="005D73AC">
        <w:rPr>
          <w:rStyle w:val="FontStyle13"/>
          <w:b w:val="0"/>
          <w:sz w:val="22"/>
          <w:szCs w:val="22"/>
        </w:rPr>
        <w:tab/>
      </w:r>
      <w:r w:rsidRPr="005D73AC">
        <w:rPr>
          <w:rStyle w:val="FontStyle13"/>
          <w:b w:val="0"/>
          <w:sz w:val="22"/>
          <w:szCs w:val="22"/>
        </w:rPr>
        <w:tab/>
      </w:r>
      <w:r w:rsidRPr="005D73AC">
        <w:rPr>
          <w:rStyle w:val="FontStyle13"/>
          <w:b w:val="0"/>
          <w:sz w:val="22"/>
          <w:szCs w:val="22"/>
        </w:rPr>
        <w:tab/>
      </w:r>
      <w:r w:rsidRPr="005D73AC">
        <w:rPr>
          <w:rStyle w:val="FontStyle13"/>
          <w:b w:val="0"/>
          <w:sz w:val="22"/>
          <w:szCs w:val="22"/>
        </w:rPr>
        <w:tab/>
      </w:r>
      <w:r w:rsidRPr="005D73AC">
        <w:rPr>
          <w:rStyle w:val="FontStyle13"/>
          <w:b w:val="0"/>
          <w:sz w:val="22"/>
          <w:szCs w:val="22"/>
        </w:rPr>
        <w:tab/>
      </w:r>
    </w:p>
    <w:p w:rsidR="005D73AC" w:rsidRPr="005D73AC" w:rsidRDefault="005D73AC" w:rsidP="005D73AC">
      <w:pPr>
        <w:pStyle w:val="Style7"/>
        <w:widowControl/>
        <w:spacing w:line="240" w:lineRule="auto"/>
        <w:ind w:firstLine="0"/>
        <w:rPr>
          <w:rStyle w:val="FontStyle13"/>
          <w:b w:val="0"/>
          <w:sz w:val="22"/>
          <w:szCs w:val="22"/>
        </w:rPr>
      </w:pPr>
    </w:p>
    <w:p w:rsidR="005D73AC" w:rsidRPr="005D73AC" w:rsidRDefault="005D73AC" w:rsidP="005D73AC">
      <w:pPr>
        <w:pStyle w:val="1"/>
        <w:spacing w:before="0"/>
        <w:ind w:left="5670"/>
        <w:jc w:val="left"/>
        <w:rPr>
          <w:rFonts w:ascii="Times New Roman" w:hAnsi="Times New Roman" w:cs="Times New Roman"/>
          <w:b w:val="0"/>
          <w:sz w:val="22"/>
          <w:szCs w:val="22"/>
          <w:lang w:val="ru-RU"/>
        </w:rPr>
      </w:pPr>
      <w:r w:rsidRPr="005D73AC">
        <w:rPr>
          <w:rFonts w:ascii="Times New Roman" w:hAnsi="Times New Roman" w:cs="Times New Roman"/>
          <w:b w:val="0"/>
          <w:sz w:val="22"/>
          <w:szCs w:val="22"/>
          <w:lang w:val="ru-RU"/>
        </w:rPr>
        <w:t>Приложение</w:t>
      </w:r>
    </w:p>
    <w:p w:rsidR="005D73AC" w:rsidRPr="005D73AC" w:rsidRDefault="005D73AC" w:rsidP="005D73AC">
      <w:pPr>
        <w:pStyle w:val="1"/>
        <w:spacing w:before="0"/>
        <w:ind w:left="5670"/>
        <w:jc w:val="left"/>
        <w:rPr>
          <w:rFonts w:ascii="Times New Roman" w:hAnsi="Times New Roman" w:cs="Times New Roman"/>
          <w:b w:val="0"/>
          <w:sz w:val="22"/>
          <w:szCs w:val="22"/>
          <w:lang w:val="ru-RU"/>
        </w:rPr>
      </w:pPr>
      <w:r w:rsidRPr="005D73AC">
        <w:rPr>
          <w:rFonts w:ascii="Times New Roman" w:hAnsi="Times New Roman" w:cs="Times New Roman"/>
          <w:b w:val="0"/>
          <w:sz w:val="22"/>
          <w:szCs w:val="22"/>
          <w:lang w:val="ru-RU"/>
        </w:rPr>
        <w:t>УТВЕРЖДЕНЫ</w:t>
      </w:r>
    </w:p>
    <w:p w:rsidR="005D73AC" w:rsidRPr="005D73AC" w:rsidRDefault="005D73AC" w:rsidP="005D73AC">
      <w:pPr>
        <w:spacing w:after="0" w:line="240" w:lineRule="auto"/>
        <w:ind w:left="5670"/>
        <w:rPr>
          <w:rFonts w:ascii="Times New Roman" w:hAnsi="Times New Roman"/>
          <w:color w:val="000000"/>
          <w:lang w:val="ru-RU"/>
        </w:rPr>
      </w:pPr>
      <w:r w:rsidRPr="005D73AC">
        <w:rPr>
          <w:rFonts w:ascii="Times New Roman" w:hAnsi="Times New Roman"/>
          <w:color w:val="000000"/>
          <w:lang w:val="ru-RU"/>
        </w:rPr>
        <w:t>постановлением администрации</w:t>
      </w:r>
    </w:p>
    <w:p w:rsidR="005D73AC" w:rsidRPr="005D73AC" w:rsidRDefault="005D73AC" w:rsidP="005D73AC">
      <w:pPr>
        <w:pStyle w:val="1"/>
        <w:spacing w:before="0"/>
        <w:ind w:left="5670"/>
        <w:jc w:val="left"/>
        <w:rPr>
          <w:rFonts w:ascii="Times New Roman" w:hAnsi="Times New Roman" w:cs="Times New Roman"/>
          <w:b w:val="0"/>
          <w:sz w:val="22"/>
          <w:szCs w:val="22"/>
          <w:lang w:val="ru-RU"/>
        </w:rPr>
      </w:pPr>
      <w:r w:rsidRPr="005D73AC">
        <w:rPr>
          <w:rFonts w:ascii="Times New Roman" w:hAnsi="Times New Roman" w:cs="Times New Roman"/>
          <w:b w:val="0"/>
          <w:sz w:val="22"/>
          <w:szCs w:val="22"/>
          <w:lang w:val="ru-RU"/>
        </w:rPr>
        <w:t>Тужинского муниципального района</w:t>
      </w:r>
    </w:p>
    <w:p w:rsidR="005D73AC" w:rsidRDefault="005D73AC" w:rsidP="005D73AC">
      <w:pPr>
        <w:spacing w:after="0" w:line="240" w:lineRule="auto"/>
        <w:ind w:left="5670"/>
        <w:rPr>
          <w:rFonts w:ascii="Times New Roman" w:hAnsi="Times New Roman"/>
          <w:lang w:val="ru-RU"/>
        </w:rPr>
      </w:pPr>
      <w:r w:rsidRPr="005D73AC">
        <w:rPr>
          <w:rFonts w:ascii="Times New Roman" w:hAnsi="Times New Roman"/>
          <w:lang w:val="ru-RU"/>
        </w:rPr>
        <w:t>от  21.01.2019</w:t>
      </w:r>
      <w:r w:rsidRPr="005D73AC">
        <w:rPr>
          <w:rFonts w:ascii="Times New Roman" w:hAnsi="Times New Roman"/>
          <w:lang w:val="ru-RU"/>
        </w:rPr>
        <w:tab/>
      </w:r>
      <w:r w:rsidRPr="005D73AC">
        <w:rPr>
          <w:rFonts w:ascii="Times New Roman" w:hAnsi="Times New Roman"/>
          <w:lang w:val="ru-RU"/>
        </w:rPr>
        <w:tab/>
        <w:t>№ 31</w:t>
      </w:r>
    </w:p>
    <w:p w:rsidR="002158DB" w:rsidRPr="005D73AC" w:rsidRDefault="002158DB" w:rsidP="005D73AC">
      <w:pPr>
        <w:spacing w:after="0" w:line="240" w:lineRule="auto"/>
        <w:ind w:left="5670"/>
        <w:rPr>
          <w:rFonts w:ascii="Times New Roman" w:hAnsi="Times New Roman"/>
          <w:lang w:val="ru-RU"/>
        </w:rPr>
      </w:pPr>
    </w:p>
    <w:p w:rsidR="005D73AC" w:rsidRPr="003E1FA9" w:rsidRDefault="005D73AC" w:rsidP="005D73AC">
      <w:pPr>
        <w:pStyle w:val="2"/>
        <w:rPr>
          <w:sz w:val="22"/>
          <w:szCs w:val="22"/>
        </w:rPr>
      </w:pPr>
      <w:r w:rsidRPr="003E1FA9">
        <w:rPr>
          <w:sz w:val="22"/>
          <w:szCs w:val="22"/>
        </w:rPr>
        <w:t>ИЗМЕНЕНИЯ</w:t>
      </w:r>
    </w:p>
    <w:p w:rsidR="005D73AC" w:rsidRPr="005D73AC" w:rsidRDefault="005D73AC" w:rsidP="005D73AC">
      <w:pPr>
        <w:spacing w:after="0" w:line="240" w:lineRule="auto"/>
        <w:jc w:val="center"/>
        <w:rPr>
          <w:rFonts w:ascii="Times New Roman" w:hAnsi="Times New Roman"/>
          <w:lang w:val="ru-RU"/>
        </w:rPr>
      </w:pPr>
      <w:r w:rsidRPr="005D73AC">
        <w:rPr>
          <w:rFonts w:ascii="Times New Roman" w:hAnsi="Times New Roman"/>
          <w:lang w:val="ru-RU"/>
        </w:rPr>
        <w:t>в муниципальной программе</w:t>
      </w:r>
    </w:p>
    <w:p w:rsidR="005D73AC" w:rsidRPr="005D73AC" w:rsidRDefault="005D73AC" w:rsidP="005D73AC">
      <w:pPr>
        <w:spacing w:after="0" w:line="240" w:lineRule="auto"/>
        <w:jc w:val="center"/>
        <w:rPr>
          <w:rFonts w:ascii="Times New Roman" w:hAnsi="Times New Roman"/>
          <w:lang w:val="ru-RU"/>
        </w:rPr>
      </w:pPr>
      <w:r w:rsidRPr="005D73AC">
        <w:rPr>
          <w:rFonts w:ascii="Times New Roman" w:hAnsi="Times New Roman"/>
          <w:lang w:val="ru-RU"/>
        </w:rPr>
        <w:t>«Развитие физической культуры и спорта» на 2014-2019 года</w:t>
      </w:r>
    </w:p>
    <w:p w:rsidR="005D73AC" w:rsidRPr="005D73AC" w:rsidRDefault="005D73AC" w:rsidP="005D73AC">
      <w:pPr>
        <w:pStyle w:val="25"/>
        <w:rPr>
          <w:sz w:val="22"/>
          <w:szCs w:val="22"/>
          <w:lang w:val="ru-RU"/>
        </w:rPr>
      </w:pPr>
    </w:p>
    <w:p w:rsidR="005D73AC" w:rsidRDefault="005D73AC" w:rsidP="002158DB">
      <w:pPr>
        <w:pStyle w:val="25"/>
        <w:numPr>
          <w:ilvl w:val="0"/>
          <w:numId w:val="29"/>
        </w:numPr>
        <w:rPr>
          <w:rStyle w:val="FontStyle13"/>
          <w:sz w:val="22"/>
          <w:szCs w:val="22"/>
          <w:lang w:val="ru-RU"/>
        </w:rPr>
      </w:pPr>
      <w:r w:rsidRPr="005D73AC">
        <w:rPr>
          <w:sz w:val="22"/>
          <w:szCs w:val="22"/>
          <w:lang w:val="ru-RU"/>
        </w:rPr>
        <w:t>Строку «Объёмы ассигнований муниципальной программы» паспорта программы, и</w:t>
      </w:r>
      <w:r w:rsidRPr="005D73AC">
        <w:rPr>
          <w:rStyle w:val="FontStyle13"/>
          <w:sz w:val="22"/>
          <w:szCs w:val="22"/>
          <w:lang w:val="ru-RU"/>
        </w:rPr>
        <w:t>зложить в новой редакции следующего содержания:</w:t>
      </w:r>
    </w:p>
    <w:p w:rsidR="002158DB" w:rsidRPr="005D73AC" w:rsidRDefault="002158DB" w:rsidP="002158DB">
      <w:pPr>
        <w:pStyle w:val="25"/>
        <w:numPr>
          <w:ilvl w:val="0"/>
          <w:numId w:val="29"/>
        </w:numPr>
        <w:rPr>
          <w:rStyle w:val="FontStyle13"/>
          <w:sz w:val="22"/>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674"/>
      </w:tblGrid>
      <w:tr w:rsidR="005D73AC" w:rsidRPr="00501BE9" w:rsidTr="00356FB8">
        <w:tc>
          <w:tcPr>
            <w:tcW w:w="2790" w:type="dxa"/>
          </w:tcPr>
          <w:p w:rsidR="005D73AC" w:rsidRPr="003E1FA9" w:rsidRDefault="005D73AC" w:rsidP="00356FB8">
            <w:pPr>
              <w:pStyle w:val="ab"/>
              <w:ind w:left="0"/>
              <w:rPr>
                <w:rFonts w:cs="Times New Roman"/>
                <w:sz w:val="22"/>
                <w:szCs w:val="22"/>
              </w:rPr>
            </w:pPr>
            <w:r w:rsidRPr="003E1FA9">
              <w:rPr>
                <w:rFonts w:cs="Times New Roman"/>
                <w:sz w:val="22"/>
                <w:szCs w:val="22"/>
              </w:rPr>
              <w:t>Объём финансового обеспечения муниципальной программы</w:t>
            </w:r>
          </w:p>
        </w:tc>
        <w:tc>
          <w:tcPr>
            <w:tcW w:w="6674" w:type="dxa"/>
          </w:tcPr>
          <w:p w:rsidR="005D73AC" w:rsidRPr="003E1FA9" w:rsidRDefault="005D73AC" w:rsidP="00356FB8">
            <w:pPr>
              <w:pStyle w:val="ab"/>
              <w:ind w:left="0"/>
              <w:jc w:val="both"/>
              <w:rPr>
                <w:rFonts w:cs="Times New Roman"/>
                <w:sz w:val="22"/>
                <w:szCs w:val="22"/>
              </w:rPr>
            </w:pPr>
            <w:r w:rsidRPr="003E1FA9">
              <w:rPr>
                <w:rFonts w:cs="Times New Roman"/>
                <w:sz w:val="22"/>
                <w:szCs w:val="22"/>
              </w:rPr>
              <w:t>Объём ассигнований на реализацию муниципальной программы составляет 3746,26 тыс.рублей в том числе:</w:t>
            </w:r>
          </w:p>
          <w:p w:rsidR="005D73AC" w:rsidRPr="003E1FA9" w:rsidRDefault="005D73AC" w:rsidP="00356FB8">
            <w:pPr>
              <w:pStyle w:val="ab"/>
              <w:ind w:left="0"/>
              <w:jc w:val="both"/>
              <w:rPr>
                <w:rFonts w:cs="Times New Roman"/>
                <w:sz w:val="22"/>
                <w:szCs w:val="22"/>
              </w:rPr>
            </w:pPr>
            <w:r w:rsidRPr="003E1FA9">
              <w:rPr>
                <w:rFonts w:cs="Times New Roman"/>
                <w:sz w:val="22"/>
                <w:szCs w:val="22"/>
              </w:rPr>
              <w:t>средства областного бюджета –2738,1тыс. руб.</w:t>
            </w:r>
          </w:p>
          <w:p w:rsidR="005D73AC" w:rsidRPr="003E1FA9" w:rsidRDefault="005D73AC" w:rsidP="00356FB8">
            <w:pPr>
              <w:pStyle w:val="ab"/>
              <w:ind w:left="0"/>
              <w:jc w:val="both"/>
              <w:rPr>
                <w:rFonts w:cs="Times New Roman"/>
                <w:sz w:val="22"/>
                <w:szCs w:val="22"/>
              </w:rPr>
            </w:pPr>
            <w:r w:rsidRPr="003E1FA9">
              <w:rPr>
                <w:rFonts w:cs="Times New Roman"/>
                <w:sz w:val="22"/>
                <w:szCs w:val="22"/>
              </w:rPr>
              <w:t>средства местного бюджета –  433,16 тыс. рублей</w:t>
            </w:r>
          </w:p>
          <w:p w:rsidR="005D73AC" w:rsidRPr="003E1FA9" w:rsidRDefault="005D73AC" w:rsidP="00356FB8">
            <w:pPr>
              <w:pStyle w:val="ab"/>
              <w:ind w:left="0"/>
              <w:jc w:val="both"/>
              <w:rPr>
                <w:rFonts w:cs="Times New Roman"/>
                <w:sz w:val="22"/>
                <w:szCs w:val="22"/>
              </w:rPr>
            </w:pPr>
            <w:r w:rsidRPr="003E1FA9">
              <w:rPr>
                <w:rFonts w:cs="Times New Roman"/>
                <w:sz w:val="22"/>
                <w:szCs w:val="22"/>
              </w:rPr>
              <w:t>Внебюджетные источники – 575,0 тыс.руб.</w:t>
            </w:r>
          </w:p>
          <w:p w:rsidR="005D73AC" w:rsidRPr="003E1FA9" w:rsidRDefault="005D73AC" w:rsidP="00356FB8">
            <w:pPr>
              <w:pStyle w:val="ab"/>
              <w:ind w:left="0"/>
              <w:jc w:val="both"/>
              <w:rPr>
                <w:rFonts w:cs="Times New Roman"/>
                <w:sz w:val="22"/>
                <w:szCs w:val="22"/>
              </w:rPr>
            </w:pPr>
            <w:r w:rsidRPr="003E1FA9">
              <w:rPr>
                <w:rFonts w:cs="Times New Roman"/>
                <w:sz w:val="22"/>
                <w:szCs w:val="22"/>
              </w:rPr>
              <w:t xml:space="preserve">           2014г. –35,7 тыс. рублей</w:t>
            </w:r>
          </w:p>
          <w:p w:rsidR="005D73AC" w:rsidRPr="003E1FA9" w:rsidRDefault="005D73AC" w:rsidP="00356FB8">
            <w:pPr>
              <w:pStyle w:val="ab"/>
              <w:ind w:left="0"/>
              <w:jc w:val="both"/>
              <w:rPr>
                <w:rFonts w:cs="Times New Roman"/>
                <w:sz w:val="22"/>
                <w:szCs w:val="22"/>
              </w:rPr>
            </w:pPr>
            <w:r w:rsidRPr="003E1FA9">
              <w:rPr>
                <w:rFonts w:cs="Times New Roman"/>
                <w:sz w:val="22"/>
                <w:szCs w:val="22"/>
              </w:rPr>
              <w:t xml:space="preserve">           2015г. – 1646,5 тыс. рублей</w:t>
            </w:r>
          </w:p>
          <w:p w:rsidR="005D73AC" w:rsidRPr="003E1FA9" w:rsidRDefault="005D73AC" w:rsidP="00356FB8">
            <w:pPr>
              <w:pStyle w:val="ab"/>
              <w:ind w:left="0"/>
              <w:jc w:val="both"/>
              <w:rPr>
                <w:rFonts w:cs="Times New Roman"/>
                <w:sz w:val="22"/>
                <w:szCs w:val="22"/>
              </w:rPr>
            </w:pPr>
            <w:r w:rsidRPr="003E1FA9">
              <w:rPr>
                <w:rFonts w:cs="Times New Roman"/>
                <w:sz w:val="22"/>
                <w:szCs w:val="22"/>
              </w:rPr>
              <w:t xml:space="preserve">           2016г. – 1540,6 тыс. рублей</w:t>
            </w:r>
          </w:p>
          <w:p w:rsidR="005D73AC" w:rsidRPr="003E1FA9" w:rsidRDefault="005D73AC" w:rsidP="00356FB8">
            <w:pPr>
              <w:pStyle w:val="ab"/>
              <w:ind w:left="0"/>
              <w:jc w:val="both"/>
              <w:rPr>
                <w:rFonts w:cs="Times New Roman"/>
                <w:sz w:val="22"/>
                <w:szCs w:val="22"/>
              </w:rPr>
            </w:pPr>
            <w:r w:rsidRPr="003E1FA9">
              <w:rPr>
                <w:rFonts w:cs="Times New Roman"/>
                <w:sz w:val="22"/>
                <w:szCs w:val="22"/>
              </w:rPr>
              <w:t xml:space="preserve">           2017г. – 442,5 тыс. рублей</w:t>
            </w:r>
          </w:p>
          <w:p w:rsidR="005D73AC" w:rsidRPr="003E1FA9" w:rsidRDefault="005D73AC" w:rsidP="00356FB8">
            <w:pPr>
              <w:pStyle w:val="ab"/>
              <w:ind w:left="0"/>
              <w:jc w:val="both"/>
              <w:rPr>
                <w:rFonts w:cs="Times New Roman"/>
                <w:sz w:val="22"/>
                <w:szCs w:val="22"/>
              </w:rPr>
            </w:pPr>
            <w:r w:rsidRPr="003E1FA9">
              <w:rPr>
                <w:rFonts w:cs="Times New Roman"/>
                <w:sz w:val="22"/>
                <w:szCs w:val="22"/>
              </w:rPr>
              <w:t xml:space="preserve">           2018г. – 39,96 тыс. рублей.</w:t>
            </w:r>
          </w:p>
          <w:p w:rsidR="005D73AC" w:rsidRPr="003E1FA9" w:rsidRDefault="005D73AC" w:rsidP="00356FB8">
            <w:pPr>
              <w:pStyle w:val="ab"/>
              <w:ind w:left="0"/>
              <w:jc w:val="both"/>
              <w:rPr>
                <w:rFonts w:cs="Times New Roman"/>
                <w:sz w:val="22"/>
                <w:szCs w:val="22"/>
              </w:rPr>
            </w:pPr>
            <w:r w:rsidRPr="003E1FA9">
              <w:rPr>
                <w:rFonts w:cs="Times New Roman"/>
                <w:sz w:val="22"/>
                <w:szCs w:val="22"/>
              </w:rPr>
              <w:t xml:space="preserve">           2019г. -  41,0 тыс. рублей</w:t>
            </w:r>
          </w:p>
        </w:tc>
      </w:tr>
    </w:tbl>
    <w:p w:rsidR="002158DB" w:rsidRDefault="002158DB" w:rsidP="005D73AC">
      <w:pPr>
        <w:pStyle w:val="25"/>
        <w:ind w:firstLine="708"/>
        <w:rPr>
          <w:sz w:val="22"/>
          <w:szCs w:val="22"/>
          <w:lang w:val="ru-RU"/>
        </w:rPr>
      </w:pPr>
    </w:p>
    <w:p w:rsidR="005D73AC" w:rsidRPr="005D73AC" w:rsidRDefault="005D73AC" w:rsidP="005D73AC">
      <w:pPr>
        <w:pStyle w:val="25"/>
        <w:ind w:firstLine="708"/>
        <w:rPr>
          <w:sz w:val="22"/>
          <w:szCs w:val="22"/>
          <w:lang w:val="ru-RU"/>
        </w:rPr>
      </w:pPr>
      <w:r w:rsidRPr="005D73AC">
        <w:rPr>
          <w:sz w:val="22"/>
          <w:szCs w:val="22"/>
          <w:lang w:val="ru-RU"/>
        </w:rPr>
        <w:t>2. Раздел 5 «Ресурсное обеспечение Муниципальной программы» программы изложить в новой редакции следующего содержания:</w:t>
      </w:r>
    </w:p>
    <w:p w:rsidR="005D73AC" w:rsidRDefault="005D73AC" w:rsidP="005D73AC">
      <w:pPr>
        <w:pStyle w:val="ab"/>
        <w:ind w:left="0" w:firstLine="567"/>
        <w:jc w:val="center"/>
        <w:rPr>
          <w:rFonts w:cs="Times New Roman"/>
          <w:b/>
          <w:sz w:val="22"/>
          <w:szCs w:val="22"/>
        </w:rPr>
      </w:pPr>
      <w:r w:rsidRPr="003E1FA9">
        <w:rPr>
          <w:rFonts w:cs="Times New Roman"/>
          <w:b/>
          <w:sz w:val="22"/>
          <w:szCs w:val="22"/>
        </w:rPr>
        <w:t>«5. Ресурсное обеспечение Муниципальной программы</w:t>
      </w:r>
    </w:p>
    <w:p w:rsidR="002158DB" w:rsidRPr="003E1FA9" w:rsidRDefault="002158DB" w:rsidP="005D73AC">
      <w:pPr>
        <w:pStyle w:val="ab"/>
        <w:ind w:left="0" w:firstLine="567"/>
        <w:jc w:val="center"/>
        <w:rPr>
          <w:rFonts w:cs="Times New Roman"/>
          <w:b/>
          <w:sz w:val="22"/>
          <w:szCs w:val="22"/>
        </w:rPr>
      </w:pPr>
    </w:p>
    <w:p w:rsidR="005D73AC" w:rsidRPr="003E1FA9" w:rsidRDefault="005D73AC" w:rsidP="005D73AC">
      <w:pPr>
        <w:pStyle w:val="ab"/>
        <w:ind w:left="0" w:firstLine="709"/>
        <w:jc w:val="both"/>
        <w:rPr>
          <w:rFonts w:cs="Times New Roman"/>
          <w:sz w:val="22"/>
          <w:szCs w:val="22"/>
        </w:rPr>
      </w:pPr>
      <w:r w:rsidRPr="003E1FA9">
        <w:rPr>
          <w:rFonts w:cs="Times New Roman"/>
          <w:sz w:val="22"/>
          <w:szCs w:val="22"/>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5D73AC" w:rsidRPr="003E1FA9" w:rsidRDefault="005D73AC" w:rsidP="005D73AC">
      <w:pPr>
        <w:pStyle w:val="ab"/>
        <w:ind w:left="0" w:firstLine="709"/>
        <w:jc w:val="both"/>
        <w:rPr>
          <w:rFonts w:cs="Times New Roman"/>
          <w:sz w:val="22"/>
          <w:szCs w:val="22"/>
        </w:rPr>
      </w:pPr>
      <w:r w:rsidRPr="003E1FA9">
        <w:rPr>
          <w:rFonts w:cs="Times New Roman"/>
          <w:sz w:val="22"/>
          <w:szCs w:val="22"/>
        </w:rPr>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5D73AC" w:rsidRPr="003E1FA9" w:rsidRDefault="005D73AC" w:rsidP="005D73AC">
      <w:pPr>
        <w:pStyle w:val="ab"/>
        <w:ind w:left="0" w:firstLine="709"/>
        <w:jc w:val="both"/>
        <w:rPr>
          <w:rFonts w:cs="Times New Roman"/>
          <w:sz w:val="22"/>
          <w:szCs w:val="22"/>
        </w:rPr>
      </w:pPr>
      <w:r w:rsidRPr="003E1FA9">
        <w:rPr>
          <w:rFonts w:cs="Times New Roman"/>
          <w:sz w:val="22"/>
          <w:szCs w:val="22"/>
        </w:rPr>
        <w:t>Общий объём финансирования Муниципальной программы в 2014-2019годах составляет 3746,26тыс. рублей, в том числе за счет средств:</w:t>
      </w:r>
    </w:p>
    <w:p w:rsidR="005D73AC" w:rsidRPr="003E1FA9" w:rsidRDefault="005D73AC" w:rsidP="005D73AC">
      <w:pPr>
        <w:pStyle w:val="ab"/>
        <w:ind w:left="0" w:firstLine="708"/>
        <w:jc w:val="both"/>
        <w:rPr>
          <w:rFonts w:cs="Times New Roman"/>
          <w:sz w:val="22"/>
          <w:szCs w:val="22"/>
        </w:rPr>
      </w:pPr>
      <w:r w:rsidRPr="003E1FA9">
        <w:rPr>
          <w:rFonts w:cs="Times New Roman"/>
          <w:sz w:val="22"/>
          <w:szCs w:val="22"/>
        </w:rPr>
        <w:t>федерального бюджета – 0,00 рублей;</w:t>
      </w:r>
    </w:p>
    <w:p w:rsidR="005D73AC" w:rsidRPr="003E1FA9" w:rsidRDefault="005D73AC" w:rsidP="005D73AC">
      <w:pPr>
        <w:pStyle w:val="ab"/>
        <w:ind w:left="0" w:firstLine="708"/>
        <w:jc w:val="both"/>
        <w:rPr>
          <w:rFonts w:cs="Times New Roman"/>
          <w:sz w:val="22"/>
          <w:szCs w:val="22"/>
        </w:rPr>
      </w:pPr>
      <w:r w:rsidRPr="003E1FA9">
        <w:rPr>
          <w:rFonts w:cs="Times New Roman"/>
          <w:sz w:val="22"/>
          <w:szCs w:val="22"/>
        </w:rPr>
        <w:t>областного бюджета – 2738,1 тыс. рублей;</w:t>
      </w:r>
    </w:p>
    <w:p w:rsidR="005D73AC" w:rsidRPr="003E1FA9" w:rsidRDefault="005D73AC" w:rsidP="005D73AC">
      <w:pPr>
        <w:pStyle w:val="ab"/>
        <w:ind w:left="0" w:firstLine="708"/>
        <w:jc w:val="both"/>
        <w:rPr>
          <w:rFonts w:cs="Times New Roman"/>
          <w:sz w:val="22"/>
          <w:szCs w:val="22"/>
        </w:rPr>
      </w:pPr>
      <w:r w:rsidRPr="003E1FA9">
        <w:rPr>
          <w:rFonts w:cs="Times New Roman"/>
          <w:sz w:val="22"/>
          <w:szCs w:val="22"/>
        </w:rPr>
        <w:t>бюджета муниципального образования 433,16 тыс. рублей;</w:t>
      </w:r>
    </w:p>
    <w:p w:rsidR="005D73AC" w:rsidRPr="003E1FA9" w:rsidRDefault="005D73AC" w:rsidP="005D73AC">
      <w:pPr>
        <w:pStyle w:val="ab"/>
        <w:ind w:left="0" w:firstLine="708"/>
        <w:jc w:val="both"/>
        <w:rPr>
          <w:rFonts w:cs="Times New Roman"/>
          <w:sz w:val="22"/>
          <w:szCs w:val="22"/>
        </w:rPr>
      </w:pPr>
      <w:r w:rsidRPr="003E1FA9">
        <w:rPr>
          <w:rFonts w:cs="Times New Roman"/>
          <w:sz w:val="22"/>
          <w:szCs w:val="22"/>
        </w:rPr>
        <w:t>внебюджетных источников - 575,0тыс.руб.</w:t>
      </w:r>
    </w:p>
    <w:p w:rsidR="005D73AC" w:rsidRPr="003E1FA9" w:rsidRDefault="005D73AC" w:rsidP="005D73AC">
      <w:pPr>
        <w:pStyle w:val="ab"/>
        <w:ind w:left="0" w:firstLine="708"/>
        <w:jc w:val="both"/>
        <w:rPr>
          <w:rFonts w:cs="Times New Roman"/>
          <w:sz w:val="22"/>
          <w:szCs w:val="22"/>
        </w:rPr>
      </w:pPr>
      <w:r w:rsidRPr="003E1FA9">
        <w:rPr>
          <w:rFonts w:cs="Times New Roman"/>
          <w:sz w:val="22"/>
          <w:szCs w:val="22"/>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5D73AC" w:rsidRPr="003E1FA9" w:rsidRDefault="005D73AC" w:rsidP="005D73AC">
      <w:pPr>
        <w:pStyle w:val="ab"/>
        <w:ind w:left="0" w:firstLine="708"/>
        <w:jc w:val="both"/>
        <w:rPr>
          <w:rFonts w:cs="Times New Roman"/>
          <w:sz w:val="22"/>
          <w:szCs w:val="22"/>
        </w:rPr>
      </w:pPr>
      <w:r w:rsidRPr="003E1FA9">
        <w:rPr>
          <w:rFonts w:cs="Times New Roman"/>
          <w:sz w:val="22"/>
          <w:szCs w:val="22"/>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5D73AC" w:rsidRPr="003E1FA9" w:rsidRDefault="005D73AC" w:rsidP="005D73AC">
      <w:pPr>
        <w:pStyle w:val="ab"/>
        <w:ind w:left="0" w:firstLine="708"/>
        <w:jc w:val="both"/>
        <w:rPr>
          <w:rFonts w:cs="Times New Roman"/>
          <w:sz w:val="22"/>
          <w:szCs w:val="22"/>
        </w:rPr>
      </w:pPr>
      <w:r w:rsidRPr="003E1FA9">
        <w:rPr>
          <w:rFonts w:cs="Times New Roman"/>
          <w:sz w:val="22"/>
          <w:szCs w:val="22"/>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5D73AC" w:rsidRPr="003E1FA9" w:rsidRDefault="005D73AC" w:rsidP="005D73AC">
      <w:pPr>
        <w:pStyle w:val="ab"/>
        <w:ind w:left="0" w:firstLine="708"/>
        <w:jc w:val="both"/>
        <w:rPr>
          <w:rFonts w:cs="Times New Roman"/>
          <w:sz w:val="22"/>
          <w:szCs w:val="22"/>
        </w:rPr>
      </w:pPr>
      <w:r w:rsidRPr="003E1FA9">
        <w:rPr>
          <w:rFonts w:cs="Times New Roman"/>
          <w:sz w:val="22"/>
          <w:szCs w:val="22"/>
        </w:rPr>
        <w:t>3. Приложение №2 к программе изложить в новой редакции согласно Приложению №1.</w:t>
      </w:r>
    </w:p>
    <w:p w:rsidR="005D73AC" w:rsidRPr="003E1FA9" w:rsidRDefault="005D73AC" w:rsidP="005D73AC">
      <w:pPr>
        <w:pStyle w:val="ab"/>
        <w:ind w:left="0" w:firstLine="708"/>
        <w:jc w:val="both"/>
        <w:rPr>
          <w:rFonts w:cs="Times New Roman"/>
          <w:sz w:val="22"/>
          <w:szCs w:val="22"/>
        </w:rPr>
      </w:pPr>
      <w:r w:rsidRPr="003E1FA9">
        <w:rPr>
          <w:rFonts w:cs="Times New Roman"/>
          <w:sz w:val="22"/>
          <w:szCs w:val="22"/>
        </w:rPr>
        <w:t>4. Приложение №3 программе изложить в новой редакции согласно Приложению №2.</w:t>
      </w:r>
    </w:p>
    <w:p w:rsidR="005D73AC" w:rsidRDefault="005D73AC" w:rsidP="005D73AC">
      <w:pPr>
        <w:pStyle w:val="ab"/>
        <w:ind w:left="0" w:firstLine="708"/>
        <w:jc w:val="right"/>
        <w:rPr>
          <w:rFonts w:cs="Times New Roman"/>
          <w:sz w:val="22"/>
          <w:szCs w:val="22"/>
        </w:rPr>
      </w:pPr>
    </w:p>
    <w:p w:rsidR="002158DB" w:rsidRDefault="002158DB" w:rsidP="005D73AC">
      <w:pPr>
        <w:pStyle w:val="ab"/>
        <w:ind w:left="0" w:firstLine="708"/>
        <w:jc w:val="right"/>
        <w:rPr>
          <w:rFonts w:cs="Times New Roman"/>
          <w:sz w:val="22"/>
          <w:szCs w:val="22"/>
        </w:rPr>
      </w:pPr>
    </w:p>
    <w:p w:rsidR="002158DB" w:rsidRDefault="002158DB" w:rsidP="005D73AC">
      <w:pPr>
        <w:pStyle w:val="ab"/>
        <w:ind w:left="0" w:firstLine="708"/>
        <w:jc w:val="right"/>
        <w:rPr>
          <w:rFonts w:cs="Times New Roman"/>
          <w:sz w:val="22"/>
          <w:szCs w:val="22"/>
        </w:rPr>
      </w:pPr>
    </w:p>
    <w:p w:rsidR="002158DB" w:rsidRDefault="002158DB" w:rsidP="005D73AC">
      <w:pPr>
        <w:pStyle w:val="ab"/>
        <w:ind w:left="0" w:firstLine="708"/>
        <w:jc w:val="right"/>
        <w:rPr>
          <w:rFonts w:cs="Times New Roman"/>
          <w:sz w:val="22"/>
          <w:szCs w:val="22"/>
        </w:rPr>
        <w:sectPr w:rsidR="002158DB" w:rsidSect="009A06F8">
          <w:pgSz w:w="12240" w:h="15840"/>
          <w:pgMar w:top="567" w:right="851" w:bottom="851" w:left="1701" w:header="720" w:footer="720" w:gutter="0"/>
          <w:cols w:space="720"/>
          <w:docGrid w:linePitch="272"/>
        </w:sectPr>
      </w:pPr>
    </w:p>
    <w:p w:rsidR="002158DB" w:rsidRPr="003E1FA9" w:rsidRDefault="002158DB" w:rsidP="002158DB">
      <w:pPr>
        <w:pStyle w:val="ab"/>
        <w:ind w:left="9072"/>
        <w:rPr>
          <w:rFonts w:cs="Times New Roman"/>
          <w:sz w:val="22"/>
          <w:szCs w:val="22"/>
        </w:rPr>
      </w:pPr>
      <w:r w:rsidRPr="003E1FA9">
        <w:rPr>
          <w:rFonts w:cs="Times New Roman"/>
          <w:sz w:val="22"/>
          <w:szCs w:val="22"/>
        </w:rPr>
        <w:lastRenderedPageBreak/>
        <w:t xml:space="preserve">Приложение № 1 </w:t>
      </w:r>
    </w:p>
    <w:p w:rsidR="002158DB" w:rsidRPr="003E1FA9" w:rsidRDefault="002158DB" w:rsidP="002158DB">
      <w:pPr>
        <w:pStyle w:val="ab"/>
        <w:ind w:left="9072"/>
        <w:rPr>
          <w:rFonts w:cs="Times New Roman"/>
          <w:sz w:val="22"/>
          <w:szCs w:val="22"/>
        </w:rPr>
      </w:pPr>
    </w:p>
    <w:p w:rsidR="002158DB" w:rsidRPr="003E1FA9" w:rsidRDefault="002158DB" w:rsidP="002158DB">
      <w:pPr>
        <w:pStyle w:val="ab"/>
        <w:ind w:left="9072"/>
        <w:rPr>
          <w:rFonts w:cs="Times New Roman"/>
          <w:sz w:val="22"/>
          <w:szCs w:val="22"/>
        </w:rPr>
      </w:pPr>
      <w:r w:rsidRPr="003E1FA9">
        <w:rPr>
          <w:rFonts w:cs="Times New Roman"/>
          <w:sz w:val="22"/>
          <w:szCs w:val="22"/>
        </w:rPr>
        <w:t>«Приложение №2</w:t>
      </w:r>
    </w:p>
    <w:p w:rsidR="002158DB" w:rsidRPr="003E1FA9" w:rsidRDefault="002158DB" w:rsidP="002158DB">
      <w:pPr>
        <w:pStyle w:val="ab"/>
        <w:ind w:left="9072"/>
        <w:rPr>
          <w:rFonts w:cs="Times New Roman"/>
          <w:sz w:val="22"/>
          <w:szCs w:val="22"/>
        </w:rPr>
      </w:pPr>
      <w:r w:rsidRPr="003E1FA9">
        <w:rPr>
          <w:rFonts w:cs="Times New Roman"/>
          <w:sz w:val="22"/>
          <w:szCs w:val="22"/>
        </w:rPr>
        <w:t>к Муниципальной программе</w:t>
      </w:r>
    </w:p>
    <w:p w:rsidR="002158DB" w:rsidRPr="003E1FA9" w:rsidRDefault="002158DB" w:rsidP="002158DB">
      <w:pPr>
        <w:pStyle w:val="ab"/>
        <w:ind w:left="9072"/>
        <w:rPr>
          <w:rFonts w:cs="Times New Roman"/>
          <w:sz w:val="22"/>
          <w:szCs w:val="22"/>
        </w:rPr>
      </w:pPr>
    </w:p>
    <w:p w:rsidR="002158DB" w:rsidRPr="003E1FA9" w:rsidRDefault="002158DB" w:rsidP="002158DB">
      <w:pPr>
        <w:pStyle w:val="ab"/>
        <w:ind w:left="0" w:firstLine="709"/>
        <w:jc w:val="center"/>
        <w:rPr>
          <w:rFonts w:cs="Times New Roman"/>
          <w:b/>
          <w:sz w:val="22"/>
          <w:szCs w:val="22"/>
        </w:rPr>
      </w:pPr>
      <w:r w:rsidRPr="003E1FA9">
        <w:rPr>
          <w:rFonts w:cs="Times New Roman"/>
          <w:b/>
          <w:sz w:val="22"/>
          <w:szCs w:val="22"/>
        </w:rPr>
        <w:t>Расходы на реализацию Муниципальной программы</w:t>
      </w:r>
    </w:p>
    <w:p w:rsidR="002158DB" w:rsidRPr="003E1FA9" w:rsidRDefault="002158DB" w:rsidP="002158DB">
      <w:pPr>
        <w:pStyle w:val="ab"/>
        <w:ind w:left="0" w:firstLine="709"/>
        <w:jc w:val="center"/>
        <w:rPr>
          <w:rFonts w:cs="Times New Roman"/>
          <w:b/>
          <w:sz w:val="22"/>
          <w:szCs w:val="22"/>
        </w:rPr>
      </w:pPr>
      <w:r w:rsidRPr="003E1FA9">
        <w:rPr>
          <w:rFonts w:cs="Times New Roman"/>
          <w:b/>
          <w:sz w:val="22"/>
          <w:szCs w:val="22"/>
        </w:rPr>
        <w:t>за счет средств местного бюджета</w:t>
      </w:r>
    </w:p>
    <w:p w:rsidR="002158DB" w:rsidRPr="003E1FA9" w:rsidRDefault="002158DB" w:rsidP="002158DB">
      <w:pPr>
        <w:pStyle w:val="ab"/>
        <w:ind w:left="0" w:firstLine="709"/>
        <w:jc w:val="center"/>
        <w:rPr>
          <w:rFonts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1424"/>
        <w:gridCol w:w="1879"/>
        <w:gridCol w:w="2219"/>
        <w:gridCol w:w="777"/>
        <w:gridCol w:w="986"/>
        <w:gridCol w:w="986"/>
        <w:gridCol w:w="847"/>
        <w:gridCol w:w="777"/>
        <w:gridCol w:w="780"/>
        <w:gridCol w:w="992"/>
        <w:gridCol w:w="2213"/>
      </w:tblGrid>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Задача</w:t>
            </w:r>
          </w:p>
        </w:tc>
        <w:tc>
          <w:tcPr>
            <w:tcW w:w="765" w:type="pct"/>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Источник финансирования</w:t>
            </w:r>
          </w:p>
        </w:tc>
        <w:tc>
          <w:tcPr>
            <w:tcW w:w="1775" w:type="pct"/>
            <w:gridSpan w:val="6"/>
          </w:tcPr>
          <w:p w:rsidR="002158DB" w:rsidRPr="003E1FA9" w:rsidRDefault="002158DB" w:rsidP="00356FB8">
            <w:pPr>
              <w:pStyle w:val="ab"/>
              <w:ind w:left="0"/>
              <w:jc w:val="center"/>
              <w:rPr>
                <w:rFonts w:cs="Times New Roman"/>
                <w:sz w:val="22"/>
                <w:szCs w:val="22"/>
              </w:rPr>
            </w:pPr>
            <w:r w:rsidRPr="003E1FA9">
              <w:rPr>
                <w:rFonts w:cs="Times New Roman"/>
                <w:sz w:val="22"/>
                <w:szCs w:val="22"/>
              </w:rPr>
              <w:t>Объем финансирования (тыс. рублей)</w:t>
            </w:r>
          </w:p>
        </w:tc>
        <w:tc>
          <w:tcPr>
            <w:tcW w:w="342"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всего</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Состав исполнителей</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vMerge/>
          </w:tcPr>
          <w:p w:rsidR="002158DB" w:rsidRPr="003E1FA9" w:rsidRDefault="002158DB" w:rsidP="00356FB8">
            <w:pPr>
              <w:pStyle w:val="ab"/>
              <w:ind w:left="0"/>
              <w:rPr>
                <w:rFonts w:cs="Times New Roman"/>
                <w:sz w:val="22"/>
                <w:szCs w:val="22"/>
              </w:rPr>
            </w:pP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2014 год</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2015 год</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2016 год</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2017 год</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2018 год</w:t>
            </w:r>
          </w:p>
        </w:tc>
        <w:tc>
          <w:tcPr>
            <w:tcW w:w="269" w:type="pct"/>
            <w:vAlign w:val="center"/>
          </w:tcPr>
          <w:p w:rsidR="002158DB" w:rsidRPr="003E1FA9" w:rsidRDefault="002158DB" w:rsidP="00356FB8">
            <w:pPr>
              <w:pStyle w:val="ab"/>
              <w:ind w:left="0"/>
              <w:jc w:val="center"/>
              <w:rPr>
                <w:rFonts w:cs="Times New Roman"/>
                <w:sz w:val="22"/>
                <w:szCs w:val="22"/>
              </w:rPr>
            </w:pPr>
            <w:r w:rsidRPr="003E1FA9">
              <w:rPr>
                <w:rFonts w:cs="Times New Roman"/>
                <w:sz w:val="22"/>
                <w:szCs w:val="22"/>
              </w:rPr>
              <w:t>2019 год</w:t>
            </w:r>
          </w:p>
        </w:tc>
        <w:tc>
          <w:tcPr>
            <w:tcW w:w="342" w:type="pct"/>
            <w:vMerge/>
          </w:tcPr>
          <w:p w:rsidR="002158DB" w:rsidRPr="003E1FA9" w:rsidRDefault="002158DB" w:rsidP="00356FB8">
            <w:pPr>
              <w:pStyle w:val="ab"/>
              <w:ind w:left="0"/>
              <w:jc w:val="center"/>
              <w:rPr>
                <w:rFonts w:cs="Times New Roman"/>
                <w:sz w:val="22"/>
                <w:szCs w:val="22"/>
              </w:rPr>
            </w:pP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c>
          <w:tcPr>
            <w:tcW w:w="568" w:type="pct"/>
            <w:gridSpan w:val="2"/>
          </w:tcPr>
          <w:p w:rsidR="002158DB" w:rsidRPr="003E1FA9" w:rsidRDefault="002158DB" w:rsidP="00356FB8">
            <w:pPr>
              <w:pStyle w:val="ab"/>
              <w:ind w:left="0"/>
              <w:jc w:val="center"/>
              <w:rPr>
                <w:rFonts w:cs="Times New Roman"/>
                <w:b/>
                <w:sz w:val="22"/>
                <w:szCs w:val="22"/>
              </w:rPr>
            </w:pPr>
          </w:p>
        </w:tc>
        <w:tc>
          <w:tcPr>
            <w:tcW w:w="4432" w:type="pct"/>
            <w:gridSpan w:val="10"/>
          </w:tcPr>
          <w:p w:rsidR="002158DB" w:rsidRPr="003E1FA9" w:rsidRDefault="002158DB" w:rsidP="00356FB8">
            <w:pPr>
              <w:pStyle w:val="ab"/>
              <w:ind w:left="0"/>
              <w:jc w:val="center"/>
              <w:rPr>
                <w:rFonts w:cs="Times New Roman"/>
                <w:b/>
                <w:sz w:val="22"/>
                <w:szCs w:val="22"/>
              </w:rPr>
            </w:pPr>
            <w:r w:rsidRPr="003E1FA9">
              <w:rPr>
                <w:rFonts w:cs="Times New Roman"/>
                <w:b/>
                <w:sz w:val="22"/>
                <w:szCs w:val="22"/>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1. Проектирование и строительство универсальных спортивных площадок на территории района</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Отдел социальных отношений администрации Тужинского муниципального района, МКУ ДО ДЮСШ п. Тужа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400,0</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400,0</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2. Подготовка лыжных трасс</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МКУ ДО ДЮСШ п. Тужа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3. Реконструкция стадиона в пгт Тужа</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Отдел социальных отношений администрации Тужинского муниципального района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1362,4</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1362,4</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2724,8</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p>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rPr>
                <w:rFonts w:cs="Times New Roman"/>
                <w:sz w:val="22"/>
                <w:szCs w:val="22"/>
                <w:vertAlign w:val="superscript"/>
              </w:rPr>
            </w:pPr>
          </w:p>
          <w:p w:rsidR="002158DB" w:rsidRPr="003E1FA9" w:rsidRDefault="002158DB" w:rsidP="00356FB8">
            <w:pPr>
              <w:pStyle w:val="ab"/>
              <w:ind w:left="0"/>
              <w:rPr>
                <w:rFonts w:cs="Times New Roman"/>
                <w:sz w:val="22"/>
                <w:szCs w:val="22"/>
                <w:vertAlign w:val="superscript"/>
              </w:rPr>
            </w:pPr>
            <w:r w:rsidRPr="003E1FA9">
              <w:rPr>
                <w:rFonts w:cs="Times New Roman"/>
                <w:sz w:val="22"/>
                <w:szCs w:val="22"/>
                <w:vertAlign w:val="superscript"/>
              </w:rPr>
              <w:t>139,0</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vertAlign w:val="superscript"/>
              </w:rPr>
            </w:pPr>
          </w:p>
          <w:p w:rsidR="002158DB" w:rsidRPr="003E1FA9" w:rsidRDefault="002158DB" w:rsidP="00356FB8">
            <w:pPr>
              <w:pStyle w:val="ab"/>
              <w:ind w:left="0"/>
              <w:jc w:val="center"/>
              <w:rPr>
                <w:rFonts w:cs="Times New Roman"/>
                <w:sz w:val="22"/>
                <w:szCs w:val="22"/>
                <w:vertAlign w:val="superscript"/>
              </w:rPr>
            </w:pPr>
            <w:r w:rsidRPr="003E1FA9">
              <w:rPr>
                <w:rFonts w:cs="Times New Roman"/>
                <w:sz w:val="22"/>
                <w:szCs w:val="22"/>
                <w:vertAlign w:val="superscript"/>
              </w:rPr>
              <w:t>61,0</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vertAlign w:val="superscript"/>
              </w:rPr>
            </w:pPr>
          </w:p>
          <w:p w:rsidR="002158DB" w:rsidRPr="003E1FA9" w:rsidRDefault="002158DB" w:rsidP="00356FB8">
            <w:pPr>
              <w:pStyle w:val="ab"/>
              <w:ind w:left="0"/>
              <w:jc w:val="center"/>
              <w:rPr>
                <w:rFonts w:cs="Times New Roman"/>
                <w:sz w:val="22"/>
                <w:szCs w:val="22"/>
                <w:vertAlign w:val="superscript"/>
              </w:rPr>
            </w:pPr>
            <w:r w:rsidRPr="003E1FA9">
              <w:rPr>
                <w:rFonts w:cs="Times New Roman"/>
                <w:sz w:val="22"/>
                <w:szCs w:val="22"/>
                <w:vertAlign w:val="superscript"/>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vertAlign w:val="superscript"/>
              </w:rPr>
            </w:pPr>
          </w:p>
          <w:p w:rsidR="002158DB" w:rsidRPr="003E1FA9" w:rsidRDefault="002158DB" w:rsidP="00356FB8">
            <w:pPr>
              <w:pStyle w:val="ab"/>
              <w:ind w:left="0"/>
              <w:jc w:val="center"/>
              <w:rPr>
                <w:rFonts w:cs="Times New Roman"/>
                <w:sz w:val="22"/>
                <w:szCs w:val="22"/>
                <w:vertAlign w:val="superscript"/>
              </w:rPr>
            </w:pPr>
            <w:r w:rsidRPr="003E1FA9">
              <w:rPr>
                <w:rFonts w:cs="Times New Roman"/>
                <w:sz w:val="22"/>
                <w:szCs w:val="22"/>
                <w:vertAlign w:val="superscript"/>
              </w:rPr>
              <w:t>-</w:t>
            </w:r>
          </w:p>
        </w:tc>
        <w:tc>
          <w:tcPr>
            <w:tcW w:w="269" w:type="pct"/>
          </w:tcPr>
          <w:p w:rsidR="002158DB" w:rsidRPr="003E1FA9" w:rsidRDefault="002158DB" w:rsidP="00356FB8">
            <w:pPr>
              <w:pStyle w:val="ab"/>
              <w:ind w:left="0"/>
              <w:rPr>
                <w:rFonts w:cs="Times New Roman"/>
                <w:sz w:val="22"/>
                <w:szCs w:val="22"/>
                <w:vertAlign w:val="superscript"/>
              </w:rPr>
            </w:pPr>
          </w:p>
        </w:tc>
        <w:tc>
          <w:tcPr>
            <w:tcW w:w="342" w:type="pct"/>
          </w:tcPr>
          <w:p w:rsidR="002158DB" w:rsidRPr="003E1FA9" w:rsidRDefault="002158DB" w:rsidP="00356FB8">
            <w:pPr>
              <w:pStyle w:val="ab"/>
              <w:ind w:left="0"/>
              <w:rPr>
                <w:rFonts w:cs="Times New Roman"/>
                <w:sz w:val="22"/>
                <w:szCs w:val="22"/>
                <w:vertAlign w:val="superscript"/>
              </w:rPr>
            </w:pPr>
          </w:p>
          <w:p w:rsidR="002158DB" w:rsidRPr="003E1FA9" w:rsidRDefault="002158DB" w:rsidP="00356FB8">
            <w:pPr>
              <w:pStyle w:val="ab"/>
              <w:ind w:left="0"/>
              <w:jc w:val="center"/>
              <w:rPr>
                <w:rFonts w:cs="Times New Roman"/>
                <w:sz w:val="22"/>
                <w:szCs w:val="22"/>
                <w:vertAlign w:val="superscript"/>
              </w:rPr>
            </w:pPr>
            <w:r w:rsidRPr="003E1FA9">
              <w:rPr>
                <w:rFonts w:cs="Times New Roman"/>
                <w:sz w:val="22"/>
                <w:szCs w:val="22"/>
                <w:vertAlign w:val="superscript"/>
              </w:rPr>
              <w:t>200,0</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94,8</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80,2</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175,0</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4. Ремонт КСК д. Греково</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Отдел социальных отношений администрации Тужинского муниципального района, администрация Грековского с/п</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Итого по разделу</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1362,4</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1362,4</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2724,8</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p>
          <w:p w:rsidR="002158DB" w:rsidRPr="003E1FA9" w:rsidRDefault="002158DB" w:rsidP="00356FB8">
            <w:pPr>
              <w:pStyle w:val="ab"/>
              <w:ind w:left="0"/>
              <w:jc w:val="center"/>
              <w:rPr>
                <w:rFonts w:cs="Times New Roman"/>
                <w:sz w:val="22"/>
                <w:szCs w:val="22"/>
              </w:rPr>
            </w:pPr>
            <w:r w:rsidRPr="003E1FA9">
              <w:rPr>
                <w:rFonts w:cs="Times New Roman"/>
                <w:sz w:val="22"/>
                <w:szCs w:val="22"/>
              </w:rPr>
              <w:t>139,0</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p>
          <w:p w:rsidR="002158DB" w:rsidRPr="003E1FA9" w:rsidRDefault="002158DB" w:rsidP="00356FB8">
            <w:pPr>
              <w:pStyle w:val="ab"/>
              <w:ind w:left="0"/>
              <w:jc w:val="center"/>
              <w:rPr>
                <w:rFonts w:cs="Times New Roman"/>
                <w:sz w:val="22"/>
                <w:szCs w:val="22"/>
              </w:rPr>
            </w:pPr>
            <w:r w:rsidRPr="003E1FA9">
              <w:rPr>
                <w:rFonts w:cs="Times New Roman"/>
                <w:sz w:val="22"/>
                <w:szCs w:val="22"/>
              </w:rPr>
              <w:t>61,0</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p>
          <w:p w:rsidR="002158DB" w:rsidRPr="003E1FA9" w:rsidRDefault="002158DB" w:rsidP="00356FB8">
            <w:pPr>
              <w:pStyle w:val="ab"/>
              <w:ind w:left="0"/>
              <w:jc w:val="center"/>
              <w:rPr>
                <w:rFonts w:cs="Times New Roman"/>
                <w:sz w:val="22"/>
                <w:szCs w:val="22"/>
              </w:rPr>
            </w:pPr>
            <w:r w:rsidRPr="003E1FA9">
              <w:rPr>
                <w:rFonts w:cs="Times New Roman"/>
                <w:sz w:val="22"/>
                <w:szCs w:val="22"/>
              </w:rPr>
              <w:t>200,0</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94,8</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80,2</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400,0</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575,0</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c>
          <w:tcPr>
            <w:tcW w:w="77" w:type="pct"/>
          </w:tcPr>
          <w:p w:rsidR="002158DB" w:rsidRPr="003E1FA9" w:rsidRDefault="002158DB" w:rsidP="00356FB8">
            <w:pPr>
              <w:pStyle w:val="ab"/>
              <w:ind w:left="0"/>
              <w:jc w:val="center"/>
              <w:rPr>
                <w:rFonts w:cs="Times New Roman"/>
                <w:b/>
                <w:sz w:val="22"/>
                <w:szCs w:val="22"/>
              </w:rPr>
            </w:pPr>
          </w:p>
        </w:tc>
        <w:tc>
          <w:tcPr>
            <w:tcW w:w="491" w:type="pct"/>
          </w:tcPr>
          <w:p w:rsidR="002158DB" w:rsidRPr="003E1FA9" w:rsidRDefault="002158DB" w:rsidP="00356FB8">
            <w:pPr>
              <w:pStyle w:val="ab"/>
              <w:ind w:left="0"/>
              <w:jc w:val="center"/>
              <w:rPr>
                <w:rFonts w:cs="Times New Roman"/>
                <w:b/>
                <w:sz w:val="22"/>
                <w:szCs w:val="22"/>
              </w:rPr>
            </w:pPr>
          </w:p>
        </w:tc>
        <w:tc>
          <w:tcPr>
            <w:tcW w:w="4432" w:type="pct"/>
            <w:gridSpan w:val="10"/>
          </w:tcPr>
          <w:p w:rsidR="002158DB" w:rsidRPr="003E1FA9" w:rsidRDefault="002158DB" w:rsidP="00356FB8">
            <w:pPr>
              <w:pStyle w:val="ab"/>
              <w:ind w:left="0"/>
              <w:jc w:val="center"/>
              <w:rPr>
                <w:rFonts w:cs="Times New Roman"/>
                <w:b/>
                <w:sz w:val="22"/>
                <w:szCs w:val="22"/>
              </w:rPr>
            </w:pPr>
            <w:r w:rsidRPr="003E1FA9">
              <w:rPr>
                <w:rFonts w:cs="Times New Roman"/>
                <w:b/>
                <w:sz w:val="22"/>
                <w:szCs w:val="22"/>
              </w:rPr>
              <w:t>Задача 2. Развитие массового спорта среди различных категорий и групп населения, в том числе в образовательных учреждениях</w:t>
            </w: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1. Проведение районных соревнований, районной спартакиады общеобразовательных учреждений, участие в районных и областных соревнованиях Согластно календарного плана спортивно-массовых мероприятий на год.</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Отдел социальных отношений администрации Тужинского муниципального района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2. Расходы по присвоению спортивных разрядов и квалификационных категорий спортивных судей. предусмотренных ч.2 ст. 7.1 ЗКО «О физической культуре и спорту Кировской области»</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Отдел социальных отношений администрации Тужинского муниципального района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13.3</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13,3</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 xml:space="preserve">Мероприятие 3. Физкультурно-массовые мероприятия среди </w:t>
            </w:r>
            <w:r w:rsidRPr="003E1FA9">
              <w:rPr>
                <w:rFonts w:cs="Times New Roman"/>
                <w:sz w:val="22"/>
                <w:szCs w:val="22"/>
              </w:rPr>
              <w:lastRenderedPageBreak/>
              <w:t>людей с ограниченными возможностями, участие в областных фестивалях «Надежда», «Улыбка»</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lastRenderedPageBreak/>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 xml:space="preserve">Отдел социальных отношений </w:t>
            </w:r>
            <w:r w:rsidRPr="003E1FA9">
              <w:rPr>
                <w:rFonts w:cs="Times New Roman"/>
                <w:sz w:val="22"/>
                <w:szCs w:val="22"/>
              </w:rPr>
              <w:lastRenderedPageBreak/>
              <w:t>администрации Тужинского муниципального района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 xml:space="preserve">Мероприятие 4. Физкультурно-массовые мероприятия среди ветеранов, участие в соревнованиях различного уровня </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Отдел социальных отношений администрации Тужинского муниципального района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5. Проведение районных соревнований, спортивно-массовых мероприятий, участие в областных, всероссийских соревнованиях. Согласно календарного плана спортивно-массовых мероприятий на год.</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Отдел социальных отношений Тужинского муниципального района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35,7</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37,0</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37,0</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42,5</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39,96</w:t>
            </w:r>
          </w:p>
        </w:tc>
        <w:tc>
          <w:tcPr>
            <w:tcW w:w="269" w:type="pct"/>
          </w:tcPr>
          <w:p w:rsidR="002158DB" w:rsidRPr="003E1FA9" w:rsidRDefault="002158DB" w:rsidP="00356FB8">
            <w:pPr>
              <w:pStyle w:val="ab"/>
              <w:ind w:left="0"/>
              <w:rPr>
                <w:rFonts w:cs="Times New Roman"/>
                <w:sz w:val="22"/>
                <w:szCs w:val="22"/>
              </w:rPr>
            </w:pPr>
            <w:r w:rsidRPr="003E1FA9">
              <w:rPr>
                <w:rFonts w:cs="Times New Roman"/>
                <w:sz w:val="22"/>
                <w:szCs w:val="22"/>
              </w:rPr>
              <w:t>41,0</w:t>
            </w: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233,16</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Итого по разделу</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13,3</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13,3</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35,7</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37,0</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37,0</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42,5</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39,96</w:t>
            </w:r>
          </w:p>
        </w:tc>
        <w:tc>
          <w:tcPr>
            <w:tcW w:w="269"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41,0</w:t>
            </w: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233,16</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 xml:space="preserve">внебюджетные источники </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c>
          <w:tcPr>
            <w:tcW w:w="77" w:type="pct"/>
          </w:tcPr>
          <w:p w:rsidR="002158DB" w:rsidRPr="003E1FA9" w:rsidRDefault="002158DB" w:rsidP="00356FB8">
            <w:pPr>
              <w:pStyle w:val="ab"/>
              <w:ind w:left="0"/>
              <w:jc w:val="center"/>
              <w:rPr>
                <w:rFonts w:cs="Times New Roman"/>
                <w:b/>
                <w:sz w:val="22"/>
                <w:szCs w:val="22"/>
              </w:rPr>
            </w:pPr>
          </w:p>
        </w:tc>
        <w:tc>
          <w:tcPr>
            <w:tcW w:w="491" w:type="pct"/>
          </w:tcPr>
          <w:p w:rsidR="002158DB" w:rsidRPr="003E1FA9" w:rsidRDefault="002158DB" w:rsidP="00356FB8">
            <w:pPr>
              <w:pStyle w:val="ab"/>
              <w:ind w:left="0"/>
              <w:jc w:val="center"/>
              <w:rPr>
                <w:rFonts w:cs="Times New Roman"/>
                <w:b/>
                <w:sz w:val="22"/>
                <w:szCs w:val="22"/>
              </w:rPr>
            </w:pPr>
          </w:p>
        </w:tc>
        <w:tc>
          <w:tcPr>
            <w:tcW w:w="4432" w:type="pct"/>
            <w:gridSpan w:val="10"/>
          </w:tcPr>
          <w:p w:rsidR="002158DB" w:rsidRPr="003E1FA9" w:rsidRDefault="002158DB" w:rsidP="00356FB8">
            <w:pPr>
              <w:pStyle w:val="ab"/>
              <w:ind w:left="0"/>
              <w:jc w:val="center"/>
              <w:rPr>
                <w:rFonts w:cs="Times New Roman"/>
                <w:b/>
                <w:sz w:val="22"/>
                <w:szCs w:val="22"/>
              </w:rPr>
            </w:pPr>
            <w:r w:rsidRPr="003E1FA9">
              <w:rPr>
                <w:rFonts w:cs="Times New Roman"/>
                <w:b/>
                <w:sz w:val="22"/>
                <w:szCs w:val="22"/>
              </w:rPr>
              <w:t>Задача № 3. Пропаганда физической культуры и здорового образа жизни</w:t>
            </w: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1. Реклама и организация пропаганды ЗОЖ в СМИ</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 xml:space="preserve">Отдел социальных отношений администрации </w:t>
            </w:r>
            <w:r w:rsidRPr="003E1FA9">
              <w:rPr>
                <w:rFonts w:cs="Times New Roman"/>
                <w:sz w:val="22"/>
                <w:szCs w:val="22"/>
              </w:rPr>
              <w:lastRenderedPageBreak/>
              <w:t xml:space="preserve">Тужинского муниципального района </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2. Изготовление баннера спортивной тематики</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Отдел социальных отношений администрации Тужинского муниципального района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 xml:space="preserve">Отдел социальных отношений администрации Тужинского муниципального района </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Итого по разделу</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c>
          <w:tcPr>
            <w:tcW w:w="77" w:type="pct"/>
          </w:tcPr>
          <w:p w:rsidR="002158DB" w:rsidRPr="003E1FA9" w:rsidRDefault="002158DB" w:rsidP="00356FB8">
            <w:pPr>
              <w:pStyle w:val="ab"/>
              <w:ind w:left="0"/>
              <w:jc w:val="center"/>
              <w:rPr>
                <w:rFonts w:cs="Times New Roman"/>
                <w:b/>
                <w:sz w:val="22"/>
                <w:szCs w:val="22"/>
              </w:rPr>
            </w:pPr>
          </w:p>
        </w:tc>
        <w:tc>
          <w:tcPr>
            <w:tcW w:w="491" w:type="pct"/>
          </w:tcPr>
          <w:p w:rsidR="002158DB" w:rsidRPr="003E1FA9" w:rsidRDefault="002158DB" w:rsidP="00356FB8">
            <w:pPr>
              <w:pStyle w:val="ab"/>
              <w:ind w:left="0"/>
              <w:jc w:val="center"/>
              <w:rPr>
                <w:rFonts w:cs="Times New Roman"/>
                <w:b/>
                <w:sz w:val="22"/>
                <w:szCs w:val="22"/>
              </w:rPr>
            </w:pPr>
          </w:p>
        </w:tc>
        <w:tc>
          <w:tcPr>
            <w:tcW w:w="4432" w:type="pct"/>
            <w:gridSpan w:val="10"/>
          </w:tcPr>
          <w:p w:rsidR="002158DB" w:rsidRPr="003E1FA9" w:rsidRDefault="002158DB" w:rsidP="00356FB8">
            <w:pPr>
              <w:pStyle w:val="ab"/>
              <w:ind w:left="0"/>
              <w:jc w:val="center"/>
              <w:rPr>
                <w:rFonts w:cs="Times New Roman"/>
                <w:b/>
                <w:sz w:val="22"/>
                <w:szCs w:val="22"/>
              </w:rPr>
            </w:pPr>
            <w:r w:rsidRPr="003E1FA9">
              <w:rPr>
                <w:rFonts w:cs="Times New Roman"/>
                <w:b/>
                <w:sz w:val="22"/>
                <w:szCs w:val="22"/>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1. Обеспечение деятельности учреждений дополнительного образования</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 xml:space="preserve">Отдел социальных отношений администрации </w:t>
            </w:r>
            <w:r w:rsidRPr="003E1FA9">
              <w:rPr>
                <w:rFonts w:cs="Times New Roman"/>
                <w:sz w:val="22"/>
                <w:szCs w:val="22"/>
              </w:rPr>
              <w:lastRenderedPageBreak/>
              <w:t>Тужинского муниципального района, МОУ ДОД ДЮСШ п. Тужа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Итого по разделу</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c>
          <w:tcPr>
            <w:tcW w:w="77" w:type="pct"/>
          </w:tcPr>
          <w:p w:rsidR="002158DB" w:rsidRPr="003E1FA9" w:rsidRDefault="002158DB" w:rsidP="00356FB8">
            <w:pPr>
              <w:pStyle w:val="ab"/>
              <w:ind w:left="0"/>
              <w:jc w:val="center"/>
              <w:rPr>
                <w:rFonts w:cs="Times New Roman"/>
                <w:b/>
                <w:sz w:val="22"/>
                <w:szCs w:val="22"/>
              </w:rPr>
            </w:pPr>
          </w:p>
        </w:tc>
        <w:tc>
          <w:tcPr>
            <w:tcW w:w="491" w:type="pct"/>
          </w:tcPr>
          <w:p w:rsidR="002158DB" w:rsidRPr="003E1FA9" w:rsidRDefault="002158DB" w:rsidP="00356FB8">
            <w:pPr>
              <w:pStyle w:val="ab"/>
              <w:ind w:left="0"/>
              <w:jc w:val="center"/>
              <w:rPr>
                <w:rFonts w:cs="Times New Roman"/>
                <w:b/>
                <w:sz w:val="22"/>
                <w:szCs w:val="22"/>
              </w:rPr>
            </w:pPr>
          </w:p>
        </w:tc>
        <w:tc>
          <w:tcPr>
            <w:tcW w:w="4432" w:type="pct"/>
            <w:gridSpan w:val="10"/>
          </w:tcPr>
          <w:p w:rsidR="002158DB" w:rsidRPr="003E1FA9" w:rsidRDefault="002158DB" w:rsidP="00356FB8">
            <w:pPr>
              <w:pStyle w:val="ab"/>
              <w:ind w:left="0"/>
              <w:jc w:val="center"/>
              <w:rPr>
                <w:rFonts w:cs="Times New Roman"/>
                <w:b/>
                <w:sz w:val="22"/>
                <w:szCs w:val="22"/>
              </w:rPr>
            </w:pPr>
            <w:r w:rsidRPr="003E1FA9">
              <w:rPr>
                <w:rFonts w:cs="Times New Roman"/>
                <w:b/>
                <w:sz w:val="22"/>
                <w:szCs w:val="22"/>
              </w:rPr>
              <w:t>Задача № 5. Развитие детско-юношеского спорта (совершенствование подготовки спортивного резерва)</w:t>
            </w:r>
          </w:p>
        </w:tc>
      </w:tr>
      <w:tr w:rsidR="002158DB" w:rsidRPr="00501BE9" w:rsidTr="00356FB8">
        <w:trPr>
          <w:cantSplit/>
        </w:trPr>
        <w:tc>
          <w:tcPr>
            <w:tcW w:w="214" w:type="pct"/>
          </w:tcPr>
          <w:p w:rsidR="002158DB" w:rsidRPr="003E1FA9" w:rsidRDefault="002158DB" w:rsidP="00356FB8">
            <w:pPr>
              <w:pStyle w:val="ab"/>
              <w:ind w:left="0"/>
              <w:rPr>
                <w:rFonts w:cs="Times New Roman"/>
                <w:sz w:val="22"/>
                <w:szCs w:val="22"/>
              </w:rPr>
            </w:pPr>
          </w:p>
        </w:tc>
        <w:tc>
          <w:tcPr>
            <w:tcW w:w="1139" w:type="pct"/>
            <w:gridSpan w:val="2"/>
            <w:vMerge w:val="restart"/>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Отдел социальных отношений администрации Тужинского муниципального района, МКУ ДО ДЮСШ п. Тужа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Итого по разделу</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77" w:type="pct"/>
          </w:tcPr>
          <w:p w:rsidR="002158DB" w:rsidRPr="003E1FA9" w:rsidRDefault="002158DB" w:rsidP="00356FB8">
            <w:pPr>
              <w:pStyle w:val="ab"/>
              <w:ind w:left="0"/>
              <w:jc w:val="center"/>
              <w:rPr>
                <w:rFonts w:cs="Times New Roman"/>
                <w:b/>
                <w:bCs/>
                <w:sz w:val="22"/>
                <w:szCs w:val="22"/>
              </w:rPr>
            </w:pPr>
          </w:p>
        </w:tc>
        <w:tc>
          <w:tcPr>
            <w:tcW w:w="491" w:type="pct"/>
          </w:tcPr>
          <w:p w:rsidR="002158DB" w:rsidRPr="003E1FA9" w:rsidRDefault="002158DB" w:rsidP="00356FB8">
            <w:pPr>
              <w:pStyle w:val="ab"/>
              <w:ind w:left="0"/>
              <w:jc w:val="center"/>
              <w:rPr>
                <w:rFonts w:cs="Times New Roman"/>
                <w:b/>
                <w:bCs/>
                <w:sz w:val="22"/>
                <w:szCs w:val="22"/>
              </w:rPr>
            </w:pPr>
          </w:p>
        </w:tc>
        <w:tc>
          <w:tcPr>
            <w:tcW w:w="4432" w:type="pct"/>
            <w:gridSpan w:val="10"/>
          </w:tcPr>
          <w:p w:rsidR="002158DB" w:rsidRPr="003E1FA9" w:rsidRDefault="002158DB" w:rsidP="00356FB8">
            <w:pPr>
              <w:pStyle w:val="ab"/>
              <w:ind w:left="0"/>
              <w:jc w:val="center"/>
              <w:rPr>
                <w:rFonts w:cs="Times New Roman"/>
                <w:b/>
                <w:bCs/>
                <w:sz w:val="22"/>
                <w:szCs w:val="22"/>
              </w:rPr>
            </w:pPr>
            <w:r w:rsidRPr="003E1FA9">
              <w:rPr>
                <w:rFonts w:cs="Times New Roman"/>
                <w:b/>
                <w:bCs/>
                <w:sz w:val="22"/>
                <w:szCs w:val="22"/>
              </w:rPr>
              <w:t>Задача 6. Сохранение кадрового потенциала спортивной школы</w:t>
            </w:r>
          </w:p>
        </w:tc>
      </w:tr>
      <w:tr w:rsidR="002158DB" w:rsidRPr="003E1FA9" w:rsidTr="00356FB8">
        <w:trPr>
          <w:cantSplit/>
        </w:trPr>
        <w:tc>
          <w:tcPr>
            <w:tcW w:w="214" w:type="pct"/>
            <w:tcBorders>
              <w:top w:val="single" w:sz="4" w:space="0" w:color="auto"/>
            </w:tcBorders>
          </w:tcPr>
          <w:p w:rsidR="002158DB" w:rsidRPr="003E1FA9" w:rsidRDefault="002158DB" w:rsidP="00356FB8">
            <w:pPr>
              <w:pStyle w:val="ab"/>
              <w:ind w:left="0"/>
              <w:rPr>
                <w:rFonts w:cs="Times New Roman"/>
                <w:sz w:val="22"/>
                <w:szCs w:val="22"/>
              </w:rPr>
            </w:pPr>
          </w:p>
        </w:tc>
        <w:tc>
          <w:tcPr>
            <w:tcW w:w="1139" w:type="pct"/>
            <w:gridSpan w:val="2"/>
            <w:vMerge w:val="restart"/>
            <w:tcBorders>
              <w:top w:val="single" w:sz="4" w:space="0" w:color="auto"/>
            </w:tcBorders>
          </w:tcPr>
          <w:p w:rsidR="002158DB" w:rsidRPr="003E1FA9" w:rsidRDefault="002158DB" w:rsidP="00356FB8">
            <w:pPr>
              <w:pStyle w:val="ab"/>
              <w:ind w:left="0"/>
              <w:rPr>
                <w:rFonts w:cs="Times New Roman"/>
                <w:sz w:val="22"/>
                <w:szCs w:val="22"/>
              </w:rPr>
            </w:pPr>
            <w:r w:rsidRPr="003E1FA9">
              <w:rPr>
                <w:rFonts w:cs="Times New Roman"/>
                <w:sz w:val="22"/>
                <w:szCs w:val="22"/>
              </w:rPr>
              <w:t xml:space="preserve">Мероприятие 1. Ежемесячные выплаты педагогическим работникам образовательных </w:t>
            </w:r>
            <w:r w:rsidRPr="003E1FA9">
              <w:rPr>
                <w:rFonts w:cs="Times New Roman"/>
                <w:sz w:val="22"/>
                <w:szCs w:val="22"/>
              </w:rPr>
              <w:lastRenderedPageBreak/>
              <w:t>учреждений, имеющим высшую квалификационную категорию, в размере одной тысячи рублей.</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lastRenderedPageBreak/>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Borders>
              <w:bottom w:val="single" w:sz="4" w:space="0" w:color="auto"/>
            </w:tcBorders>
          </w:tcPr>
          <w:p w:rsidR="002158DB" w:rsidRPr="003E1FA9" w:rsidRDefault="002158DB" w:rsidP="00356FB8">
            <w:pPr>
              <w:pStyle w:val="ab"/>
              <w:ind w:left="0"/>
              <w:jc w:val="center"/>
              <w:rPr>
                <w:rFonts w:cs="Times New Roman"/>
                <w:sz w:val="22"/>
                <w:szCs w:val="22"/>
              </w:rPr>
            </w:pPr>
          </w:p>
        </w:tc>
        <w:tc>
          <w:tcPr>
            <w:tcW w:w="1139" w:type="pct"/>
            <w:gridSpan w:val="2"/>
            <w:vMerge/>
            <w:tcBorders>
              <w:bottom w:val="single" w:sz="4" w:space="0" w:color="auto"/>
            </w:tcBorders>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501BE9" w:rsidTr="00356FB8">
        <w:trPr>
          <w:cantSplit/>
        </w:trPr>
        <w:tc>
          <w:tcPr>
            <w:tcW w:w="214" w:type="pct"/>
            <w:tcBorders>
              <w:top w:val="single" w:sz="4" w:space="0" w:color="auto"/>
            </w:tcBorders>
          </w:tcPr>
          <w:p w:rsidR="002158DB" w:rsidRPr="003E1FA9" w:rsidRDefault="002158DB" w:rsidP="00356FB8">
            <w:pPr>
              <w:pStyle w:val="ab"/>
              <w:ind w:left="0"/>
              <w:rPr>
                <w:rFonts w:cs="Times New Roman"/>
                <w:sz w:val="22"/>
                <w:szCs w:val="22"/>
              </w:rPr>
            </w:pPr>
          </w:p>
        </w:tc>
        <w:tc>
          <w:tcPr>
            <w:tcW w:w="1139" w:type="pct"/>
            <w:gridSpan w:val="2"/>
            <w:vMerge w:val="restart"/>
            <w:tcBorders>
              <w:top w:val="single" w:sz="4" w:space="0" w:color="auto"/>
            </w:tcBorders>
          </w:tcPr>
          <w:p w:rsidR="002158DB" w:rsidRPr="003E1FA9" w:rsidRDefault="002158DB" w:rsidP="00356FB8">
            <w:pPr>
              <w:pStyle w:val="ab"/>
              <w:ind w:left="0"/>
              <w:rPr>
                <w:rFonts w:cs="Times New Roman"/>
                <w:sz w:val="22"/>
                <w:szCs w:val="22"/>
              </w:rPr>
            </w:pPr>
            <w:r w:rsidRPr="003E1FA9">
              <w:rPr>
                <w:rFonts w:cs="Times New Roman"/>
                <w:sz w:val="22"/>
                <w:szCs w:val="22"/>
              </w:rPr>
              <w:t>Мероприятие 2. Ежемесячные выплаты педагогическим работникам образовательных учреждений (за исключением общеобразовательных учреждений) в размере одной тысячи рублей</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МКУ ДО ДЮСШ п. Тужа</w:t>
            </w: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val="restart"/>
          </w:tcPr>
          <w:p w:rsidR="002158DB" w:rsidRPr="003E1FA9" w:rsidRDefault="002158DB" w:rsidP="00356FB8">
            <w:pPr>
              <w:pStyle w:val="ab"/>
              <w:ind w:left="0"/>
              <w:jc w:val="center"/>
              <w:rPr>
                <w:rFonts w:cs="Times New Roman"/>
                <w:sz w:val="22"/>
                <w:szCs w:val="22"/>
              </w:rPr>
            </w:pPr>
            <w:r w:rsidRPr="003E1FA9">
              <w:rPr>
                <w:rFonts w:cs="Times New Roman"/>
                <w:sz w:val="22"/>
                <w:szCs w:val="22"/>
              </w:rPr>
              <w:t>Итого по разделу</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sz w:val="22"/>
                <w:szCs w:val="22"/>
              </w:rPr>
            </w:pPr>
          </w:p>
        </w:tc>
        <w:tc>
          <w:tcPr>
            <w:tcW w:w="1139" w:type="pct"/>
            <w:gridSpan w:val="2"/>
            <w:vMerge/>
          </w:tcPr>
          <w:p w:rsidR="002158DB" w:rsidRPr="003E1FA9" w:rsidRDefault="002158DB" w:rsidP="00356FB8">
            <w:pPr>
              <w:pStyle w:val="ab"/>
              <w:ind w:left="0"/>
              <w:jc w:val="center"/>
              <w:rPr>
                <w:rFonts w:cs="Times New Roman"/>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b/>
                <w:sz w:val="22"/>
                <w:szCs w:val="22"/>
              </w:rPr>
            </w:pPr>
          </w:p>
        </w:tc>
        <w:tc>
          <w:tcPr>
            <w:tcW w:w="1139" w:type="pct"/>
            <w:gridSpan w:val="2"/>
            <w:vMerge w:val="restart"/>
          </w:tcPr>
          <w:p w:rsidR="002158DB" w:rsidRPr="003E1FA9" w:rsidRDefault="002158DB" w:rsidP="00356FB8">
            <w:pPr>
              <w:pStyle w:val="ab"/>
              <w:ind w:left="0"/>
              <w:jc w:val="center"/>
              <w:rPr>
                <w:rFonts w:cs="Times New Roman"/>
                <w:b/>
                <w:sz w:val="22"/>
                <w:szCs w:val="22"/>
              </w:rPr>
            </w:pPr>
            <w:r w:rsidRPr="003E1FA9">
              <w:rPr>
                <w:rFonts w:cs="Times New Roman"/>
                <w:b/>
                <w:sz w:val="22"/>
                <w:szCs w:val="22"/>
              </w:rPr>
              <w:t>ИТОГО по Программе</w:t>
            </w: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федеральный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765" w:type="pct"/>
            <w:vMerge w:val="restart"/>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b/>
                <w:sz w:val="22"/>
                <w:szCs w:val="22"/>
              </w:rPr>
            </w:pPr>
          </w:p>
        </w:tc>
        <w:tc>
          <w:tcPr>
            <w:tcW w:w="1139" w:type="pct"/>
            <w:gridSpan w:val="2"/>
            <w:vMerge/>
          </w:tcPr>
          <w:p w:rsidR="002158DB" w:rsidRPr="003E1FA9" w:rsidRDefault="002158DB" w:rsidP="00356FB8">
            <w:pPr>
              <w:pStyle w:val="ab"/>
              <w:ind w:left="0"/>
              <w:jc w:val="center"/>
              <w:rPr>
                <w:rFonts w:cs="Times New Roman"/>
                <w:b/>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областной бюджет</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1375,7</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1362,4</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2738,1</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b/>
                <w:sz w:val="22"/>
                <w:szCs w:val="22"/>
              </w:rPr>
            </w:pPr>
          </w:p>
        </w:tc>
        <w:tc>
          <w:tcPr>
            <w:tcW w:w="1139" w:type="pct"/>
            <w:gridSpan w:val="2"/>
            <w:vMerge/>
          </w:tcPr>
          <w:p w:rsidR="002158DB" w:rsidRPr="003E1FA9" w:rsidRDefault="002158DB" w:rsidP="00356FB8">
            <w:pPr>
              <w:pStyle w:val="ab"/>
              <w:ind w:left="0"/>
              <w:jc w:val="center"/>
              <w:rPr>
                <w:rFonts w:cs="Times New Roman"/>
                <w:b/>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бюджет муниципального образования</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35,7</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176,0</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98,0</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42,5</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39,96</w:t>
            </w:r>
          </w:p>
        </w:tc>
        <w:tc>
          <w:tcPr>
            <w:tcW w:w="269"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41,0</w:t>
            </w: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433,16</w:t>
            </w:r>
          </w:p>
        </w:tc>
        <w:tc>
          <w:tcPr>
            <w:tcW w:w="765" w:type="pct"/>
            <w:vMerge/>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b/>
                <w:sz w:val="22"/>
                <w:szCs w:val="22"/>
              </w:rPr>
            </w:pPr>
          </w:p>
        </w:tc>
        <w:tc>
          <w:tcPr>
            <w:tcW w:w="1139" w:type="pct"/>
            <w:gridSpan w:val="2"/>
            <w:vMerge/>
          </w:tcPr>
          <w:p w:rsidR="002158DB" w:rsidRPr="003E1FA9" w:rsidRDefault="002158DB" w:rsidP="00356FB8">
            <w:pPr>
              <w:pStyle w:val="ab"/>
              <w:ind w:left="0"/>
              <w:jc w:val="center"/>
              <w:rPr>
                <w:rFonts w:cs="Times New Roman"/>
                <w:b/>
                <w:sz w:val="22"/>
                <w:szCs w:val="22"/>
              </w:rPr>
            </w:pPr>
          </w:p>
        </w:tc>
        <w:tc>
          <w:tcPr>
            <w:tcW w:w="765" w:type="pct"/>
          </w:tcPr>
          <w:p w:rsidR="002158DB" w:rsidRPr="003E1FA9" w:rsidRDefault="002158DB" w:rsidP="00356FB8">
            <w:pPr>
              <w:pStyle w:val="ab"/>
              <w:ind w:left="0"/>
              <w:rPr>
                <w:rFonts w:cs="Times New Roman"/>
                <w:sz w:val="22"/>
                <w:szCs w:val="22"/>
              </w:rPr>
            </w:pPr>
            <w:r w:rsidRPr="003E1FA9">
              <w:rPr>
                <w:rFonts w:cs="Times New Roman"/>
                <w:sz w:val="22"/>
                <w:szCs w:val="22"/>
              </w:rPr>
              <w:t>внебюджетные источники</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94,8</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80,2</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400,0</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w:t>
            </w:r>
          </w:p>
        </w:tc>
        <w:tc>
          <w:tcPr>
            <w:tcW w:w="269" w:type="pct"/>
          </w:tcPr>
          <w:p w:rsidR="002158DB" w:rsidRPr="003E1FA9" w:rsidRDefault="002158DB" w:rsidP="00356FB8">
            <w:pPr>
              <w:pStyle w:val="ab"/>
              <w:ind w:left="0"/>
              <w:jc w:val="center"/>
              <w:rPr>
                <w:rFonts w:cs="Times New Roman"/>
                <w:sz w:val="22"/>
                <w:szCs w:val="22"/>
              </w:rPr>
            </w:pP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575,0</w:t>
            </w:r>
          </w:p>
        </w:tc>
        <w:tc>
          <w:tcPr>
            <w:tcW w:w="765" w:type="pct"/>
            <w:vMerge/>
            <w:tcBorders>
              <w:bottom w:val="single" w:sz="4" w:space="0" w:color="auto"/>
            </w:tcBorders>
          </w:tcPr>
          <w:p w:rsidR="002158DB" w:rsidRPr="003E1FA9" w:rsidRDefault="002158DB" w:rsidP="00356FB8">
            <w:pPr>
              <w:pStyle w:val="ab"/>
              <w:ind w:left="0"/>
              <w:jc w:val="center"/>
              <w:rPr>
                <w:rFonts w:cs="Times New Roman"/>
                <w:sz w:val="22"/>
                <w:szCs w:val="22"/>
              </w:rPr>
            </w:pPr>
          </w:p>
        </w:tc>
      </w:tr>
      <w:tr w:rsidR="002158DB" w:rsidRPr="003E1FA9" w:rsidTr="00356FB8">
        <w:trPr>
          <w:cantSplit/>
        </w:trPr>
        <w:tc>
          <w:tcPr>
            <w:tcW w:w="214" w:type="pct"/>
          </w:tcPr>
          <w:p w:rsidR="002158DB" w:rsidRPr="003E1FA9" w:rsidRDefault="002158DB" w:rsidP="00356FB8">
            <w:pPr>
              <w:pStyle w:val="ab"/>
              <w:ind w:left="0"/>
              <w:jc w:val="center"/>
              <w:rPr>
                <w:rFonts w:cs="Times New Roman"/>
                <w:b/>
                <w:sz w:val="22"/>
                <w:szCs w:val="22"/>
              </w:rPr>
            </w:pPr>
          </w:p>
        </w:tc>
        <w:tc>
          <w:tcPr>
            <w:tcW w:w="1139" w:type="pct"/>
            <w:gridSpan w:val="2"/>
            <w:vMerge/>
          </w:tcPr>
          <w:p w:rsidR="002158DB" w:rsidRPr="003E1FA9" w:rsidRDefault="002158DB" w:rsidP="00356FB8">
            <w:pPr>
              <w:pStyle w:val="ab"/>
              <w:ind w:left="0"/>
              <w:jc w:val="center"/>
              <w:rPr>
                <w:rFonts w:cs="Times New Roman"/>
                <w:b/>
                <w:sz w:val="22"/>
                <w:szCs w:val="22"/>
              </w:rPr>
            </w:pPr>
          </w:p>
        </w:tc>
        <w:tc>
          <w:tcPr>
            <w:tcW w:w="765" w:type="pct"/>
          </w:tcPr>
          <w:p w:rsidR="002158DB" w:rsidRPr="003E1FA9" w:rsidRDefault="002158DB" w:rsidP="00356FB8">
            <w:pPr>
              <w:pStyle w:val="ab"/>
              <w:ind w:left="0"/>
              <w:jc w:val="center"/>
              <w:rPr>
                <w:rFonts w:cs="Times New Roman"/>
                <w:b/>
                <w:sz w:val="22"/>
                <w:szCs w:val="22"/>
              </w:rPr>
            </w:pPr>
            <w:r w:rsidRPr="003E1FA9">
              <w:rPr>
                <w:rFonts w:cs="Times New Roman"/>
                <w:b/>
                <w:sz w:val="22"/>
                <w:szCs w:val="22"/>
              </w:rPr>
              <w:t>Всего</w:t>
            </w:r>
          </w:p>
        </w:tc>
        <w:tc>
          <w:tcPr>
            <w:tcW w:w="268"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35,7</w:t>
            </w:r>
          </w:p>
        </w:tc>
        <w:tc>
          <w:tcPr>
            <w:tcW w:w="340"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1646,5</w:t>
            </w:r>
          </w:p>
        </w:tc>
        <w:tc>
          <w:tcPr>
            <w:tcW w:w="340"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1540,6</w:t>
            </w:r>
          </w:p>
        </w:tc>
        <w:tc>
          <w:tcPr>
            <w:tcW w:w="292" w:type="pct"/>
            <w:tcBorders>
              <w:righ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442,5</w:t>
            </w:r>
          </w:p>
        </w:tc>
        <w:tc>
          <w:tcPr>
            <w:tcW w:w="268" w:type="pct"/>
            <w:tcBorders>
              <w:left w:val="single" w:sz="4" w:space="0" w:color="auto"/>
            </w:tcBorders>
          </w:tcPr>
          <w:p w:rsidR="002158DB" w:rsidRPr="003E1FA9" w:rsidRDefault="002158DB" w:rsidP="00356FB8">
            <w:pPr>
              <w:pStyle w:val="ab"/>
              <w:ind w:left="0"/>
              <w:jc w:val="center"/>
              <w:rPr>
                <w:rFonts w:cs="Times New Roman"/>
                <w:sz w:val="22"/>
                <w:szCs w:val="22"/>
              </w:rPr>
            </w:pPr>
            <w:r w:rsidRPr="003E1FA9">
              <w:rPr>
                <w:rFonts w:cs="Times New Roman"/>
                <w:sz w:val="22"/>
                <w:szCs w:val="22"/>
              </w:rPr>
              <w:t>39,96</w:t>
            </w:r>
          </w:p>
        </w:tc>
        <w:tc>
          <w:tcPr>
            <w:tcW w:w="269"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41,0</w:t>
            </w:r>
          </w:p>
        </w:tc>
        <w:tc>
          <w:tcPr>
            <w:tcW w:w="342" w:type="pct"/>
          </w:tcPr>
          <w:p w:rsidR="002158DB" w:rsidRPr="003E1FA9" w:rsidRDefault="002158DB" w:rsidP="00356FB8">
            <w:pPr>
              <w:pStyle w:val="ab"/>
              <w:ind w:left="0"/>
              <w:jc w:val="center"/>
              <w:rPr>
                <w:rFonts w:cs="Times New Roman"/>
                <w:sz w:val="22"/>
                <w:szCs w:val="22"/>
              </w:rPr>
            </w:pPr>
            <w:r w:rsidRPr="003E1FA9">
              <w:rPr>
                <w:rFonts w:cs="Times New Roman"/>
                <w:sz w:val="22"/>
                <w:szCs w:val="22"/>
              </w:rPr>
              <w:t>3746,26</w:t>
            </w:r>
          </w:p>
        </w:tc>
        <w:tc>
          <w:tcPr>
            <w:tcW w:w="765" w:type="pct"/>
            <w:tcBorders>
              <w:top w:val="single" w:sz="4" w:space="0" w:color="auto"/>
            </w:tcBorders>
          </w:tcPr>
          <w:p w:rsidR="002158DB" w:rsidRPr="003E1FA9" w:rsidRDefault="002158DB" w:rsidP="00356FB8">
            <w:pPr>
              <w:pStyle w:val="ab"/>
              <w:ind w:left="0"/>
              <w:jc w:val="center"/>
              <w:rPr>
                <w:rFonts w:cs="Times New Roman"/>
                <w:sz w:val="22"/>
                <w:szCs w:val="22"/>
              </w:rPr>
            </w:pPr>
          </w:p>
        </w:tc>
      </w:tr>
    </w:tbl>
    <w:p w:rsidR="002158DB" w:rsidRDefault="002158DB" w:rsidP="002158DB">
      <w:pPr>
        <w:pStyle w:val="ab"/>
        <w:rPr>
          <w:rFonts w:cs="Times New Roman"/>
          <w:b/>
          <w:sz w:val="22"/>
          <w:szCs w:val="22"/>
        </w:rPr>
        <w:sectPr w:rsidR="002158DB" w:rsidSect="00356FB8">
          <w:pgSz w:w="16838" w:h="11906" w:orient="landscape"/>
          <w:pgMar w:top="1134" w:right="851" w:bottom="1134" w:left="1701" w:header="709" w:footer="709" w:gutter="0"/>
          <w:cols w:space="708"/>
          <w:docGrid w:linePitch="360"/>
        </w:sectPr>
      </w:pPr>
    </w:p>
    <w:p w:rsidR="002158DB" w:rsidRDefault="002158DB" w:rsidP="002158DB">
      <w:pPr>
        <w:pStyle w:val="ab"/>
        <w:ind w:left="0" w:firstLine="708"/>
        <w:rPr>
          <w:rFonts w:cs="Times New Roman"/>
          <w:sz w:val="22"/>
          <w:szCs w:val="22"/>
        </w:rPr>
      </w:pPr>
    </w:p>
    <w:p w:rsidR="002158DB" w:rsidRPr="002158DB" w:rsidRDefault="002158DB" w:rsidP="002158DB">
      <w:pPr>
        <w:pStyle w:val="ab"/>
        <w:ind w:left="5670"/>
        <w:rPr>
          <w:rFonts w:cs="Times New Roman"/>
          <w:bCs/>
          <w:sz w:val="22"/>
          <w:szCs w:val="22"/>
        </w:rPr>
      </w:pPr>
      <w:r w:rsidRPr="002158DB">
        <w:rPr>
          <w:rFonts w:cs="Times New Roman"/>
          <w:bCs/>
          <w:sz w:val="22"/>
          <w:szCs w:val="22"/>
        </w:rPr>
        <w:t>Приложение № 2</w:t>
      </w:r>
    </w:p>
    <w:p w:rsidR="002158DB" w:rsidRPr="002158DB" w:rsidRDefault="002158DB" w:rsidP="002158DB">
      <w:pPr>
        <w:pStyle w:val="ab"/>
        <w:ind w:left="5670"/>
        <w:rPr>
          <w:rFonts w:cs="Times New Roman"/>
          <w:bCs/>
          <w:sz w:val="22"/>
          <w:szCs w:val="22"/>
        </w:rPr>
      </w:pPr>
      <w:r w:rsidRPr="002158DB">
        <w:rPr>
          <w:rFonts w:cs="Times New Roman"/>
          <w:bCs/>
          <w:sz w:val="22"/>
          <w:szCs w:val="22"/>
        </w:rPr>
        <w:t>«Приложение №3 к Муниципальной программе</w:t>
      </w:r>
    </w:p>
    <w:p w:rsidR="002158DB" w:rsidRPr="002158DB" w:rsidRDefault="002158DB" w:rsidP="002158DB">
      <w:pPr>
        <w:pStyle w:val="ab"/>
        <w:ind w:left="0" w:firstLine="709"/>
        <w:jc w:val="center"/>
        <w:rPr>
          <w:rFonts w:cs="Times New Roman"/>
          <w:b/>
          <w:sz w:val="22"/>
          <w:szCs w:val="22"/>
        </w:rPr>
      </w:pPr>
    </w:p>
    <w:p w:rsidR="002158DB" w:rsidRPr="002158DB" w:rsidRDefault="002158DB" w:rsidP="002158DB">
      <w:pPr>
        <w:pStyle w:val="ab"/>
        <w:ind w:left="0" w:firstLine="709"/>
        <w:jc w:val="center"/>
        <w:rPr>
          <w:rFonts w:cs="Times New Roman"/>
          <w:b/>
          <w:sz w:val="22"/>
          <w:szCs w:val="22"/>
        </w:rPr>
      </w:pPr>
      <w:r w:rsidRPr="002158DB">
        <w:rPr>
          <w:rFonts w:cs="Times New Roman"/>
          <w:b/>
          <w:sz w:val="22"/>
          <w:szCs w:val="22"/>
        </w:rPr>
        <w:t>Ресурсное обеспечение</w:t>
      </w:r>
    </w:p>
    <w:p w:rsidR="002158DB" w:rsidRPr="002158DB" w:rsidRDefault="002158DB" w:rsidP="002158DB">
      <w:pPr>
        <w:pStyle w:val="ab"/>
        <w:ind w:left="0" w:firstLine="709"/>
        <w:jc w:val="center"/>
        <w:rPr>
          <w:rFonts w:cs="Times New Roman"/>
          <w:b/>
          <w:sz w:val="22"/>
          <w:szCs w:val="22"/>
        </w:rPr>
      </w:pPr>
      <w:r w:rsidRPr="002158DB">
        <w:rPr>
          <w:rFonts w:cs="Times New Roman"/>
          <w:b/>
          <w:sz w:val="22"/>
          <w:szCs w:val="22"/>
        </w:rPr>
        <w:t>реализации Муниципальной программы за счет всех</w:t>
      </w:r>
    </w:p>
    <w:p w:rsidR="002158DB" w:rsidRPr="002158DB" w:rsidRDefault="002158DB" w:rsidP="002158DB">
      <w:pPr>
        <w:pStyle w:val="ab"/>
        <w:ind w:left="0" w:firstLine="709"/>
        <w:jc w:val="center"/>
        <w:rPr>
          <w:rFonts w:cs="Times New Roman"/>
          <w:b/>
          <w:sz w:val="22"/>
          <w:szCs w:val="22"/>
        </w:rPr>
      </w:pPr>
      <w:r w:rsidRPr="002158DB">
        <w:rPr>
          <w:rFonts w:cs="Times New Roman"/>
          <w:b/>
          <w:sz w:val="22"/>
          <w:szCs w:val="22"/>
        </w:rPr>
        <w:t>источников финансирования</w:t>
      </w:r>
    </w:p>
    <w:tbl>
      <w:tblPr>
        <w:tblW w:w="105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43"/>
        <w:gridCol w:w="1985"/>
        <w:gridCol w:w="1417"/>
        <w:gridCol w:w="851"/>
        <w:gridCol w:w="850"/>
        <w:gridCol w:w="992"/>
        <w:gridCol w:w="709"/>
        <w:gridCol w:w="709"/>
        <w:gridCol w:w="792"/>
      </w:tblGrid>
      <w:tr w:rsidR="002158DB" w:rsidRPr="002158DB" w:rsidTr="00033A82">
        <w:trPr>
          <w:cantSplit/>
          <w:trHeight w:val="248"/>
        </w:trPr>
        <w:tc>
          <w:tcPr>
            <w:tcW w:w="426" w:type="dxa"/>
            <w:vMerge w:val="restart"/>
          </w:tcPr>
          <w:p w:rsidR="002158DB" w:rsidRPr="002158DB" w:rsidRDefault="002158DB" w:rsidP="00356FB8">
            <w:pPr>
              <w:pStyle w:val="ab"/>
              <w:ind w:left="0"/>
              <w:jc w:val="center"/>
              <w:rPr>
                <w:rFonts w:cs="Times New Roman"/>
                <w:bCs/>
                <w:sz w:val="22"/>
                <w:szCs w:val="22"/>
              </w:rPr>
            </w:pPr>
            <w:r w:rsidRPr="002158DB">
              <w:rPr>
                <w:rFonts w:cs="Times New Roman"/>
                <w:bCs/>
                <w:sz w:val="22"/>
                <w:szCs w:val="22"/>
              </w:rPr>
              <w:t>№ п/п</w:t>
            </w:r>
          </w:p>
        </w:tc>
        <w:tc>
          <w:tcPr>
            <w:tcW w:w="1843" w:type="dxa"/>
            <w:vMerge w:val="restart"/>
          </w:tcPr>
          <w:p w:rsidR="002158DB" w:rsidRPr="002158DB" w:rsidRDefault="002158DB" w:rsidP="00356FB8">
            <w:pPr>
              <w:pStyle w:val="ab"/>
              <w:ind w:left="0"/>
              <w:jc w:val="center"/>
              <w:rPr>
                <w:rFonts w:cs="Times New Roman"/>
                <w:bCs/>
                <w:sz w:val="22"/>
                <w:szCs w:val="22"/>
              </w:rPr>
            </w:pPr>
            <w:r w:rsidRPr="002158DB">
              <w:rPr>
                <w:rFonts w:cs="Times New Roman"/>
                <w:bCs/>
                <w:sz w:val="22"/>
                <w:szCs w:val="22"/>
              </w:rPr>
              <w:t>Статус</w:t>
            </w:r>
          </w:p>
        </w:tc>
        <w:tc>
          <w:tcPr>
            <w:tcW w:w="1985" w:type="dxa"/>
            <w:vMerge w:val="restart"/>
          </w:tcPr>
          <w:p w:rsidR="002158DB" w:rsidRPr="002158DB" w:rsidRDefault="002158DB" w:rsidP="00356FB8">
            <w:pPr>
              <w:pStyle w:val="ab"/>
              <w:ind w:left="0"/>
              <w:jc w:val="center"/>
              <w:rPr>
                <w:rFonts w:cs="Times New Roman"/>
                <w:bCs/>
                <w:sz w:val="22"/>
                <w:szCs w:val="22"/>
              </w:rPr>
            </w:pPr>
            <w:r w:rsidRPr="002158DB">
              <w:rPr>
                <w:rFonts w:cs="Times New Roman"/>
                <w:bCs/>
                <w:sz w:val="22"/>
                <w:szCs w:val="22"/>
              </w:rPr>
              <w:t xml:space="preserve">Наименование муниципальной программы, отдельного мероприятия </w:t>
            </w:r>
          </w:p>
        </w:tc>
        <w:tc>
          <w:tcPr>
            <w:tcW w:w="1417" w:type="dxa"/>
            <w:vMerge w:val="restart"/>
          </w:tcPr>
          <w:p w:rsidR="002158DB" w:rsidRPr="002158DB" w:rsidRDefault="002158DB" w:rsidP="00356FB8">
            <w:pPr>
              <w:pStyle w:val="ab"/>
              <w:ind w:left="0"/>
              <w:jc w:val="center"/>
              <w:rPr>
                <w:rFonts w:cs="Times New Roman"/>
                <w:bCs/>
                <w:sz w:val="22"/>
                <w:szCs w:val="22"/>
              </w:rPr>
            </w:pPr>
            <w:r w:rsidRPr="002158DB">
              <w:rPr>
                <w:rFonts w:cs="Times New Roman"/>
                <w:bCs/>
                <w:sz w:val="22"/>
                <w:szCs w:val="22"/>
              </w:rPr>
              <w:t>Источники финансиро-вания</w:t>
            </w:r>
          </w:p>
        </w:tc>
        <w:tc>
          <w:tcPr>
            <w:tcW w:w="4903" w:type="dxa"/>
            <w:gridSpan w:val="6"/>
          </w:tcPr>
          <w:p w:rsidR="002158DB" w:rsidRPr="002158DB" w:rsidRDefault="002158DB" w:rsidP="00356FB8">
            <w:pPr>
              <w:pStyle w:val="ab"/>
              <w:ind w:left="0"/>
              <w:jc w:val="center"/>
              <w:rPr>
                <w:rFonts w:cs="Times New Roman"/>
                <w:bCs/>
                <w:sz w:val="22"/>
                <w:szCs w:val="22"/>
              </w:rPr>
            </w:pPr>
            <w:r w:rsidRPr="002158DB">
              <w:rPr>
                <w:rFonts w:cs="Times New Roman"/>
                <w:bCs/>
                <w:sz w:val="22"/>
                <w:szCs w:val="22"/>
              </w:rPr>
              <w:t>Расходы, тыс. рублей</w:t>
            </w:r>
          </w:p>
        </w:tc>
      </w:tr>
      <w:tr w:rsidR="00033A82" w:rsidRPr="002158DB" w:rsidTr="00033A82">
        <w:trPr>
          <w:cantSplit/>
          <w:trHeight w:val="1173"/>
        </w:trPr>
        <w:tc>
          <w:tcPr>
            <w:tcW w:w="426" w:type="dxa"/>
            <w:vMerge/>
          </w:tcPr>
          <w:p w:rsidR="002158DB" w:rsidRPr="002158DB" w:rsidRDefault="002158DB" w:rsidP="00356FB8">
            <w:pPr>
              <w:pStyle w:val="ab"/>
              <w:ind w:left="0"/>
              <w:jc w:val="center"/>
              <w:rPr>
                <w:rFonts w:cs="Times New Roman"/>
                <w:bCs/>
                <w:sz w:val="22"/>
                <w:szCs w:val="22"/>
              </w:rPr>
            </w:pPr>
          </w:p>
        </w:tc>
        <w:tc>
          <w:tcPr>
            <w:tcW w:w="1843" w:type="dxa"/>
            <w:vMerge/>
          </w:tcPr>
          <w:p w:rsidR="002158DB" w:rsidRPr="002158DB" w:rsidRDefault="002158DB" w:rsidP="00356FB8">
            <w:pPr>
              <w:pStyle w:val="ab"/>
              <w:ind w:left="0"/>
              <w:jc w:val="center"/>
              <w:rPr>
                <w:rFonts w:cs="Times New Roman"/>
                <w:bCs/>
                <w:sz w:val="22"/>
                <w:szCs w:val="22"/>
              </w:rPr>
            </w:pPr>
          </w:p>
        </w:tc>
        <w:tc>
          <w:tcPr>
            <w:tcW w:w="1985" w:type="dxa"/>
            <w:vMerge/>
          </w:tcPr>
          <w:p w:rsidR="002158DB" w:rsidRPr="002158DB" w:rsidRDefault="002158DB" w:rsidP="00356FB8">
            <w:pPr>
              <w:pStyle w:val="ab"/>
              <w:ind w:left="0"/>
              <w:jc w:val="center"/>
              <w:rPr>
                <w:rFonts w:cs="Times New Roman"/>
                <w:bCs/>
                <w:sz w:val="22"/>
                <w:szCs w:val="22"/>
              </w:rPr>
            </w:pPr>
          </w:p>
        </w:tc>
        <w:tc>
          <w:tcPr>
            <w:tcW w:w="1417" w:type="dxa"/>
            <w:vMerge/>
          </w:tcPr>
          <w:p w:rsidR="002158DB" w:rsidRPr="002158DB" w:rsidRDefault="002158DB" w:rsidP="00356FB8">
            <w:pPr>
              <w:pStyle w:val="ab"/>
              <w:ind w:left="0"/>
              <w:jc w:val="center"/>
              <w:rPr>
                <w:rFonts w:cs="Times New Roman"/>
                <w:bCs/>
                <w:sz w:val="22"/>
                <w:szCs w:val="22"/>
              </w:rPr>
            </w:pPr>
          </w:p>
        </w:tc>
        <w:tc>
          <w:tcPr>
            <w:tcW w:w="851" w:type="dxa"/>
            <w:textDirection w:val="btLr"/>
          </w:tcPr>
          <w:p w:rsidR="002158DB" w:rsidRPr="002158DB" w:rsidRDefault="002158DB" w:rsidP="00356FB8">
            <w:pPr>
              <w:pStyle w:val="ab"/>
              <w:ind w:left="113" w:right="113"/>
              <w:jc w:val="center"/>
              <w:rPr>
                <w:rFonts w:cs="Times New Roman"/>
                <w:bCs/>
                <w:sz w:val="22"/>
                <w:szCs w:val="22"/>
              </w:rPr>
            </w:pPr>
            <w:r w:rsidRPr="002158DB">
              <w:rPr>
                <w:rFonts w:cs="Times New Roman"/>
                <w:bCs/>
                <w:sz w:val="22"/>
                <w:szCs w:val="22"/>
              </w:rPr>
              <w:t xml:space="preserve">2014г. </w:t>
            </w:r>
          </w:p>
        </w:tc>
        <w:tc>
          <w:tcPr>
            <w:tcW w:w="850" w:type="dxa"/>
            <w:textDirection w:val="btLr"/>
          </w:tcPr>
          <w:p w:rsidR="002158DB" w:rsidRPr="002158DB" w:rsidRDefault="002158DB" w:rsidP="00356FB8">
            <w:pPr>
              <w:pStyle w:val="ab"/>
              <w:ind w:left="113" w:right="113"/>
              <w:jc w:val="center"/>
              <w:rPr>
                <w:rFonts w:cs="Times New Roman"/>
                <w:bCs/>
                <w:sz w:val="22"/>
                <w:szCs w:val="22"/>
              </w:rPr>
            </w:pPr>
            <w:r w:rsidRPr="002158DB">
              <w:rPr>
                <w:rFonts w:cs="Times New Roman"/>
                <w:bCs/>
                <w:sz w:val="22"/>
                <w:szCs w:val="22"/>
              </w:rPr>
              <w:t>2015г.</w:t>
            </w:r>
          </w:p>
        </w:tc>
        <w:tc>
          <w:tcPr>
            <w:tcW w:w="992" w:type="dxa"/>
            <w:textDirection w:val="btLr"/>
          </w:tcPr>
          <w:p w:rsidR="002158DB" w:rsidRPr="002158DB" w:rsidRDefault="002158DB" w:rsidP="00356FB8">
            <w:pPr>
              <w:pStyle w:val="ab"/>
              <w:ind w:left="113" w:right="113"/>
              <w:jc w:val="center"/>
              <w:rPr>
                <w:rFonts w:cs="Times New Roman"/>
                <w:bCs/>
                <w:sz w:val="22"/>
                <w:szCs w:val="22"/>
              </w:rPr>
            </w:pPr>
            <w:smartTag w:uri="urn:schemas-microsoft-com:office:smarttags" w:element="metricconverter">
              <w:smartTagPr>
                <w:attr w:name="ProductID" w:val="2016 г"/>
              </w:smartTagPr>
              <w:r w:rsidRPr="002158DB">
                <w:rPr>
                  <w:rFonts w:cs="Times New Roman"/>
                  <w:bCs/>
                  <w:sz w:val="22"/>
                  <w:szCs w:val="22"/>
                </w:rPr>
                <w:t>2016 г</w:t>
              </w:r>
            </w:smartTag>
            <w:r w:rsidRPr="002158DB">
              <w:rPr>
                <w:rFonts w:cs="Times New Roman"/>
                <w:bCs/>
                <w:sz w:val="22"/>
                <w:szCs w:val="22"/>
              </w:rPr>
              <w:t>.</w:t>
            </w:r>
          </w:p>
        </w:tc>
        <w:tc>
          <w:tcPr>
            <w:tcW w:w="709" w:type="dxa"/>
            <w:textDirection w:val="btLr"/>
          </w:tcPr>
          <w:p w:rsidR="002158DB" w:rsidRPr="002158DB" w:rsidRDefault="002158DB" w:rsidP="00356FB8">
            <w:pPr>
              <w:pStyle w:val="ab"/>
              <w:ind w:left="113" w:right="113"/>
              <w:jc w:val="center"/>
              <w:rPr>
                <w:rFonts w:cs="Times New Roman"/>
                <w:bCs/>
                <w:sz w:val="22"/>
                <w:szCs w:val="22"/>
              </w:rPr>
            </w:pPr>
            <w:r w:rsidRPr="002158DB">
              <w:rPr>
                <w:rFonts w:cs="Times New Roman"/>
                <w:bCs/>
                <w:sz w:val="22"/>
                <w:szCs w:val="22"/>
              </w:rPr>
              <w:t>2017г.</w:t>
            </w:r>
          </w:p>
        </w:tc>
        <w:tc>
          <w:tcPr>
            <w:tcW w:w="709" w:type="dxa"/>
            <w:textDirection w:val="btLr"/>
          </w:tcPr>
          <w:p w:rsidR="002158DB" w:rsidRPr="002158DB" w:rsidRDefault="002158DB" w:rsidP="00356FB8">
            <w:pPr>
              <w:pStyle w:val="ab"/>
              <w:ind w:left="113" w:right="113"/>
              <w:jc w:val="center"/>
              <w:rPr>
                <w:rFonts w:cs="Times New Roman"/>
                <w:bCs/>
                <w:sz w:val="22"/>
                <w:szCs w:val="22"/>
              </w:rPr>
            </w:pPr>
            <w:r w:rsidRPr="002158DB">
              <w:rPr>
                <w:rFonts w:cs="Times New Roman"/>
                <w:bCs/>
                <w:sz w:val="22"/>
                <w:szCs w:val="22"/>
              </w:rPr>
              <w:t>2018г.</w:t>
            </w:r>
          </w:p>
        </w:tc>
        <w:tc>
          <w:tcPr>
            <w:tcW w:w="792" w:type="dxa"/>
            <w:textDirection w:val="btLr"/>
          </w:tcPr>
          <w:p w:rsidR="002158DB" w:rsidRPr="002158DB" w:rsidRDefault="002158DB" w:rsidP="00356FB8">
            <w:pPr>
              <w:pStyle w:val="ab"/>
              <w:ind w:left="113" w:right="113"/>
              <w:jc w:val="center"/>
              <w:rPr>
                <w:rFonts w:cs="Times New Roman"/>
                <w:bCs/>
                <w:sz w:val="22"/>
                <w:szCs w:val="22"/>
              </w:rPr>
            </w:pPr>
            <w:r w:rsidRPr="002158DB">
              <w:rPr>
                <w:rFonts w:cs="Times New Roman"/>
                <w:bCs/>
                <w:sz w:val="22"/>
                <w:szCs w:val="22"/>
              </w:rPr>
              <w:t>2019г.</w:t>
            </w:r>
          </w:p>
        </w:tc>
      </w:tr>
      <w:tr w:rsidR="00033A82" w:rsidRPr="002158DB" w:rsidTr="00033A82">
        <w:trPr>
          <w:cantSplit/>
          <w:trHeight w:val="202"/>
        </w:trPr>
        <w:tc>
          <w:tcPr>
            <w:tcW w:w="426" w:type="dxa"/>
            <w:vMerge w:val="restart"/>
          </w:tcPr>
          <w:p w:rsidR="002158DB" w:rsidRPr="002158DB" w:rsidRDefault="002158DB" w:rsidP="00356FB8">
            <w:pPr>
              <w:pStyle w:val="ab"/>
              <w:ind w:left="0"/>
              <w:jc w:val="center"/>
              <w:rPr>
                <w:rFonts w:cs="Times New Roman"/>
                <w:bCs/>
                <w:sz w:val="22"/>
                <w:szCs w:val="22"/>
              </w:rPr>
            </w:pPr>
            <w:r w:rsidRPr="002158DB">
              <w:rPr>
                <w:rFonts w:cs="Times New Roman"/>
                <w:bCs/>
                <w:sz w:val="22"/>
                <w:szCs w:val="22"/>
              </w:rPr>
              <w:t>1.</w:t>
            </w:r>
          </w:p>
        </w:tc>
        <w:tc>
          <w:tcPr>
            <w:tcW w:w="1843" w:type="dxa"/>
            <w:vMerge w:val="restart"/>
          </w:tcPr>
          <w:p w:rsidR="002158DB" w:rsidRPr="002158DB" w:rsidRDefault="002158DB" w:rsidP="00356FB8">
            <w:pPr>
              <w:pStyle w:val="ab"/>
              <w:ind w:left="0"/>
              <w:rPr>
                <w:rFonts w:cs="Times New Roman"/>
                <w:bCs/>
                <w:sz w:val="22"/>
                <w:szCs w:val="22"/>
              </w:rPr>
            </w:pPr>
            <w:r w:rsidRPr="002158DB">
              <w:rPr>
                <w:rFonts w:cs="Times New Roman"/>
                <w:bCs/>
                <w:sz w:val="22"/>
                <w:szCs w:val="22"/>
              </w:rPr>
              <w:t>Муниципальная программа</w:t>
            </w:r>
          </w:p>
        </w:tc>
        <w:tc>
          <w:tcPr>
            <w:tcW w:w="1985" w:type="dxa"/>
            <w:vMerge w:val="restart"/>
          </w:tcPr>
          <w:p w:rsidR="002158DB" w:rsidRPr="002158DB" w:rsidRDefault="002158DB" w:rsidP="00356FB8">
            <w:pPr>
              <w:pStyle w:val="ab"/>
              <w:ind w:left="0"/>
              <w:rPr>
                <w:rFonts w:cs="Times New Roman"/>
                <w:bCs/>
                <w:sz w:val="22"/>
                <w:szCs w:val="22"/>
              </w:rPr>
            </w:pPr>
            <w:r w:rsidRPr="002158DB">
              <w:rPr>
                <w:rFonts w:cs="Times New Roman"/>
                <w:bCs/>
                <w:sz w:val="22"/>
                <w:szCs w:val="22"/>
              </w:rPr>
              <w:t>«Развитие физической культуры и спорта» на 2014-2019 годы</w:t>
            </w:r>
          </w:p>
        </w:tc>
        <w:tc>
          <w:tcPr>
            <w:tcW w:w="1417" w:type="dxa"/>
          </w:tcPr>
          <w:p w:rsidR="002158DB" w:rsidRPr="002158DB" w:rsidRDefault="002158DB" w:rsidP="00356FB8">
            <w:pPr>
              <w:pStyle w:val="ab"/>
              <w:ind w:left="0"/>
              <w:rPr>
                <w:rFonts w:cs="Times New Roman"/>
                <w:bCs/>
                <w:sz w:val="22"/>
                <w:szCs w:val="22"/>
              </w:rPr>
            </w:pPr>
            <w:r w:rsidRPr="002158DB">
              <w:rPr>
                <w:rFonts w:cs="Times New Roman"/>
                <w:bCs/>
                <w:sz w:val="22"/>
                <w:szCs w:val="22"/>
              </w:rPr>
              <w:t>Всего</w:t>
            </w:r>
          </w:p>
        </w:tc>
        <w:tc>
          <w:tcPr>
            <w:tcW w:w="851"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35,7</w:t>
            </w:r>
          </w:p>
        </w:tc>
        <w:tc>
          <w:tcPr>
            <w:tcW w:w="850" w:type="dxa"/>
          </w:tcPr>
          <w:p w:rsidR="002158DB" w:rsidRPr="00033A82" w:rsidRDefault="002158DB" w:rsidP="00356FB8">
            <w:pPr>
              <w:pStyle w:val="ab"/>
              <w:ind w:left="0"/>
              <w:jc w:val="center"/>
              <w:rPr>
                <w:rFonts w:cs="Times New Roman"/>
                <w:b/>
                <w:bCs/>
                <w:sz w:val="20"/>
                <w:szCs w:val="20"/>
              </w:rPr>
            </w:pPr>
            <w:r w:rsidRPr="00033A82">
              <w:rPr>
                <w:rFonts w:cs="Times New Roman"/>
                <w:b/>
                <w:bCs/>
                <w:sz w:val="20"/>
                <w:szCs w:val="20"/>
              </w:rPr>
              <w:t>1646,5</w:t>
            </w:r>
          </w:p>
        </w:tc>
        <w:tc>
          <w:tcPr>
            <w:tcW w:w="992"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1540,6</w:t>
            </w:r>
          </w:p>
        </w:tc>
        <w:tc>
          <w:tcPr>
            <w:tcW w:w="709"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42,5</w:t>
            </w:r>
          </w:p>
        </w:tc>
        <w:tc>
          <w:tcPr>
            <w:tcW w:w="709"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39,96</w:t>
            </w:r>
          </w:p>
        </w:tc>
        <w:tc>
          <w:tcPr>
            <w:tcW w:w="792"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41,0</w:t>
            </w:r>
          </w:p>
        </w:tc>
      </w:tr>
      <w:tr w:rsidR="00033A82" w:rsidRPr="00501BE9" w:rsidTr="00033A82">
        <w:trPr>
          <w:cantSplit/>
          <w:trHeight w:val="149"/>
        </w:trPr>
        <w:tc>
          <w:tcPr>
            <w:tcW w:w="426" w:type="dxa"/>
            <w:vMerge/>
          </w:tcPr>
          <w:p w:rsidR="002158DB" w:rsidRPr="002158DB" w:rsidRDefault="002158DB" w:rsidP="00356FB8">
            <w:pPr>
              <w:pStyle w:val="ab"/>
              <w:ind w:left="0"/>
              <w:jc w:val="center"/>
              <w:rPr>
                <w:rFonts w:cs="Times New Roman"/>
                <w:bCs/>
                <w:sz w:val="22"/>
                <w:szCs w:val="22"/>
              </w:rPr>
            </w:pPr>
          </w:p>
        </w:tc>
        <w:tc>
          <w:tcPr>
            <w:tcW w:w="1843" w:type="dxa"/>
            <w:vMerge/>
          </w:tcPr>
          <w:p w:rsidR="002158DB" w:rsidRPr="002158DB" w:rsidRDefault="002158DB" w:rsidP="00356FB8">
            <w:pPr>
              <w:pStyle w:val="ab"/>
              <w:ind w:left="0"/>
              <w:jc w:val="center"/>
              <w:rPr>
                <w:rFonts w:cs="Times New Roman"/>
                <w:bCs/>
                <w:sz w:val="22"/>
                <w:szCs w:val="22"/>
              </w:rPr>
            </w:pPr>
          </w:p>
        </w:tc>
        <w:tc>
          <w:tcPr>
            <w:tcW w:w="1985" w:type="dxa"/>
            <w:vMerge/>
          </w:tcPr>
          <w:p w:rsidR="002158DB" w:rsidRPr="002158DB" w:rsidRDefault="002158DB" w:rsidP="00356FB8">
            <w:pPr>
              <w:pStyle w:val="ab"/>
              <w:ind w:left="0"/>
              <w:jc w:val="center"/>
              <w:rPr>
                <w:rFonts w:cs="Times New Roman"/>
                <w:bCs/>
                <w:sz w:val="22"/>
                <w:szCs w:val="22"/>
              </w:rPr>
            </w:pPr>
          </w:p>
        </w:tc>
        <w:tc>
          <w:tcPr>
            <w:tcW w:w="1417" w:type="dxa"/>
          </w:tcPr>
          <w:p w:rsidR="002158DB" w:rsidRPr="00033A82" w:rsidRDefault="002158DB" w:rsidP="00356FB8">
            <w:pPr>
              <w:pStyle w:val="ab"/>
              <w:ind w:left="0"/>
              <w:rPr>
                <w:rFonts w:cs="Times New Roman"/>
                <w:bCs/>
                <w:sz w:val="20"/>
                <w:szCs w:val="20"/>
              </w:rPr>
            </w:pPr>
            <w:r w:rsidRPr="00033A82">
              <w:rPr>
                <w:rFonts w:cs="Times New Roman"/>
                <w:bCs/>
                <w:sz w:val="20"/>
                <w:szCs w:val="20"/>
              </w:rPr>
              <w:t>в том числе</w:t>
            </w:r>
          </w:p>
          <w:p w:rsidR="002158DB" w:rsidRPr="00033A82" w:rsidRDefault="002158DB" w:rsidP="00356FB8">
            <w:pPr>
              <w:pStyle w:val="ab"/>
              <w:ind w:left="0"/>
              <w:rPr>
                <w:rFonts w:cs="Times New Roman"/>
                <w:bCs/>
                <w:sz w:val="20"/>
                <w:szCs w:val="20"/>
              </w:rPr>
            </w:pPr>
            <w:r w:rsidRPr="00033A82">
              <w:rPr>
                <w:rFonts w:cs="Times New Roman"/>
                <w:bCs/>
                <w:sz w:val="20"/>
                <w:szCs w:val="20"/>
              </w:rPr>
              <w:t>федеральный бюджет</w:t>
            </w:r>
          </w:p>
        </w:tc>
        <w:tc>
          <w:tcPr>
            <w:tcW w:w="851" w:type="dxa"/>
          </w:tcPr>
          <w:p w:rsidR="002158DB" w:rsidRPr="00033A82" w:rsidRDefault="002158DB" w:rsidP="00356FB8">
            <w:pPr>
              <w:pStyle w:val="ab"/>
              <w:ind w:left="0"/>
              <w:jc w:val="center"/>
              <w:rPr>
                <w:rFonts w:cs="Times New Roman"/>
                <w:bCs/>
                <w:sz w:val="20"/>
                <w:szCs w:val="20"/>
              </w:rPr>
            </w:pPr>
          </w:p>
        </w:tc>
        <w:tc>
          <w:tcPr>
            <w:tcW w:w="850" w:type="dxa"/>
          </w:tcPr>
          <w:p w:rsidR="002158DB" w:rsidRPr="00033A82" w:rsidRDefault="002158DB" w:rsidP="00356FB8">
            <w:pPr>
              <w:pStyle w:val="ab"/>
              <w:ind w:left="0"/>
              <w:jc w:val="center"/>
              <w:rPr>
                <w:rFonts w:cs="Times New Roman"/>
                <w:bCs/>
                <w:sz w:val="20"/>
                <w:szCs w:val="20"/>
              </w:rPr>
            </w:pPr>
          </w:p>
        </w:tc>
        <w:tc>
          <w:tcPr>
            <w:tcW w:w="992" w:type="dxa"/>
          </w:tcPr>
          <w:p w:rsidR="002158DB" w:rsidRPr="00033A82" w:rsidRDefault="002158DB" w:rsidP="00356FB8">
            <w:pPr>
              <w:pStyle w:val="ab"/>
              <w:ind w:left="0"/>
              <w:jc w:val="center"/>
              <w:rPr>
                <w:rFonts w:cs="Times New Roman"/>
                <w:bCs/>
                <w:sz w:val="20"/>
                <w:szCs w:val="20"/>
              </w:rPr>
            </w:pPr>
          </w:p>
        </w:tc>
        <w:tc>
          <w:tcPr>
            <w:tcW w:w="709" w:type="dxa"/>
          </w:tcPr>
          <w:p w:rsidR="002158DB" w:rsidRPr="00033A82" w:rsidRDefault="002158DB" w:rsidP="00356FB8">
            <w:pPr>
              <w:pStyle w:val="ab"/>
              <w:ind w:left="0"/>
              <w:jc w:val="center"/>
              <w:rPr>
                <w:rFonts w:cs="Times New Roman"/>
                <w:bCs/>
                <w:sz w:val="20"/>
                <w:szCs w:val="20"/>
              </w:rPr>
            </w:pPr>
          </w:p>
        </w:tc>
        <w:tc>
          <w:tcPr>
            <w:tcW w:w="709" w:type="dxa"/>
          </w:tcPr>
          <w:p w:rsidR="002158DB" w:rsidRPr="00033A82" w:rsidRDefault="002158DB" w:rsidP="00356FB8">
            <w:pPr>
              <w:pStyle w:val="ab"/>
              <w:ind w:left="0"/>
              <w:jc w:val="center"/>
              <w:rPr>
                <w:rFonts w:cs="Times New Roman"/>
                <w:bCs/>
                <w:sz w:val="20"/>
                <w:szCs w:val="20"/>
              </w:rPr>
            </w:pPr>
          </w:p>
        </w:tc>
        <w:tc>
          <w:tcPr>
            <w:tcW w:w="792" w:type="dxa"/>
          </w:tcPr>
          <w:p w:rsidR="002158DB" w:rsidRPr="00033A82" w:rsidRDefault="002158DB" w:rsidP="00356FB8">
            <w:pPr>
              <w:pStyle w:val="ab"/>
              <w:ind w:left="0"/>
              <w:jc w:val="center"/>
              <w:rPr>
                <w:rFonts w:cs="Times New Roman"/>
                <w:bCs/>
                <w:sz w:val="20"/>
                <w:szCs w:val="20"/>
              </w:rPr>
            </w:pPr>
          </w:p>
        </w:tc>
      </w:tr>
      <w:tr w:rsidR="00033A82" w:rsidRPr="002158DB" w:rsidTr="00033A82">
        <w:trPr>
          <w:cantSplit/>
          <w:trHeight w:val="149"/>
        </w:trPr>
        <w:tc>
          <w:tcPr>
            <w:tcW w:w="426" w:type="dxa"/>
            <w:vMerge/>
          </w:tcPr>
          <w:p w:rsidR="002158DB" w:rsidRPr="002158DB" w:rsidRDefault="002158DB" w:rsidP="00356FB8">
            <w:pPr>
              <w:pStyle w:val="ab"/>
              <w:ind w:left="0"/>
              <w:jc w:val="center"/>
              <w:rPr>
                <w:rFonts w:cs="Times New Roman"/>
                <w:bCs/>
                <w:sz w:val="22"/>
                <w:szCs w:val="22"/>
              </w:rPr>
            </w:pPr>
          </w:p>
        </w:tc>
        <w:tc>
          <w:tcPr>
            <w:tcW w:w="1843" w:type="dxa"/>
            <w:vMerge/>
          </w:tcPr>
          <w:p w:rsidR="002158DB" w:rsidRPr="002158DB" w:rsidRDefault="002158DB" w:rsidP="00356FB8">
            <w:pPr>
              <w:pStyle w:val="ab"/>
              <w:ind w:left="0"/>
              <w:jc w:val="center"/>
              <w:rPr>
                <w:rFonts w:cs="Times New Roman"/>
                <w:bCs/>
                <w:sz w:val="22"/>
                <w:szCs w:val="22"/>
              </w:rPr>
            </w:pPr>
          </w:p>
        </w:tc>
        <w:tc>
          <w:tcPr>
            <w:tcW w:w="1985" w:type="dxa"/>
            <w:vMerge/>
          </w:tcPr>
          <w:p w:rsidR="002158DB" w:rsidRPr="002158DB" w:rsidRDefault="002158DB" w:rsidP="00356FB8">
            <w:pPr>
              <w:pStyle w:val="ab"/>
              <w:ind w:left="0"/>
              <w:jc w:val="center"/>
              <w:rPr>
                <w:rFonts w:cs="Times New Roman"/>
                <w:bCs/>
                <w:sz w:val="22"/>
                <w:szCs w:val="22"/>
              </w:rPr>
            </w:pPr>
          </w:p>
        </w:tc>
        <w:tc>
          <w:tcPr>
            <w:tcW w:w="1417" w:type="dxa"/>
          </w:tcPr>
          <w:p w:rsidR="002158DB" w:rsidRPr="00033A82" w:rsidRDefault="002158DB" w:rsidP="00356FB8">
            <w:pPr>
              <w:pStyle w:val="ab"/>
              <w:ind w:left="0"/>
              <w:rPr>
                <w:rFonts w:cs="Times New Roman"/>
                <w:bCs/>
                <w:sz w:val="20"/>
                <w:szCs w:val="20"/>
              </w:rPr>
            </w:pPr>
            <w:r w:rsidRPr="00033A82">
              <w:rPr>
                <w:rFonts w:cs="Times New Roman"/>
                <w:bCs/>
                <w:sz w:val="20"/>
                <w:szCs w:val="20"/>
              </w:rPr>
              <w:t>областной бюджет</w:t>
            </w:r>
          </w:p>
        </w:tc>
        <w:tc>
          <w:tcPr>
            <w:tcW w:w="851" w:type="dxa"/>
          </w:tcPr>
          <w:p w:rsidR="002158DB" w:rsidRPr="00033A82" w:rsidRDefault="002158DB" w:rsidP="00356FB8">
            <w:pPr>
              <w:pStyle w:val="ab"/>
              <w:ind w:left="0"/>
              <w:jc w:val="center"/>
              <w:rPr>
                <w:rFonts w:cs="Times New Roman"/>
                <w:bCs/>
                <w:sz w:val="20"/>
                <w:szCs w:val="20"/>
              </w:rPr>
            </w:pPr>
          </w:p>
        </w:tc>
        <w:tc>
          <w:tcPr>
            <w:tcW w:w="850"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1375,7</w:t>
            </w:r>
          </w:p>
        </w:tc>
        <w:tc>
          <w:tcPr>
            <w:tcW w:w="992"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1362,4</w:t>
            </w:r>
          </w:p>
        </w:tc>
        <w:tc>
          <w:tcPr>
            <w:tcW w:w="709"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400,0</w:t>
            </w:r>
          </w:p>
        </w:tc>
        <w:tc>
          <w:tcPr>
            <w:tcW w:w="709" w:type="dxa"/>
          </w:tcPr>
          <w:p w:rsidR="002158DB" w:rsidRPr="00033A82" w:rsidRDefault="002158DB" w:rsidP="00356FB8">
            <w:pPr>
              <w:pStyle w:val="ab"/>
              <w:ind w:left="0"/>
              <w:jc w:val="center"/>
              <w:rPr>
                <w:rFonts w:cs="Times New Roman"/>
                <w:bCs/>
                <w:sz w:val="20"/>
                <w:szCs w:val="20"/>
              </w:rPr>
            </w:pPr>
          </w:p>
        </w:tc>
        <w:tc>
          <w:tcPr>
            <w:tcW w:w="792" w:type="dxa"/>
          </w:tcPr>
          <w:p w:rsidR="002158DB" w:rsidRPr="00033A82" w:rsidRDefault="002158DB" w:rsidP="00356FB8">
            <w:pPr>
              <w:pStyle w:val="ab"/>
              <w:ind w:left="0"/>
              <w:jc w:val="center"/>
              <w:rPr>
                <w:rFonts w:cs="Times New Roman"/>
                <w:bCs/>
                <w:sz w:val="20"/>
                <w:szCs w:val="20"/>
              </w:rPr>
            </w:pPr>
          </w:p>
        </w:tc>
      </w:tr>
      <w:tr w:rsidR="00033A82" w:rsidRPr="002158DB" w:rsidTr="00033A82">
        <w:trPr>
          <w:cantSplit/>
          <w:trHeight w:val="149"/>
        </w:trPr>
        <w:tc>
          <w:tcPr>
            <w:tcW w:w="426" w:type="dxa"/>
            <w:vMerge/>
          </w:tcPr>
          <w:p w:rsidR="002158DB" w:rsidRPr="002158DB" w:rsidRDefault="002158DB" w:rsidP="00356FB8">
            <w:pPr>
              <w:pStyle w:val="ab"/>
              <w:ind w:left="0"/>
              <w:jc w:val="center"/>
              <w:rPr>
                <w:rFonts w:cs="Times New Roman"/>
                <w:bCs/>
                <w:sz w:val="22"/>
                <w:szCs w:val="22"/>
              </w:rPr>
            </w:pPr>
          </w:p>
        </w:tc>
        <w:tc>
          <w:tcPr>
            <w:tcW w:w="1843" w:type="dxa"/>
            <w:vMerge/>
          </w:tcPr>
          <w:p w:rsidR="002158DB" w:rsidRPr="002158DB" w:rsidRDefault="002158DB" w:rsidP="00356FB8">
            <w:pPr>
              <w:pStyle w:val="ab"/>
              <w:ind w:left="0"/>
              <w:jc w:val="center"/>
              <w:rPr>
                <w:rFonts w:cs="Times New Roman"/>
                <w:bCs/>
                <w:sz w:val="22"/>
                <w:szCs w:val="22"/>
              </w:rPr>
            </w:pPr>
          </w:p>
        </w:tc>
        <w:tc>
          <w:tcPr>
            <w:tcW w:w="1985" w:type="dxa"/>
            <w:vMerge/>
          </w:tcPr>
          <w:p w:rsidR="002158DB" w:rsidRPr="002158DB" w:rsidRDefault="002158DB" w:rsidP="00356FB8">
            <w:pPr>
              <w:pStyle w:val="ab"/>
              <w:ind w:left="0"/>
              <w:jc w:val="center"/>
              <w:rPr>
                <w:rFonts w:cs="Times New Roman"/>
                <w:bCs/>
                <w:sz w:val="22"/>
                <w:szCs w:val="22"/>
              </w:rPr>
            </w:pPr>
          </w:p>
        </w:tc>
        <w:tc>
          <w:tcPr>
            <w:tcW w:w="1417" w:type="dxa"/>
          </w:tcPr>
          <w:p w:rsidR="002158DB" w:rsidRPr="00033A82" w:rsidRDefault="002158DB" w:rsidP="00356FB8">
            <w:pPr>
              <w:pStyle w:val="ab"/>
              <w:ind w:left="0"/>
              <w:rPr>
                <w:rFonts w:cs="Times New Roman"/>
                <w:bCs/>
                <w:sz w:val="20"/>
                <w:szCs w:val="20"/>
              </w:rPr>
            </w:pPr>
            <w:r w:rsidRPr="00033A82">
              <w:rPr>
                <w:rFonts w:cs="Times New Roman"/>
                <w:bCs/>
                <w:sz w:val="20"/>
                <w:szCs w:val="20"/>
              </w:rPr>
              <w:t>бюджет муниципального района</w:t>
            </w:r>
          </w:p>
        </w:tc>
        <w:tc>
          <w:tcPr>
            <w:tcW w:w="851"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35,7</w:t>
            </w:r>
          </w:p>
        </w:tc>
        <w:tc>
          <w:tcPr>
            <w:tcW w:w="850" w:type="dxa"/>
          </w:tcPr>
          <w:p w:rsidR="002158DB" w:rsidRPr="00033A82" w:rsidRDefault="002158DB" w:rsidP="00356FB8">
            <w:pPr>
              <w:pStyle w:val="ab"/>
              <w:ind w:left="0"/>
              <w:jc w:val="center"/>
              <w:rPr>
                <w:rFonts w:cs="Times New Roman"/>
                <w:b/>
                <w:bCs/>
                <w:sz w:val="20"/>
                <w:szCs w:val="20"/>
              </w:rPr>
            </w:pPr>
            <w:r w:rsidRPr="00033A82">
              <w:rPr>
                <w:rFonts w:cs="Times New Roman"/>
                <w:b/>
                <w:bCs/>
                <w:sz w:val="20"/>
                <w:szCs w:val="20"/>
              </w:rPr>
              <w:t>176,0</w:t>
            </w:r>
          </w:p>
        </w:tc>
        <w:tc>
          <w:tcPr>
            <w:tcW w:w="992"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98,0</w:t>
            </w:r>
          </w:p>
        </w:tc>
        <w:tc>
          <w:tcPr>
            <w:tcW w:w="709"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42,5</w:t>
            </w:r>
          </w:p>
        </w:tc>
        <w:tc>
          <w:tcPr>
            <w:tcW w:w="709"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39,96</w:t>
            </w:r>
          </w:p>
        </w:tc>
        <w:tc>
          <w:tcPr>
            <w:tcW w:w="792"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41,0</w:t>
            </w:r>
          </w:p>
        </w:tc>
      </w:tr>
      <w:tr w:rsidR="00033A82" w:rsidRPr="002158DB" w:rsidTr="00033A82">
        <w:trPr>
          <w:cantSplit/>
          <w:trHeight w:val="149"/>
        </w:trPr>
        <w:tc>
          <w:tcPr>
            <w:tcW w:w="426" w:type="dxa"/>
            <w:vMerge/>
          </w:tcPr>
          <w:p w:rsidR="002158DB" w:rsidRPr="002158DB" w:rsidRDefault="002158DB" w:rsidP="00356FB8">
            <w:pPr>
              <w:pStyle w:val="ab"/>
              <w:ind w:left="0"/>
              <w:jc w:val="center"/>
              <w:rPr>
                <w:rFonts w:cs="Times New Roman"/>
                <w:bCs/>
                <w:sz w:val="22"/>
                <w:szCs w:val="22"/>
              </w:rPr>
            </w:pPr>
          </w:p>
        </w:tc>
        <w:tc>
          <w:tcPr>
            <w:tcW w:w="1843" w:type="dxa"/>
            <w:vMerge/>
          </w:tcPr>
          <w:p w:rsidR="002158DB" w:rsidRPr="002158DB" w:rsidRDefault="002158DB" w:rsidP="00356FB8">
            <w:pPr>
              <w:pStyle w:val="ab"/>
              <w:ind w:left="0"/>
              <w:jc w:val="center"/>
              <w:rPr>
                <w:rFonts w:cs="Times New Roman"/>
                <w:bCs/>
                <w:sz w:val="22"/>
                <w:szCs w:val="22"/>
              </w:rPr>
            </w:pPr>
          </w:p>
        </w:tc>
        <w:tc>
          <w:tcPr>
            <w:tcW w:w="1985" w:type="dxa"/>
            <w:vMerge/>
          </w:tcPr>
          <w:p w:rsidR="002158DB" w:rsidRPr="002158DB" w:rsidRDefault="002158DB" w:rsidP="00356FB8">
            <w:pPr>
              <w:pStyle w:val="ab"/>
              <w:ind w:left="0"/>
              <w:jc w:val="center"/>
              <w:rPr>
                <w:rFonts w:cs="Times New Roman"/>
                <w:bCs/>
                <w:sz w:val="22"/>
                <w:szCs w:val="22"/>
              </w:rPr>
            </w:pPr>
          </w:p>
        </w:tc>
        <w:tc>
          <w:tcPr>
            <w:tcW w:w="1417" w:type="dxa"/>
          </w:tcPr>
          <w:p w:rsidR="002158DB" w:rsidRPr="00033A82" w:rsidRDefault="002158DB" w:rsidP="00356FB8">
            <w:pPr>
              <w:pStyle w:val="ab"/>
              <w:ind w:left="0"/>
              <w:rPr>
                <w:rFonts w:cs="Times New Roman"/>
                <w:bCs/>
                <w:sz w:val="20"/>
                <w:szCs w:val="20"/>
              </w:rPr>
            </w:pPr>
            <w:r w:rsidRPr="00033A82">
              <w:rPr>
                <w:rFonts w:cs="Times New Roman"/>
                <w:bCs/>
                <w:sz w:val="20"/>
                <w:szCs w:val="20"/>
              </w:rPr>
              <w:t>иные внебюджетные источники</w:t>
            </w:r>
          </w:p>
        </w:tc>
        <w:tc>
          <w:tcPr>
            <w:tcW w:w="851" w:type="dxa"/>
          </w:tcPr>
          <w:p w:rsidR="002158DB" w:rsidRPr="00033A82" w:rsidRDefault="002158DB" w:rsidP="00356FB8">
            <w:pPr>
              <w:pStyle w:val="ab"/>
              <w:ind w:left="0"/>
              <w:jc w:val="center"/>
              <w:rPr>
                <w:rFonts w:cs="Times New Roman"/>
                <w:bCs/>
                <w:sz w:val="20"/>
                <w:szCs w:val="20"/>
              </w:rPr>
            </w:pPr>
          </w:p>
        </w:tc>
        <w:tc>
          <w:tcPr>
            <w:tcW w:w="850" w:type="dxa"/>
          </w:tcPr>
          <w:p w:rsidR="002158DB" w:rsidRPr="00033A82" w:rsidRDefault="002158DB" w:rsidP="00356FB8">
            <w:pPr>
              <w:pStyle w:val="ab"/>
              <w:ind w:left="0"/>
              <w:rPr>
                <w:rFonts w:cs="Times New Roman"/>
                <w:bCs/>
                <w:sz w:val="20"/>
                <w:szCs w:val="20"/>
              </w:rPr>
            </w:pPr>
            <w:r w:rsidRPr="00033A82">
              <w:rPr>
                <w:rFonts w:cs="Times New Roman"/>
                <w:bCs/>
                <w:sz w:val="20"/>
                <w:szCs w:val="20"/>
              </w:rPr>
              <w:t>94,8</w:t>
            </w:r>
          </w:p>
        </w:tc>
        <w:tc>
          <w:tcPr>
            <w:tcW w:w="992" w:type="dxa"/>
          </w:tcPr>
          <w:p w:rsidR="002158DB" w:rsidRPr="00033A82" w:rsidRDefault="002158DB" w:rsidP="00356FB8">
            <w:pPr>
              <w:pStyle w:val="ab"/>
              <w:ind w:left="0"/>
              <w:jc w:val="center"/>
              <w:rPr>
                <w:rFonts w:cs="Times New Roman"/>
                <w:bCs/>
                <w:sz w:val="20"/>
                <w:szCs w:val="20"/>
              </w:rPr>
            </w:pPr>
            <w:r w:rsidRPr="00033A82">
              <w:rPr>
                <w:rFonts w:cs="Times New Roman"/>
                <w:bCs/>
                <w:sz w:val="20"/>
                <w:szCs w:val="20"/>
              </w:rPr>
              <w:t>80,2</w:t>
            </w:r>
          </w:p>
        </w:tc>
        <w:tc>
          <w:tcPr>
            <w:tcW w:w="709" w:type="dxa"/>
          </w:tcPr>
          <w:p w:rsidR="002158DB" w:rsidRPr="00033A82" w:rsidRDefault="002158DB" w:rsidP="00356FB8">
            <w:pPr>
              <w:pStyle w:val="ab"/>
              <w:ind w:left="0"/>
              <w:jc w:val="center"/>
              <w:rPr>
                <w:rFonts w:cs="Times New Roman"/>
                <w:bCs/>
                <w:sz w:val="20"/>
                <w:szCs w:val="20"/>
              </w:rPr>
            </w:pPr>
          </w:p>
        </w:tc>
        <w:tc>
          <w:tcPr>
            <w:tcW w:w="709" w:type="dxa"/>
          </w:tcPr>
          <w:p w:rsidR="002158DB" w:rsidRPr="00033A82" w:rsidRDefault="002158DB" w:rsidP="00356FB8">
            <w:pPr>
              <w:pStyle w:val="ab"/>
              <w:ind w:left="0"/>
              <w:jc w:val="center"/>
              <w:rPr>
                <w:rFonts w:cs="Times New Roman"/>
                <w:bCs/>
                <w:sz w:val="20"/>
                <w:szCs w:val="20"/>
              </w:rPr>
            </w:pPr>
          </w:p>
        </w:tc>
        <w:tc>
          <w:tcPr>
            <w:tcW w:w="792" w:type="dxa"/>
          </w:tcPr>
          <w:p w:rsidR="002158DB" w:rsidRPr="00033A82" w:rsidRDefault="002158DB" w:rsidP="00356FB8">
            <w:pPr>
              <w:pStyle w:val="ab"/>
              <w:ind w:left="0"/>
              <w:jc w:val="center"/>
              <w:rPr>
                <w:rFonts w:cs="Times New Roman"/>
                <w:bCs/>
                <w:sz w:val="20"/>
                <w:szCs w:val="20"/>
              </w:rPr>
            </w:pPr>
          </w:p>
        </w:tc>
      </w:tr>
    </w:tbl>
    <w:p w:rsidR="002158DB" w:rsidRDefault="002158DB" w:rsidP="00033A82">
      <w:pPr>
        <w:pStyle w:val="ab"/>
        <w:ind w:left="0" w:firstLine="709"/>
        <w:jc w:val="center"/>
        <w:rPr>
          <w:rFonts w:cs="Times New Roman"/>
          <w:bCs/>
          <w:sz w:val="28"/>
          <w:szCs w:val="24"/>
        </w:rPr>
      </w:pPr>
      <w:r>
        <w:rPr>
          <w:rFonts w:cs="Times New Roman"/>
          <w:bCs/>
          <w:sz w:val="28"/>
          <w:szCs w:val="24"/>
        </w:rPr>
        <w:t>___________</w:t>
      </w:r>
    </w:p>
    <w:p w:rsidR="009A06F8" w:rsidRPr="009A06F8" w:rsidRDefault="009A06F8" w:rsidP="009A06F8">
      <w:pPr>
        <w:autoSpaceDE w:val="0"/>
        <w:autoSpaceDN w:val="0"/>
        <w:adjustRightInd w:val="0"/>
        <w:spacing w:after="0" w:line="240" w:lineRule="auto"/>
        <w:jc w:val="center"/>
        <w:rPr>
          <w:rFonts w:ascii="Times New Roman" w:hAnsi="Times New Roman"/>
        </w:rPr>
      </w:pPr>
      <w:r w:rsidRPr="009A06F8">
        <w:rPr>
          <w:rFonts w:ascii="Times New Roman" w:hAnsi="Times New Roman"/>
          <w:noProof/>
          <w:lang w:val="ru-RU" w:eastAsia="ru-RU" w:bidi="ar-SA"/>
        </w:rPr>
        <w:drawing>
          <wp:inline distT="0" distB="0" distL="0" distR="0">
            <wp:extent cx="457200" cy="5715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9A06F8" w:rsidRPr="009A06F8" w:rsidRDefault="009A06F8" w:rsidP="009A06F8">
      <w:pPr>
        <w:pStyle w:val="ConsPlusTitle"/>
        <w:jc w:val="center"/>
        <w:rPr>
          <w:rFonts w:ascii="Times New Roman" w:hAnsi="Times New Roman" w:cs="Times New Roman"/>
          <w:sz w:val="22"/>
          <w:szCs w:val="22"/>
        </w:rPr>
      </w:pPr>
      <w:r w:rsidRPr="009A06F8">
        <w:rPr>
          <w:rFonts w:ascii="Times New Roman" w:hAnsi="Times New Roman" w:cs="Times New Roman"/>
          <w:sz w:val="22"/>
          <w:szCs w:val="22"/>
        </w:rPr>
        <w:t>АДМИНИСТРАЦИЯ ТУЖИНСКОГО МУНИЦИПАЛЬНОГО РАЙОНА</w:t>
      </w:r>
    </w:p>
    <w:p w:rsidR="009A06F8" w:rsidRPr="009A06F8" w:rsidRDefault="009A06F8" w:rsidP="009A06F8">
      <w:pPr>
        <w:pStyle w:val="ConsPlusTitle"/>
        <w:jc w:val="center"/>
        <w:rPr>
          <w:rFonts w:ascii="Times New Roman" w:hAnsi="Times New Roman" w:cs="Times New Roman"/>
          <w:sz w:val="22"/>
          <w:szCs w:val="22"/>
        </w:rPr>
      </w:pPr>
      <w:r w:rsidRPr="009A06F8">
        <w:rPr>
          <w:rFonts w:ascii="Times New Roman" w:hAnsi="Times New Roman" w:cs="Times New Roman"/>
          <w:sz w:val="22"/>
          <w:szCs w:val="22"/>
        </w:rPr>
        <w:t>КИРОВСКОЙ ОБЛАСТИ</w:t>
      </w:r>
    </w:p>
    <w:p w:rsidR="009A06F8" w:rsidRPr="009A06F8" w:rsidRDefault="009A06F8" w:rsidP="009A06F8">
      <w:pPr>
        <w:pStyle w:val="ConsPlusTitle"/>
        <w:jc w:val="center"/>
        <w:rPr>
          <w:rFonts w:ascii="Times New Roman" w:hAnsi="Times New Roman" w:cs="Times New Roman"/>
          <w:sz w:val="22"/>
          <w:szCs w:val="22"/>
        </w:rPr>
      </w:pPr>
      <w:r w:rsidRPr="009A06F8">
        <w:rPr>
          <w:rFonts w:ascii="Times New Roman" w:hAnsi="Times New Roman" w:cs="Times New Roman"/>
          <w:sz w:val="22"/>
          <w:szCs w:val="22"/>
        </w:rPr>
        <w:t>ПОСТАНОВЛЕНИЕ</w:t>
      </w:r>
    </w:p>
    <w:tbl>
      <w:tblPr>
        <w:tblW w:w="10069" w:type="dxa"/>
        <w:tblBorders>
          <w:bottom w:val="single" w:sz="4" w:space="0" w:color="auto"/>
        </w:tblBorders>
        <w:tblLook w:val="01E0"/>
      </w:tblPr>
      <w:tblGrid>
        <w:gridCol w:w="1954"/>
        <w:gridCol w:w="2820"/>
        <w:gridCol w:w="3450"/>
        <w:gridCol w:w="1845"/>
      </w:tblGrid>
      <w:tr w:rsidR="009A06F8" w:rsidRPr="009A06F8" w:rsidTr="00033A82">
        <w:trPr>
          <w:trHeight w:val="29"/>
        </w:trPr>
        <w:tc>
          <w:tcPr>
            <w:tcW w:w="1954" w:type="dxa"/>
            <w:tcBorders>
              <w:bottom w:val="single" w:sz="4" w:space="0" w:color="auto"/>
            </w:tcBorders>
          </w:tcPr>
          <w:p w:rsidR="009A06F8" w:rsidRPr="009A06F8" w:rsidRDefault="009A06F8" w:rsidP="009A06F8">
            <w:pPr>
              <w:autoSpaceDE w:val="0"/>
              <w:autoSpaceDN w:val="0"/>
              <w:adjustRightInd w:val="0"/>
              <w:spacing w:after="0" w:line="240" w:lineRule="auto"/>
              <w:jc w:val="both"/>
              <w:rPr>
                <w:rFonts w:ascii="Times New Roman" w:hAnsi="Times New Roman"/>
              </w:rPr>
            </w:pPr>
            <w:r w:rsidRPr="009A06F8">
              <w:rPr>
                <w:rFonts w:ascii="Times New Roman" w:hAnsi="Times New Roman"/>
              </w:rPr>
              <w:t>22.01.2019</w:t>
            </w:r>
          </w:p>
        </w:tc>
        <w:tc>
          <w:tcPr>
            <w:tcW w:w="2820" w:type="dxa"/>
            <w:tcBorders>
              <w:bottom w:val="nil"/>
            </w:tcBorders>
          </w:tcPr>
          <w:p w:rsidR="009A06F8" w:rsidRPr="009A06F8" w:rsidRDefault="009A06F8" w:rsidP="009A06F8">
            <w:pPr>
              <w:autoSpaceDE w:val="0"/>
              <w:autoSpaceDN w:val="0"/>
              <w:adjustRightInd w:val="0"/>
              <w:spacing w:after="0" w:line="240" w:lineRule="auto"/>
              <w:jc w:val="both"/>
              <w:rPr>
                <w:rFonts w:ascii="Times New Roman" w:hAnsi="Times New Roman"/>
              </w:rPr>
            </w:pPr>
          </w:p>
        </w:tc>
        <w:tc>
          <w:tcPr>
            <w:tcW w:w="3450" w:type="dxa"/>
            <w:tcBorders>
              <w:bottom w:val="nil"/>
            </w:tcBorders>
          </w:tcPr>
          <w:p w:rsidR="009A06F8" w:rsidRPr="009A06F8" w:rsidRDefault="009A06F8" w:rsidP="009A06F8">
            <w:pPr>
              <w:autoSpaceDE w:val="0"/>
              <w:autoSpaceDN w:val="0"/>
              <w:adjustRightInd w:val="0"/>
              <w:spacing w:after="0" w:line="240" w:lineRule="auto"/>
              <w:jc w:val="right"/>
              <w:rPr>
                <w:rFonts w:ascii="Times New Roman" w:hAnsi="Times New Roman"/>
              </w:rPr>
            </w:pPr>
            <w:r w:rsidRPr="009A06F8">
              <w:rPr>
                <w:rFonts w:ascii="Times New Roman" w:hAnsi="Times New Roman"/>
              </w:rPr>
              <w:t>№</w:t>
            </w:r>
          </w:p>
        </w:tc>
        <w:tc>
          <w:tcPr>
            <w:tcW w:w="1845" w:type="dxa"/>
            <w:tcBorders>
              <w:bottom w:val="single" w:sz="4" w:space="0" w:color="auto"/>
            </w:tcBorders>
          </w:tcPr>
          <w:p w:rsidR="009A06F8" w:rsidRPr="009A06F8" w:rsidRDefault="009A06F8" w:rsidP="009A06F8">
            <w:pPr>
              <w:autoSpaceDE w:val="0"/>
              <w:autoSpaceDN w:val="0"/>
              <w:adjustRightInd w:val="0"/>
              <w:spacing w:after="0" w:line="240" w:lineRule="auto"/>
              <w:jc w:val="center"/>
              <w:rPr>
                <w:rFonts w:ascii="Times New Roman" w:hAnsi="Times New Roman"/>
              </w:rPr>
            </w:pPr>
            <w:r w:rsidRPr="009A06F8">
              <w:rPr>
                <w:rFonts w:ascii="Times New Roman" w:hAnsi="Times New Roman"/>
              </w:rPr>
              <w:t>32</w:t>
            </w:r>
          </w:p>
        </w:tc>
      </w:tr>
      <w:tr w:rsidR="009A06F8" w:rsidRPr="009A06F8" w:rsidTr="00033A82">
        <w:trPr>
          <w:trHeight w:val="56"/>
        </w:trPr>
        <w:tc>
          <w:tcPr>
            <w:tcW w:w="10069" w:type="dxa"/>
            <w:gridSpan w:val="4"/>
            <w:tcBorders>
              <w:bottom w:val="nil"/>
            </w:tcBorders>
          </w:tcPr>
          <w:p w:rsidR="009A06F8" w:rsidRPr="009A06F8" w:rsidRDefault="009A06F8" w:rsidP="00033A82">
            <w:pPr>
              <w:autoSpaceDE w:val="0"/>
              <w:autoSpaceDN w:val="0"/>
              <w:adjustRightInd w:val="0"/>
              <w:spacing w:after="0" w:line="240" w:lineRule="auto"/>
              <w:jc w:val="center"/>
              <w:rPr>
                <w:rFonts w:ascii="Times New Roman" w:hAnsi="Times New Roman"/>
              </w:rPr>
            </w:pPr>
            <w:r w:rsidRPr="009A06F8">
              <w:rPr>
                <w:rStyle w:val="consplusnormal0"/>
                <w:rFonts w:ascii="Times New Roman" w:hAnsi="Times New Roman"/>
                <w:color w:val="000000"/>
              </w:rPr>
              <w:t>пгт Тужа</w:t>
            </w:r>
          </w:p>
        </w:tc>
      </w:tr>
    </w:tbl>
    <w:p w:rsidR="009A06F8" w:rsidRPr="009A06F8" w:rsidRDefault="009A06F8" w:rsidP="009A06F8">
      <w:pPr>
        <w:spacing w:after="0" w:line="240" w:lineRule="auto"/>
        <w:jc w:val="center"/>
        <w:rPr>
          <w:rFonts w:ascii="Times New Roman" w:hAnsi="Times New Roman"/>
          <w:b/>
          <w:lang w:val="ru-RU"/>
        </w:rPr>
      </w:pPr>
      <w:r w:rsidRPr="009A06F8">
        <w:rPr>
          <w:rFonts w:ascii="Times New Roman" w:hAnsi="Times New Roman"/>
          <w:b/>
          <w:lang w:val="ru-RU"/>
        </w:rPr>
        <w:t>О внесении изменений в постановление администрации Тужинского муниципального района от 09.10.2017 № 392</w:t>
      </w:r>
    </w:p>
    <w:p w:rsidR="009A06F8" w:rsidRPr="009A06F8" w:rsidRDefault="009A06F8" w:rsidP="009A06F8">
      <w:pPr>
        <w:autoSpaceDE w:val="0"/>
        <w:autoSpaceDN w:val="0"/>
        <w:adjustRightInd w:val="0"/>
        <w:spacing w:after="0" w:line="240" w:lineRule="auto"/>
        <w:ind w:firstLine="708"/>
        <w:jc w:val="both"/>
        <w:rPr>
          <w:rFonts w:ascii="Times New Roman" w:eastAsia="Lucida Sans Unicode" w:hAnsi="Times New Roman"/>
          <w:kern w:val="1"/>
          <w:lang w:val="ru-RU"/>
        </w:rPr>
      </w:pPr>
      <w:r w:rsidRPr="009A06F8">
        <w:rPr>
          <w:rFonts w:ascii="Times New Roman" w:hAnsi="Times New Roman"/>
          <w:lang w:val="ru-RU"/>
        </w:rPr>
        <w:t>В соответствии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и решением Тужинской районной Думы от 25.12.2018 № 33/248 «О бюджете Тужинского муниципального района на 2019 год и на плановый период 2020 и 2021 годов», администрация Тужинского муниципального района  ПОСТАНОВЛЯЕТ:</w:t>
      </w:r>
    </w:p>
    <w:p w:rsidR="009A06F8" w:rsidRPr="009A06F8" w:rsidRDefault="009A06F8" w:rsidP="009A06F8">
      <w:pPr>
        <w:autoSpaceDE w:val="0"/>
        <w:snapToGrid w:val="0"/>
        <w:spacing w:after="0" w:line="240" w:lineRule="auto"/>
        <w:ind w:firstLine="708"/>
        <w:jc w:val="both"/>
        <w:rPr>
          <w:rFonts w:ascii="Times New Roman" w:hAnsi="Times New Roman"/>
          <w:lang w:val="ru-RU"/>
        </w:rPr>
      </w:pPr>
      <w:r w:rsidRPr="009A06F8">
        <w:rPr>
          <w:rFonts w:ascii="Times New Roman" w:hAnsi="Times New Roman"/>
          <w:lang w:val="ru-RU"/>
        </w:rPr>
        <w:t>1. Внести в постановление администрации Тужинского муниципального района от 09.10.2017 № 392, которым утверждена муниципальная программа Тужинского муниципального района «Развитие транспортной инфраструктуры» на 2020 – 2025 годы, изменения согласно приложению.</w:t>
      </w:r>
    </w:p>
    <w:p w:rsidR="009A06F8" w:rsidRPr="009A06F8" w:rsidRDefault="009A06F8" w:rsidP="009A06F8">
      <w:pPr>
        <w:autoSpaceDE w:val="0"/>
        <w:snapToGrid w:val="0"/>
        <w:spacing w:after="0" w:line="240" w:lineRule="auto"/>
        <w:ind w:firstLine="708"/>
        <w:jc w:val="both"/>
        <w:rPr>
          <w:rFonts w:ascii="Times New Roman" w:hAnsi="Times New Roman"/>
          <w:lang w:val="ru-RU"/>
        </w:rPr>
      </w:pPr>
      <w:r w:rsidRPr="009A06F8">
        <w:rPr>
          <w:rFonts w:ascii="Times New Roman" w:hAnsi="Times New Roman"/>
          <w:lang w:val="ru-RU"/>
        </w:rPr>
        <w:t>2.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9A06F8" w:rsidRPr="009A06F8" w:rsidRDefault="009A06F8" w:rsidP="009A06F8">
      <w:pPr>
        <w:pStyle w:val="heading0"/>
        <w:shd w:val="clear" w:color="auto" w:fill="auto"/>
        <w:spacing w:before="0" w:beforeAutospacing="0" w:after="0" w:afterAutospacing="0"/>
        <w:ind w:firstLine="720"/>
        <w:jc w:val="both"/>
        <w:rPr>
          <w:sz w:val="22"/>
          <w:szCs w:val="22"/>
        </w:rPr>
      </w:pPr>
      <w:r w:rsidRPr="009A06F8">
        <w:rPr>
          <w:sz w:val="22"/>
          <w:szCs w:val="22"/>
        </w:rPr>
        <w:t>3. Контроль за исполнением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p>
    <w:p w:rsidR="005D73AC" w:rsidRDefault="005D73AC" w:rsidP="009A06F8">
      <w:pPr>
        <w:spacing w:after="0" w:line="240" w:lineRule="auto"/>
        <w:jc w:val="both"/>
        <w:rPr>
          <w:rFonts w:ascii="Times New Roman" w:hAnsi="Times New Roman"/>
          <w:color w:val="000000"/>
          <w:lang w:val="ru-RU"/>
        </w:rPr>
      </w:pPr>
    </w:p>
    <w:p w:rsidR="009A06F8" w:rsidRPr="009A06F8" w:rsidRDefault="009A06F8" w:rsidP="009A06F8">
      <w:pPr>
        <w:spacing w:after="0" w:line="240" w:lineRule="auto"/>
        <w:jc w:val="both"/>
        <w:rPr>
          <w:rFonts w:ascii="Times New Roman" w:hAnsi="Times New Roman"/>
          <w:color w:val="000000"/>
          <w:lang w:val="ru-RU"/>
        </w:rPr>
      </w:pPr>
      <w:r w:rsidRPr="009A06F8">
        <w:rPr>
          <w:rFonts w:ascii="Times New Roman" w:hAnsi="Times New Roman"/>
          <w:color w:val="000000"/>
          <w:lang w:val="ru-RU"/>
        </w:rPr>
        <w:t xml:space="preserve">Глава Тужинского </w:t>
      </w:r>
    </w:p>
    <w:p w:rsidR="009A06F8" w:rsidRPr="009A06F8" w:rsidRDefault="009A06F8" w:rsidP="009A06F8">
      <w:pPr>
        <w:spacing w:after="0" w:line="240" w:lineRule="auto"/>
        <w:jc w:val="both"/>
        <w:rPr>
          <w:rFonts w:ascii="Times New Roman" w:hAnsi="Times New Roman"/>
          <w:color w:val="000000"/>
          <w:lang w:val="ru-RU"/>
        </w:rPr>
      </w:pPr>
      <w:r w:rsidRPr="009A06F8">
        <w:rPr>
          <w:rFonts w:ascii="Times New Roman" w:hAnsi="Times New Roman"/>
          <w:color w:val="000000"/>
          <w:lang w:val="ru-RU"/>
        </w:rPr>
        <w:t>муниципального района        Е.В. Видякина</w:t>
      </w:r>
    </w:p>
    <w:p w:rsidR="009A06F8" w:rsidRPr="009A06F8" w:rsidRDefault="009A06F8" w:rsidP="009A06F8">
      <w:pPr>
        <w:spacing w:after="0" w:line="240" w:lineRule="auto"/>
        <w:ind w:left="5396"/>
        <w:rPr>
          <w:lang w:val="ru-RU"/>
        </w:rPr>
      </w:pPr>
      <w:r w:rsidRPr="009A06F8">
        <w:rPr>
          <w:lang w:val="ru-RU"/>
        </w:rPr>
        <w:lastRenderedPageBreak/>
        <w:t>Приложение</w:t>
      </w:r>
    </w:p>
    <w:p w:rsidR="009A06F8" w:rsidRPr="009A06F8" w:rsidRDefault="009A06F8" w:rsidP="009A06F8">
      <w:pPr>
        <w:spacing w:after="0" w:line="240" w:lineRule="auto"/>
        <w:ind w:left="5112" w:firstLine="284"/>
        <w:rPr>
          <w:lang w:val="ru-RU"/>
        </w:rPr>
      </w:pPr>
      <w:r w:rsidRPr="009A06F8">
        <w:rPr>
          <w:lang w:val="ru-RU"/>
        </w:rPr>
        <w:t xml:space="preserve">к постановлению администрации </w:t>
      </w:r>
    </w:p>
    <w:p w:rsidR="009A06F8" w:rsidRPr="009A06F8" w:rsidRDefault="009A06F8" w:rsidP="009A06F8">
      <w:pPr>
        <w:spacing w:after="0" w:line="240" w:lineRule="auto"/>
        <w:ind w:left="5396"/>
        <w:rPr>
          <w:lang w:val="ru-RU"/>
        </w:rPr>
      </w:pPr>
      <w:r w:rsidRPr="009A06F8">
        <w:rPr>
          <w:lang w:val="ru-RU"/>
        </w:rPr>
        <w:t>Тужинского муниципального района</w:t>
      </w:r>
    </w:p>
    <w:p w:rsidR="009A06F8" w:rsidRPr="009A06F8" w:rsidRDefault="009A06F8" w:rsidP="009A06F8">
      <w:pPr>
        <w:spacing w:after="0" w:line="240" w:lineRule="auto"/>
        <w:ind w:left="5396"/>
        <w:rPr>
          <w:lang w:val="ru-RU"/>
        </w:rPr>
      </w:pPr>
      <w:r w:rsidRPr="009A06F8">
        <w:rPr>
          <w:lang w:val="ru-RU"/>
        </w:rPr>
        <w:t xml:space="preserve"> от  22.01.2019   № 32</w:t>
      </w:r>
    </w:p>
    <w:p w:rsidR="009A06F8" w:rsidRPr="009A06F8" w:rsidRDefault="009A06F8" w:rsidP="009A06F8">
      <w:pPr>
        <w:spacing w:after="0" w:line="240" w:lineRule="auto"/>
        <w:jc w:val="center"/>
        <w:rPr>
          <w:b/>
          <w:lang w:val="ru-RU"/>
        </w:rPr>
      </w:pPr>
      <w:r w:rsidRPr="009A06F8">
        <w:rPr>
          <w:b/>
          <w:lang w:val="ru-RU"/>
        </w:rPr>
        <w:t>ИЗМЕНЕНИЯ</w:t>
      </w:r>
    </w:p>
    <w:p w:rsidR="009A06F8" w:rsidRPr="009A06F8" w:rsidRDefault="009A06F8" w:rsidP="009A06F8">
      <w:pPr>
        <w:spacing w:after="0" w:line="240" w:lineRule="auto"/>
        <w:jc w:val="center"/>
        <w:rPr>
          <w:b/>
          <w:lang w:val="ru-RU"/>
        </w:rPr>
      </w:pPr>
      <w:r w:rsidRPr="009A06F8">
        <w:rPr>
          <w:b/>
          <w:lang w:val="ru-RU"/>
        </w:rPr>
        <w:t xml:space="preserve"> в муниципальной программе Тужинского муниципального района </w:t>
      </w:r>
    </w:p>
    <w:p w:rsidR="009A06F8" w:rsidRPr="009A06F8" w:rsidRDefault="009A06F8" w:rsidP="009A06F8">
      <w:pPr>
        <w:spacing w:after="0" w:line="240" w:lineRule="auto"/>
        <w:jc w:val="center"/>
        <w:rPr>
          <w:b/>
          <w:lang w:val="ru-RU"/>
        </w:rPr>
      </w:pPr>
      <w:r w:rsidRPr="009A06F8">
        <w:rPr>
          <w:b/>
          <w:lang w:val="ru-RU"/>
        </w:rPr>
        <w:t xml:space="preserve">«Развитие транспортной инфраструктуры» </w:t>
      </w:r>
    </w:p>
    <w:p w:rsidR="009A06F8" w:rsidRPr="009A06F8" w:rsidRDefault="009A06F8" w:rsidP="009A06F8">
      <w:pPr>
        <w:spacing w:after="0" w:line="240" w:lineRule="auto"/>
        <w:jc w:val="center"/>
        <w:rPr>
          <w:b/>
          <w:lang w:val="ru-RU"/>
        </w:rPr>
      </w:pPr>
      <w:r w:rsidRPr="009A06F8">
        <w:rPr>
          <w:b/>
          <w:lang w:val="ru-RU"/>
        </w:rPr>
        <w:t>на 2020-2025 годы</w:t>
      </w:r>
    </w:p>
    <w:p w:rsidR="009A06F8" w:rsidRPr="009A06F8" w:rsidRDefault="009A06F8" w:rsidP="009A06F8">
      <w:pPr>
        <w:pStyle w:val="Heading"/>
        <w:tabs>
          <w:tab w:val="left" w:pos="0"/>
          <w:tab w:val="left" w:pos="284"/>
        </w:tabs>
        <w:jc w:val="both"/>
        <w:rPr>
          <w:rFonts w:ascii="Times New Roman" w:hAnsi="Times New Roman" w:cs="Times New Roman"/>
          <w:b w:val="0"/>
        </w:rPr>
      </w:pPr>
      <w:r w:rsidRPr="009A06F8">
        <w:rPr>
          <w:rFonts w:ascii="Times New Roman" w:hAnsi="Times New Roman" w:cs="Times New Roman"/>
          <w:b w:val="0"/>
        </w:rPr>
        <w:tab/>
        <w:t>1. Строку паспорта «Объемы финансового обеспечения муниципальной программы» Программы изложить в следующей редакции:</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684"/>
      </w:tblGrid>
      <w:tr w:rsidR="009A06F8" w:rsidRPr="00501BE9" w:rsidTr="009A06F8">
        <w:trPr>
          <w:trHeight w:val="1603"/>
        </w:trPr>
        <w:tc>
          <w:tcPr>
            <w:tcW w:w="1325" w:type="pct"/>
            <w:tcBorders>
              <w:top w:val="single" w:sz="4" w:space="0" w:color="auto"/>
              <w:left w:val="single" w:sz="4" w:space="0" w:color="auto"/>
              <w:bottom w:val="single" w:sz="4" w:space="0" w:color="auto"/>
              <w:right w:val="single" w:sz="4" w:space="0" w:color="auto"/>
            </w:tcBorders>
          </w:tcPr>
          <w:p w:rsidR="009A06F8" w:rsidRPr="009A06F8" w:rsidRDefault="009A06F8" w:rsidP="00777EC1">
            <w:pPr>
              <w:spacing w:after="0" w:line="240" w:lineRule="auto"/>
              <w:rPr>
                <w:lang w:val="ru-RU"/>
              </w:rPr>
            </w:pPr>
            <w:r w:rsidRPr="00777EC1">
              <w:rPr>
                <w:rFonts w:ascii="Times New Roman" w:hAnsi="Times New Roman"/>
                <w:lang w:val="ru-RU"/>
              </w:rPr>
              <w:t>«</w:t>
            </w:r>
            <w:r w:rsidRPr="009A06F8">
              <w:rPr>
                <w:lang w:val="ru-RU"/>
              </w:rPr>
              <w:t>Объемы  финансового обеспечения</w:t>
            </w:r>
          </w:p>
          <w:p w:rsidR="009A06F8" w:rsidRPr="009A06F8" w:rsidRDefault="009A06F8" w:rsidP="00777EC1">
            <w:pPr>
              <w:spacing w:after="0" w:line="240" w:lineRule="auto"/>
              <w:rPr>
                <w:lang w:val="ru-RU"/>
              </w:rPr>
            </w:pPr>
            <w:r w:rsidRPr="009A06F8">
              <w:rPr>
                <w:lang w:val="ru-RU"/>
              </w:rPr>
              <w:t>муниципальной</w:t>
            </w:r>
            <w:r w:rsidRPr="009A06F8">
              <w:rPr>
                <w:lang w:val="ru-RU"/>
              </w:rPr>
              <w:br/>
              <w:t xml:space="preserve">программы                                </w:t>
            </w:r>
          </w:p>
        </w:tc>
        <w:tc>
          <w:tcPr>
            <w:tcW w:w="3675" w:type="pct"/>
            <w:tcBorders>
              <w:top w:val="single" w:sz="4" w:space="0" w:color="auto"/>
              <w:left w:val="single" w:sz="4" w:space="0" w:color="auto"/>
              <w:bottom w:val="single" w:sz="4" w:space="0" w:color="auto"/>
              <w:right w:val="single" w:sz="4" w:space="0" w:color="auto"/>
            </w:tcBorders>
          </w:tcPr>
          <w:p w:rsidR="009A06F8" w:rsidRPr="009A06F8" w:rsidRDefault="009A06F8" w:rsidP="009A06F8">
            <w:pPr>
              <w:rPr>
                <w:lang w:val="ru-RU"/>
              </w:rPr>
            </w:pPr>
            <w:r w:rsidRPr="009A06F8">
              <w:rPr>
                <w:lang w:val="ru-RU"/>
              </w:rPr>
              <w:t>Общий объем финансирования муниципальной Программы составит 120112,4 тыс. руб., в том числе:</w:t>
            </w:r>
          </w:p>
          <w:p w:rsidR="009A06F8" w:rsidRPr="009A06F8" w:rsidRDefault="009A06F8" w:rsidP="009A06F8">
            <w:pPr>
              <w:pStyle w:val="ConsPlusNormal"/>
              <w:widowControl/>
              <w:ind w:firstLine="0"/>
              <w:rPr>
                <w:rFonts w:ascii="Times New Roman" w:hAnsi="Times New Roman" w:cs="Times New Roman"/>
                <w:sz w:val="22"/>
                <w:szCs w:val="22"/>
              </w:rPr>
            </w:pPr>
            <w:r w:rsidRPr="009A06F8">
              <w:rPr>
                <w:rFonts w:ascii="Times New Roman" w:hAnsi="Times New Roman" w:cs="Times New Roman"/>
                <w:sz w:val="22"/>
                <w:szCs w:val="22"/>
              </w:rPr>
              <w:t>средства областного бюджета 89446,00 тыс. рублей;</w:t>
            </w:r>
          </w:p>
          <w:p w:rsidR="009A06F8" w:rsidRPr="009A06F8" w:rsidRDefault="009A06F8" w:rsidP="009A06F8">
            <w:pPr>
              <w:pStyle w:val="ConsPlusNormal"/>
              <w:widowControl/>
              <w:ind w:firstLine="0"/>
              <w:rPr>
                <w:rFonts w:ascii="Times New Roman" w:hAnsi="Times New Roman" w:cs="Times New Roman"/>
                <w:sz w:val="22"/>
                <w:szCs w:val="22"/>
              </w:rPr>
            </w:pPr>
            <w:r w:rsidRPr="009A06F8">
              <w:rPr>
                <w:rFonts w:ascii="Times New Roman" w:hAnsi="Times New Roman" w:cs="Times New Roman"/>
                <w:sz w:val="22"/>
                <w:szCs w:val="22"/>
              </w:rPr>
              <w:t>средства местного бюджета – 30666,4 тыс. рублей.</w:t>
            </w:r>
          </w:p>
        </w:tc>
      </w:tr>
    </w:tbl>
    <w:p w:rsidR="009A06F8" w:rsidRPr="009A06F8" w:rsidRDefault="009A06F8" w:rsidP="009A06F8">
      <w:pPr>
        <w:pStyle w:val="ConsPlusNormal"/>
        <w:widowControl/>
        <w:tabs>
          <w:tab w:val="left" w:pos="1134"/>
        </w:tabs>
        <w:ind w:firstLine="284"/>
        <w:rPr>
          <w:rFonts w:ascii="Times New Roman" w:hAnsi="Times New Roman" w:cs="Times New Roman"/>
          <w:sz w:val="22"/>
          <w:szCs w:val="22"/>
        </w:rPr>
      </w:pPr>
      <w:r w:rsidRPr="009A06F8">
        <w:rPr>
          <w:rFonts w:ascii="Times New Roman" w:hAnsi="Times New Roman" w:cs="Times New Roman"/>
          <w:sz w:val="22"/>
          <w:szCs w:val="22"/>
        </w:rPr>
        <w:t>2. Строку</w:t>
      </w:r>
      <w:r w:rsidRPr="009A06F8">
        <w:rPr>
          <w:rFonts w:ascii="Times New Roman" w:hAnsi="Times New Roman" w:cs="Times New Roman"/>
          <w:b/>
          <w:sz w:val="22"/>
          <w:szCs w:val="22"/>
        </w:rPr>
        <w:t xml:space="preserve"> </w:t>
      </w:r>
      <w:r w:rsidRPr="009A06F8">
        <w:rPr>
          <w:rFonts w:ascii="Times New Roman" w:hAnsi="Times New Roman" w:cs="Times New Roman"/>
          <w:sz w:val="22"/>
          <w:szCs w:val="22"/>
        </w:rPr>
        <w:t>паспорта «Ожидаемые конечные результаты реализации программы» Программы изложить в следующей редакции:</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684"/>
      </w:tblGrid>
      <w:tr w:rsidR="009A06F8" w:rsidRPr="009A06F8" w:rsidTr="009A06F8">
        <w:trPr>
          <w:trHeight w:val="1401"/>
        </w:trPr>
        <w:tc>
          <w:tcPr>
            <w:tcW w:w="1325" w:type="pct"/>
            <w:tcBorders>
              <w:top w:val="single" w:sz="4" w:space="0" w:color="auto"/>
              <w:left w:val="single" w:sz="4" w:space="0" w:color="auto"/>
              <w:bottom w:val="single" w:sz="4" w:space="0" w:color="auto"/>
              <w:right w:val="single" w:sz="4" w:space="0" w:color="auto"/>
            </w:tcBorders>
          </w:tcPr>
          <w:p w:rsidR="009A06F8" w:rsidRPr="009A06F8" w:rsidRDefault="009A06F8" w:rsidP="009A06F8">
            <w:pPr>
              <w:spacing w:after="0" w:line="240" w:lineRule="auto"/>
              <w:rPr>
                <w:sz w:val="20"/>
                <w:szCs w:val="20"/>
                <w:lang w:val="ru-RU"/>
              </w:rPr>
            </w:pPr>
            <w:r w:rsidRPr="009A06F8">
              <w:rPr>
                <w:sz w:val="20"/>
                <w:szCs w:val="20"/>
                <w:lang w:val="ru-RU"/>
              </w:rPr>
              <w:t>Ожидаемые конечные результаты реализации программы</w:t>
            </w:r>
          </w:p>
        </w:tc>
        <w:tc>
          <w:tcPr>
            <w:tcW w:w="3675" w:type="pct"/>
            <w:tcBorders>
              <w:top w:val="single" w:sz="4" w:space="0" w:color="auto"/>
              <w:left w:val="single" w:sz="4" w:space="0" w:color="auto"/>
              <w:bottom w:val="single" w:sz="4" w:space="0" w:color="auto"/>
              <w:right w:val="single" w:sz="4" w:space="0" w:color="auto"/>
            </w:tcBorders>
          </w:tcPr>
          <w:p w:rsidR="009A06F8" w:rsidRPr="009A06F8" w:rsidRDefault="009A06F8" w:rsidP="009A06F8">
            <w:pPr>
              <w:spacing w:after="0" w:line="240" w:lineRule="auto"/>
              <w:jc w:val="both"/>
              <w:rPr>
                <w:sz w:val="20"/>
                <w:szCs w:val="20"/>
                <w:lang w:val="ru-RU"/>
              </w:rPr>
            </w:pPr>
            <w:r w:rsidRPr="009A06F8">
              <w:rPr>
                <w:sz w:val="20"/>
                <w:szCs w:val="20"/>
                <w:lang w:val="ru-RU"/>
              </w:rPr>
              <w:t>к 2025 году предполагается достичь следующих результатов:</w:t>
            </w:r>
          </w:p>
          <w:p w:rsidR="009A06F8" w:rsidRPr="009A06F8" w:rsidRDefault="009A06F8" w:rsidP="009A06F8">
            <w:pPr>
              <w:spacing w:after="0" w:line="240" w:lineRule="auto"/>
              <w:ind w:firstLine="284"/>
              <w:jc w:val="both"/>
              <w:rPr>
                <w:sz w:val="20"/>
                <w:szCs w:val="20"/>
                <w:lang w:val="ru-RU"/>
              </w:rPr>
            </w:pPr>
            <w:r w:rsidRPr="009A06F8">
              <w:rPr>
                <w:sz w:val="20"/>
                <w:szCs w:val="20"/>
                <w:lang w:val="ru-RU"/>
              </w:rPr>
              <w:t>отремонтировать более 5,3 километров автомобильных дорог общего пользования местного значения вне границ населенных пунктов;</w:t>
            </w:r>
          </w:p>
          <w:p w:rsidR="009A06F8" w:rsidRPr="009A06F8" w:rsidRDefault="009A06F8" w:rsidP="009A06F8">
            <w:pPr>
              <w:spacing w:after="0" w:line="240" w:lineRule="auto"/>
              <w:jc w:val="both"/>
              <w:rPr>
                <w:sz w:val="20"/>
                <w:szCs w:val="20"/>
                <w:lang w:val="ru-RU"/>
              </w:rPr>
            </w:pPr>
            <w:r w:rsidRPr="009A06F8">
              <w:rPr>
                <w:sz w:val="20"/>
                <w:szCs w:val="20"/>
                <w:lang w:val="ru-RU"/>
              </w:rPr>
              <w:t xml:space="preserve">    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до </w:t>
            </w:r>
            <w:r w:rsidRPr="009A06F8">
              <w:rPr>
                <w:color w:val="000000" w:themeColor="text1"/>
                <w:sz w:val="20"/>
                <w:szCs w:val="20"/>
                <w:lang w:val="ru-RU"/>
              </w:rPr>
              <w:t>67,8 %</w:t>
            </w:r>
          </w:p>
          <w:p w:rsidR="009A06F8" w:rsidRPr="009A06F8" w:rsidRDefault="009A06F8" w:rsidP="009A06F8">
            <w:pPr>
              <w:spacing w:after="0" w:line="240" w:lineRule="auto"/>
              <w:ind w:firstLine="284"/>
              <w:jc w:val="both"/>
              <w:rPr>
                <w:sz w:val="20"/>
                <w:szCs w:val="20"/>
                <w:lang w:val="ru-RU"/>
              </w:rPr>
            </w:pPr>
            <w:r w:rsidRPr="009A06F8">
              <w:rPr>
                <w:sz w:val="20"/>
                <w:szCs w:val="20"/>
                <w:lang w:val="ru-RU"/>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0,0 %;</w:t>
            </w:r>
          </w:p>
          <w:p w:rsidR="009A06F8" w:rsidRPr="009A06F8" w:rsidRDefault="009A06F8" w:rsidP="009A06F8">
            <w:pPr>
              <w:spacing w:after="0" w:line="240" w:lineRule="auto"/>
              <w:ind w:firstLine="284"/>
              <w:jc w:val="both"/>
              <w:rPr>
                <w:sz w:val="20"/>
                <w:szCs w:val="20"/>
              </w:rPr>
            </w:pPr>
            <w:r w:rsidRPr="009A06F8">
              <w:rPr>
                <w:sz w:val="20"/>
                <w:szCs w:val="20"/>
                <w:lang w:val="ru-RU"/>
              </w:rPr>
              <w:t xml:space="preserve">обеспечить сохранность автомобильных дорог общего пользования местного значения вне границ населенных пунктов протяженностью </w:t>
            </w:r>
            <w:r w:rsidRPr="009A06F8">
              <w:rPr>
                <w:sz w:val="20"/>
                <w:szCs w:val="20"/>
              </w:rPr>
              <w:t>182,5 км.</w:t>
            </w:r>
          </w:p>
        </w:tc>
      </w:tr>
    </w:tbl>
    <w:p w:rsidR="009A06F8" w:rsidRPr="009A06F8" w:rsidRDefault="009A06F8" w:rsidP="009A06F8">
      <w:pPr>
        <w:pStyle w:val="ConsPlusNormal"/>
        <w:widowControl/>
        <w:tabs>
          <w:tab w:val="left" w:pos="284"/>
        </w:tabs>
        <w:ind w:firstLine="0"/>
        <w:jc w:val="both"/>
        <w:rPr>
          <w:rFonts w:ascii="Times New Roman" w:hAnsi="Times New Roman" w:cs="Times New Roman"/>
          <w:sz w:val="22"/>
          <w:szCs w:val="22"/>
        </w:rPr>
      </w:pPr>
      <w:r w:rsidRPr="009A06F8">
        <w:rPr>
          <w:rFonts w:ascii="Times New Roman" w:hAnsi="Times New Roman" w:cs="Times New Roman"/>
          <w:sz w:val="22"/>
          <w:szCs w:val="22"/>
        </w:rPr>
        <w:tab/>
        <w:t>3. Абзацы первый, второй, третий и четвертый  Раздела 5 «Ресурсное обеспечение муниципальной программы» изложить в следующей редакции:</w:t>
      </w:r>
    </w:p>
    <w:p w:rsidR="009A06F8" w:rsidRPr="009A06F8" w:rsidRDefault="009A06F8" w:rsidP="009A06F8">
      <w:pPr>
        <w:pStyle w:val="ConsPlusNormal"/>
        <w:widowControl/>
        <w:ind w:firstLine="0"/>
        <w:rPr>
          <w:rFonts w:ascii="Times New Roman" w:hAnsi="Times New Roman" w:cs="Times New Roman"/>
          <w:sz w:val="22"/>
          <w:szCs w:val="22"/>
        </w:rPr>
      </w:pPr>
      <w:r w:rsidRPr="009A06F8">
        <w:rPr>
          <w:rFonts w:ascii="Times New Roman" w:hAnsi="Times New Roman" w:cs="Times New Roman"/>
          <w:sz w:val="22"/>
          <w:szCs w:val="22"/>
        </w:rPr>
        <w:t>«Мероприятия муниципальной программы реализуются за счет областного и местного бюджетов.</w:t>
      </w:r>
    </w:p>
    <w:p w:rsidR="009A06F8" w:rsidRPr="009A06F8" w:rsidRDefault="009A06F8" w:rsidP="009A06F8">
      <w:pPr>
        <w:pStyle w:val="ConsPlusNormal"/>
        <w:widowControl/>
        <w:ind w:firstLine="0"/>
        <w:rPr>
          <w:rFonts w:ascii="Times New Roman" w:hAnsi="Times New Roman" w:cs="Times New Roman"/>
          <w:sz w:val="22"/>
          <w:szCs w:val="22"/>
        </w:rPr>
      </w:pPr>
      <w:r w:rsidRPr="009A06F8">
        <w:rPr>
          <w:rFonts w:ascii="Times New Roman" w:hAnsi="Times New Roman" w:cs="Times New Roman"/>
          <w:sz w:val="22"/>
          <w:szCs w:val="22"/>
        </w:rPr>
        <w:t xml:space="preserve">Общий объем финансирования муниципальной программы составит </w:t>
      </w:r>
      <w:r w:rsidRPr="009A06F8">
        <w:rPr>
          <w:rFonts w:ascii="Times New Roman" w:hAnsi="Times New Roman" w:cs="Times New Roman"/>
          <w:b/>
          <w:sz w:val="22"/>
          <w:szCs w:val="22"/>
        </w:rPr>
        <w:t xml:space="preserve">120112,4 </w:t>
      </w:r>
      <w:r w:rsidRPr="009A06F8">
        <w:rPr>
          <w:rFonts w:ascii="Times New Roman" w:hAnsi="Times New Roman" w:cs="Times New Roman"/>
          <w:sz w:val="22"/>
          <w:szCs w:val="22"/>
        </w:rPr>
        <w:t>тыс. рублей, в том числе:</w:t>
      </w:r>
    </w:p>
    <w:p w:rsidR="009A06F8" w:rsidRPr="009A06F8" w:rsidRDefault="009A06F8" w:rsidP="009A06F8">
      <w:pPr>
        <w:pStyle w:val="ConsPlusNormal"/>
        <w:widowControl/>
        <w:ind w:firstLine="0"/>
        <w:rPr>
          <w:rFonts w:ascii="Times New Roman" w:hAnsi="Times New Roman" w:cs="Times New Roman"/>
          <w:sz w:val="22"/>
          <w:szCs w:val="22"/>
        </w:rPr>
      </w:pPr>
      <w:r w:rsidRPr="009A06F8">
        <w:rPr>
          <w:rFonts w:ascii="Times New Roman" w:hAnsi="Times New Roman" w:cs="Times New Roman"/>
          <w:sz w:val="22"/>
          <w:szCs w:val="22"/>
        </w:rPr>
        <w:t>средства областного бюджета – 89446,00 тыс. рублей;</w:t>
      </w:r>
    </w:p>
    <w:p w:rsidR="009A06F8" w:rsidRPr="009A06F8" w:rsidRDefault="009A06F8" w:rsidP="009A06F8">
      <w:pPr>
        <w:pStyle w:val="ConsPlusNormal"/>
        <w:widowControl/>
        <w:ind w:firstLine="0"/>
        <w:rPr>
          <w:rFonts w:ascii="Times New Roman" w:hAnsi="Times New Roman" w:cs="Times New Roman"/>
          <w:sz w:val="22"/>
          <w:szCs w:val="22"/>
        </w:rPr>
      </w:pPr>
      <w:r w:rsidRPr="009A06F8">
        <w:rPr>
          <w:rFonts w:ascii="Times New Roman" w:hAnsi="Times New Roman" w:cs="Times New Roman"/>
          <w:sz w:val="22"/>
          <w:szCs w:val="22"/>
        </w:rPr>
        <w:t>средства местного бюджета – 30666,40 тыс. рублей»</w:t>
      </w:r>
    </w:p>
    <w:p w:rsidR="009A06F8" w:rsidRPr="009A06F8" w:rsidRDefault="009A06F8" w:rsidP="009A06F8">
      <w:pPr>
        <w:autoSpaceDE w:val="0"/>
        <w:snapToGrid w:val="0"/>
        <w:spacing w:after="0" w:line="240" w:lineRule="auto"/>
        <w:ind w:firstLine="284"/>
        <w:jc w:val="both"/>
        <w:rPr>
          <w:lang w:val="ru-RU"/>
        </w:rPr>
      </w:pPr>
      <w:r w:rsidRPr="009A06F8">
        <w:rPr>
          <w:lang w:val="ru-RU"/>
        </w:rPr>
        <w:t xml:space="preserve">4. Приложение № 1 «Перечень мероприятий муниципальной программы» к муниципальной программе изложить в новой редакции согласно приложению № 1. </w:t>
      </w:r>
    </w:p>
    <w:p w:rsidR="009A06F8" w:rsidRPr="009A06F8" w:rsidRDefault="009A06F8" w:rsidP="009A06F8">
      <w:pPr>
        <w:spacing w:after="0" w:line="240" w:lineRule="auto"/>
        <w:ind w:firstLine="284"/>
        <w:jc w:val="both"/>
        <w:rPr>
          <w:lang w:val="ru-RU"/>
        </w:rPr>
      </w:pPr>
      <w:r w:rsidRPr="009A06F8">
        <w:rPr>
          <w:lang w:val="ru-RU"/>
        </w:rPr>
        <w:t>5. Приложение № 2 «Сведения о целевых показателях эффективности реализации муниципальной программы» к муниципальной программе изложить в новой редакции согласно приложению № 2.</w:t>
      </w:r>
    </w:p>
    <w:p w:rsidR="009A06F8" w:rsidRPr="009A06F8" w:rsidRDefault="009A06F8" w:rsidP="009A06F8">
      <w:pPr>
        <w:spacing w:after="0" w:line="240" w:lineRule="auto"/>
        <w:ind w:firstLine="284"/>
        <w:jc w:val="both"/>
        <w:rPr>
          <w:lang w:val="ru-RU"/>
        </w:rPr>
      </w:pPr>
      <w:r w:rsidRPr="009A06F8">
        <w:rPr>
          <w:lang w:val="ru-RU"/>
        </w:rPr>
        <w:t>6. Приложение № 4 «Ресурсное обеспечение реализации муниципальной программы за счет средств местного бюджета» к муниципальной программе изложить в новой редакции согласно приложению № 3.</w:t>
      </w:r>
    </w:p>
    <w:p w:rsidR="009A06F8" w:rsidRPr="009A06F8" w:rsidRDefault="009A06F8" w:rsidP="009A06F8">
      <w:pPr>
        <w:spacing w:after="0" w:line="240" w:lineRule="auto"/>
        <w:ind w:firstLine="284"/>
        <w:jc w:val="both"/>
      </w:pPr>
      <w:r w:rsidRPr="009A06F8">
        <w:rPr>
          <w:lang w:val="ru-RU"/>
        </w:rPr>
        <w:t xml:space="preserve">7. Приложение № 5 «Ресурсное обеспечение реализации муниципальной программы за счет всех источников финансирования» к муниципальной программе изложить в новой редакции согласно приложению </w:t>
      </w:r>
      <w:r w:rsidRPr="009A06F8">
        <w:t>№ 4.</w:t>
      </w:r>
    </w:p>
    <w:p w:rsidR="009A06F8" w:rsidRDefault="009A06F8" w:rsidP="009A06F8">
      <w:pPr>
        <w:ind w:firstLine="284"/>
        <w:jc w:val="center"/>
        <w:rPr>
          <w:sz w:val="24"/>
          <w:szCs w:val="24"/>
        </w:rPr>
        <w:sectPr w:rsidR="009A06F8" w:rsidSect="00033A82">
          <w:type w:val="continuous"/>
          <w:pgSz w:w="12240" w:h="15840"/>
          <w:pgMar w:top="567" w:right="851" w:bottom="851" w:left="1701" w:header="720" w:footer="720" w:gutter="0"/>
          <w:cols w:space="720"/>
          <w:docGrid w:linePitch="299"/>
        </w:sectPr>
      </w:pPr>
      <w:r w:rsidRPr="00531463">
        <w:rPr>
          <w:sz w:val="26"/>
          <w:szCs w:val="26"/>
        </w:rPr>
        <w:t>___________</w:t>
      </w:r>
    </w:p>
    <w:tbl>
      <w:tblPr>
        <w:tblW w:w="152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324"/>
        <w:gridCol w:w="1134"/>
        <w:gridCol w:w="383"/>
        <w:gridCol w:w="1435"/>
        <w:gridCol w:w="1276"/>
        <w:gridCol w:w="1117"/>
        <w:gridCol w:w="1138"/>
        <w:gridCol w:w="1134"/>
        <w:gridCol w:w="993"/>
        <w:gridCol w:w="12"/>
        <w:gridCol w:w="1122"/>
        <w:gridCol w:w="12"/>
        <w:gridCol w:w="1122"/>
        <w:gridCol w:w="12"/>
        <w:gridCol w:w="1122"/>
        <w:gridCol w:w="1738"/>
        <w:gridCol w:w="542"/>
      </w:tblGrid>
      <w:tr w:rsidR="009A06F8" w:rsidRPr="00033A82" w:rsidTr="00033A82">
        <w:trPr>
          <w:gridAfter w:val="1"/>
          <w:wAfter w:w="542" w:type="dxa"/>
          <w:trHeight w:val="838"/>
        </w:trPr>
        <w:tc>
          <w:tcPr>
            <w:tcW w:w="996" w:type="dxa"/>
            <w:gridSpan w:val="2"/>
            <w:tcBorders>
              <w:top w:val="nil"/>
              <w:left w:val="nil"/>
              <w:bottom w:val="nil"/>
              <w:right w:val="nil"/>
            </w:tcBorders>
          </w:tcPr>
          <w:p w:rsidR="009A06F8" w:rsidRPr="00BF43F8" w:rsidRDefault="009A06F8" w:rsidP="009A06F8">
            <w:pPr>
              <w:ind w:firstLine="284"/>
              <w:jc w:val="right"/>
              <w:rPr>
                <w:b/>
                <w:i/>
                <w:iCs/>
              </w:rPr>
            </w:pPr>
          </w:p>
        </w:tc>
        <w:tc>
          <w:tcPr>
            <w:tcW w:w="1134" w:type="dxa"/>
            <w:tcBorders>
              <w:top w:val="nil"/>
              <w:left w:val="nil"/>
              <w:bottom w:val="nil"/>
              <w:right w:val="nil"/>
            </w:tcBorders>
          </w:tcPr>
          <w:p w:rsidR="009A06F8" w:rsidRPr="00BF43F8" w:rsidRDefault="009A06F8" w:rsidP="009A06F8">
            <w:pPr>
              <w:tabs>
                <w:tab w:val="left" w:pos="12041"/>
              </w:tabs>
              <w:ind w:right="964"/>
              <w:jc w:val="right"/>
              <w:rPr>
                <w:b/>
                <w:i/>
                <w:iCs/>
              </w:rPr>
            </w:pPr>
          </w:p>
        </w:tc>
        <w:tc>
          <w:tcPr>
            <w:tcW w:w="12616" w:type="dxa"/>
            <w:gridSpan w:val="14"/>
            <w:tcBorders>
              <w:top w:val="nil"/>
              <w:left w:val="nil"/>
              <w:bottom w:val="nil"/>
              <w:right w:val="nil"/>
            </w:tcBorders>
            <w:shd w:val="clear" w:color="auto" w:fill="auto"/>
          </w:tcPr>
          <w:p w:rsidR="009A06F8" w:rsidRPr="009A06F8" w:rsidRDefault="009A06F8" w:rsidP="00033A82">
            <w:pPr>
              <w:tabs>
                <w:tab w:val="left" w:pos="7515"/>
                <w:tab w:val="left" w:pos="12041"/>
              </w:tabs>
              <w:spacing w:after="0" w:line="240" w:lineRule="auto"/>
              <w:ind w:left="7371" w:right="851"/>
              <w:rPr>
                <w:iCs/>
                <w:lang w:val="ru-RU"/>
              </w:rPr>
            </w:pPr>
            <w:r w:rsidRPr="009A06F8">
              <w:rPr>
                <w:b/>
                <w:i/>
                <w:iCs/>
                <w:lang w:val="ru-RU"/>
              </w:rPr>
              <w:tab/>
            </w:r>
            <w:r w:rsidRPr="009A06F8">
              <w:rPr>
                <w:iCs/>
                <w:lang w:val="ru-RU"/>
              </w:rPr>
              <w:t xml:space="preserve">Приложение № 1 </w:t>
            </w:r>
          </w:p>
          <w:p w:rsidR="009A06F8" w:rsidRPr="009A06F8" w:rsidRDefault="00033A82" w:rsidP="00033A82">
            <w:pPr>
              <w:tabs>
                <w:tab w:val="left" w:pos="7515"/>
                <w:tab w:val="left" w:pos="12041"/>
              </w:tabs>
              <w:spacing w:after="0" w:line="240" w:lineRule="auto"/>
              <w:ind w:left="7371" w:right="851"/>
              <w:rPr>
                <w:iCs/>
                <w:lang w:val="ru-RU"/>
              </w:rPr>
            </w:pPr>
            <w:r>
              <w:rPr>
                <w:iCs/>
                <w:lang w:val="ru-RU"/>
              </w:rPr>
              <w:t xml:space="preserve">   </w:t>
            </w:r>
            <w:r w:rsidR="009A06F8" w:rsidRPr="009A06F8">
              <w:rPr>
                <w:iCs/>
                <w:lang w:val="ru-RU"/>
              </w:rPr>
              <w:t xml:space="preserve"> к постановлению администрации</w:t>
            </w:r>
          </w:p>
          <w:p w:rsidR="009A06F8" w:rsidRPr="009A06F8" w:rsidRDefault="00033A82" w:rsidP="00033A82">
            <w:pPr>
              <w:tabs>
                <w:tab w:val="left" w:pos="7515"/>
                <w:tab w:val="left" w:pos="12041"/>
              </w:tabs>
              <w:spacing w:after="0" w:line="240" w:lineRule="auto"/>
              <w:ind w:left="7371" w:right="851"/>
              <w:rPr>
                <w:iCs/>
                <w:lang w:val="ru-RU"/>
              </w:rPr>
            </w:pPr>
            <w:r>
              <w:rPr>
                <w:iCs/>
                <w:lang w:val="ru-RU"/>
              </w:rPr>
              <w:t xml:space="preserve">    </w:t>
            </w:r>
            <w:r w:rsidR="009A06F8" w:rsidRPr="009A06F8">
              <w:rPr>
                <w:iCs/>
                <w:lang w:val="ru-RU"/>
              </w:rPr>
              <w:t>Тужинского муниципального района</w:t>
            </w:r>
          </w:p>
          <w:p w:rsidR="009A06F8" w:rsidRPr="00033A82" w:rsidRDefault="009A06F8" w:rsidP="00033A82">
            <w:pPr>
              <w:tabs>
                <w:tab w:val="left" w:pos="7515"/>
                <w:tab w:val="left" w:pos="12041"/>
              </w:tabs>
              <w:spacing w:after="0" w:line="240" w:lineRule="auto"/>
              <w:ind w:left="7371" w:right="851"/>
              <w:rPr>
                <w:iCs/>
                <w:lang w:val="ru-RU"/>
              </w:rPr>
            </w:pPr>
            <w:r w:rsidRPr="009A06F8">
              <w:rPr>
                <w:iCs/>
                <w:lang w:val="ru-RU"/>
              </w:rPr>
              <w:t xml:space="preserve"> </w:t>
            </w:r>
            <w:r w:rsidR="00033A82">
              <w:rPr>
                <w:iCs/>
                <w:lang w:val="ru-RU"/>
              </w:rPr>
              <w:t xml:space="preserve">   </w:t>
            </w:r>
            <w:r w:rsidRPr="00033A82">
              <w:rPr>
                <w:iCs/>
                <w:lang w:val="ru-RU"/>
              </w:rPr>
              <w:t>от  22.01.2019  №  32</w:t>
            </w:r>
          </w:p>
          <w:p w:rsidR="00033A82" w:rsidRDefault="009A06F8" w:rsidP="00033A82">
            <w:pPr>
              <w:tabs>
                <w:tab w:val="left" w:pos="12041"/>
              </w:tabs>
              <w:spacing w:after="0" w:line="240" w:lineRule="auto"/>
              <w:ind w:left="7544" w:right="851"/>
              <w:rPr>
                <w:iCs/>
                <w:lang w:val="ru-RU"/>
              </w:rPr>
            </w:pPr>
            <w:r w:rsidRPr="00033A82">
              <w:rPr>
                <w:iCs/>
                <w:lang w:val="ru-RU"/>
              </w:rPr>
              <w:t xml:space="preserve">Приложение №1 </w:t>
            </w:r>
          </w:p>
          <w:p w:rsidR="009A06F8" w:rsidRPr="00033A82" w:rsidRDefault="009A06F8" w:rsidP="00033A82">
            <w:pPr>
              <w:tabs>
                <w:tab w:val="left" w:pos="12041"/>
              </w:tabs>
              <w:spacing w:after="0" w:line="240" w:lineRule="auto"/>
              <w:ind w:left="7544" w:right="851"/>
              <w:rPr>
                <w:iCs/>
                <w:lang w:val="ru-RU"/>
              </w:rPr>
            </w:pPr>
            <w:r w:rsidRPr="00033A82">
              <w:rPr>
                <w:iCs/>
                <w:lang w:val="ru-RU"/>
              </w:rPr>
              <w:t>к муниципальной программе</w:t>
            </w:r>
          </w:p>
          <w:p w:rsidR="009A06F8" w:rsidRPr="00033A82" w:rsidRDefault="009A06F8" w:rsidP="009A06F8">
            <w:pPr>
              <w:tabs>
                <w:tab w:val="left" w:pos="12041"/>
              </w:tabs>
              <w:spacing w:after="0" w:line="360" w:lineRule="auto"/>
              <w:ind w:right="964"/>
              <w:jc w:val="right"/>
              <w:rPr>
                <w:b/>
                <w:i/>
                <w:iCs/>
                <w:lang w:val="ru-RU"/>
              </w:rPr>
            </w:pPr>
          </w:p>
        </w:tc>
      </w:tr>
      <w:tr w:rsidR="009A06F8" w:rsidRPr="00366E49" w:rsidTr="00033A82">
        <w:trPr>
          <w:gridAfter w:val="1"/>
          <w:wAfter w:w="542" w:type="dxa"/>
          <w:trHeight w:val="200"/>
        </w:trPr>
        <w:tc>
          <w:tcPr>
            <w:tcW w:w="996" w:type="dxa"/>
            <w:gridSpan w:val="2"/>
            <w:tcBorders>
              <w:top w:val="nil"/>
              <w:left w:val="nil"/>
              <w:bottom w:val="nil"/>
              <w:right w:val="nil"/>
            </w:tcBorders>
          </w:tcPr>
          <w:p w:rsidR="009A06F8" w:rsidRPr="00366E49" w:rsidRDefault="009A06F8" w:rsidP="009A06F8">
            <w:pPr>
              <w:ind w:firstLine="284"/>
              <w:jc w:val="center"/>
              <w:rPr>
                <w:rFonts w:ascii="Times New Roman" w:hAnsi="Times New Roman"/>
                <w:b/>
                <w:iCs/>
                <w:sz w:val="24"/>
                <w:szCs w:val="24"/>
                <w:lang w:val="ru-RU"/>
              </w:rPr>
            </w:pPr>
          </w:p>
        </w:tc>
        <w:tc>
          <w:tcPr>
            <w:tcW w:w="1134" w:type="dxa"/>
            <w:tcBorders>
              <w:top w:val="nil"/>
              <w:left w:val="nil"/>
              <w:bottom w:val="nil"/>
              <w:right w:val="nil"/>
            </w:tcBorders>
          </w:tcPr>
          <w:p w:rsidR="009A06F8" w:rsidRPr="00366E49" w:rsidRDefault="009A06F8" w:rsidP="009A06F8">
            <w:pPr>
              <w:ind w:firstLine="284"/>
              <w:jc w:val="center"/>
              <w:rPr>
                <w:rFonts w:ascii="Times New Roman" w:hAnsi="Times New Roman"/>
                <w:iCs/>
                <w:sz w:val="24"/>
                <w:szCs w:val="24"/>
                <w:lang w:val="ru-RU"/>
              </w:rPr>
            </w:pPr>
          </w:p>
        </w:tc>
        <w:tc>
          <w:tcPr>
            <w:tcW w:w="12616" w:type="dxa"/>
            <w:gridSpan w:val="14"/>
            <w:tcBorders>
              <w:top w:val="nil"/>
              <w:left w:val="nil"/>
            </w:tcBorders>
            <w:shd w:val="clear" w:color="auto" w:fill="auto"/>
          </w:tcPr>
          <w:p w:rsidR="009A06F8" w:rsidRPr="00366E49" w:rsidRDefault="009A06F8" w:rsidP="009A06F8">
            <w:pPr>
              <w:spacing w:after="0" w:line="360" w:lineRule="auto"/>
              <w:ind w:firstLine="284"/>
              <w:jc w:val="center"/>
              <w:rPr>
                <w:rFonts w:ascii="Times New Roman" w:hAnsi="Times New Roman"/>
                <w:b/>
                <w:iCs/>
                <w:sz w:val="24"/>
                <w:szCs w:val="24"/>
              </w:rPr>
            </w:pPr>
            <w:r w:rsidRPr="00366E49">
              <w:rPr>
                <w:rFonts w:ascii="Times New Roman" w:hAnsi="Times New Roman"/>
                <w:b/>
                <w:iCs/>
                <w:sz w:val="24"/>
                <w:szCs w:val="24"/>
              </w:rPr>
              <w:t>Перечень мероприятий муниципальной программы</w:t>
            </w:r>
          </w:p>
        </w:tc>
      </w:tr>
      <w:tr w:rsidR="009A06F8" w:rsidRPr="007B56F1" w:rsidTr="00033A82">
        <w:tblPrEx>
          <w:tblLook w:val="0000"/>
        </w:tblPrEx>
        <w:trPr>
          <w:trHeight w:val="1060"/>
        </w:trPr>
        <w:tc>
          <w:tcPr>
            <w:tcW w:w="672" w:type="dxa"/>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 п/п</w:t>
            </w:r>
          </w:p>
        </w:tc>
        <w:tc>
          <w:tcPr>
            <w:tcW w:w="1841" w:type="dxa"/>
            <w:gridSpan w:val="3"/>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Наименование задач мероприятий</w:t>
            </w:r>
          </w:p>
        </w:tc>
        <w:tc>
          <w:tcPr>
            <w:tcW w:w="1435" w:type="dxa"/>
            <w:vMerge w:val="restart"/>
            <w:shd w:val="clear" w:color="auto" w:fill="auto"/>
          </w:tcPr>
          <w:p w:rsidR="009A06F8" w:rsidRPr="007B56F1" w:rsidRDefault="009A06F8" w:rsidP="009A06F8">
            <w:pPr>
              <w:spacing w:after="0" w:line="240" w:lineRule="auto"/>
              <w:rPr>
                <w:rFonts w:ascii="Times New Roman" w:hAnsi="Times New Roman"/>
                <w:b/>
                <w:sz w:val="20"/>
                <w:szCs w:val="20"/>
                <w:lang w:val="ru-RU"/>
              </w:rPr>
            </w:pPr>
            <w:r w:rsidRPr="007B56F1">
              <w:rPr>
                <w:rFonts w:ascii="Times New Roman" w:hAnsi="Times New Roman"/>
                <w:b/>
                <w:sz w:val="20"/>
                <w:szCs w:val="20"/>
                <w:lang w:val="ru-RU"/>
              </w:rPr>
              <w:t>Объем финансирования за счет всех источников,  млн. рублей</w:t>
            </w:r>
          </w:p>
        </w:tc>
        <w:tc>
          <w:tcPr>
            <w:tcW w:w="1276" w:type="dxa"/>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Источник    финансирования</w:t>
            </w:r>
          </w:p>
        </w:tc>
        <w:tc>
          <w:tcPr>
            <w:tcW w:w="7784" w:type="dxa"/>
            <w:gridSpan w:val="10"/>
          </w:tcPr>
          <w:p w:rsidR="009A06F8" w:rsidRPr="007B56F1" w:rsidRDefault="009A06F8" w:rsidP="009A06F8">
            <w:pPr>
              <w:spacing w:after="0" w:line="240" w:lineRule="auto"/>
              <w:ind w:firstLine="284"/>
              <w:jc w:val="center"/>
              <w:rPr>
                <w:rFonts w:ascii="Times New Roman" w:hAnsi="Times New Roman"/>
                <w:b/>
                <w:sz w:val="20"/>
                <w:szCs w:val="20"/>
                <w:lang w:val="ru-RU"/>
              </w:rPr>
            </w:pPr>
          </w:p>
          <w:p w:rsidR="009A06F8" w:rsidRPr="007B56F1" w:rsidRDefault="009A06F8" w:rsidP="009A06F8">
            <w:pPr>
              <w:spacing w:after="0" w:line="240" w:lineRule="auto"/>
              <w:ind w:firstLine="284"/>
              <w:jc w:val="center"/>
              <w:rPr>
                <w:rFonts w:ascii="Times New Roman" w:hAnsi="Times New Roman"/>
                <w:b/>
                <w:sz w:val="20"/>
                <w:szCs w:val="20"/>
                <w:lang w:val="ru-RU"/>
              </w:rPr>
            </w:pPr>
            <w:r w:rsidRPr="007B56F1">
              <w:rPr>
                <w:rFonts w:ascii="Times New Roman" w:hAnsi="Times New Roman"/>
                <w:b/>
                <w:sz w:val="20"/>
                <w:szCs w:val="20"/>
                <w:lang w:val="ru-RU"/>
              </w:rPr>
              <w:t>Объем финансирования по годам, тыс. рублей</w:t>
            </w:r>
          </w:p>
        </w:tc>
        <w:tc>
          <w:tcPr>
            <w:tcW w:w="2280" w:type="dxa"/>
            <w:gridSpan w:val="2"/>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Ответственный    исполнитель</w:t>
            </w:r>
          </w:p>
        </w:tc>
      </w:tr>
      <w:tr w:rsidR="009A06F8" w:rsidRPr="007B56F1" w:rsidTr="00033A82">
        <w:tblPrEx>
          <w:tblLook w:val="0000"/>
        </w:tblPrEx>
        <w:trPr>
          <w:trHeight w:val="580"/>
        </w:trPr>
        <w:tc>
          <w:tcPr>
            <w:tcW w:w="672"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vMerge/>
            <w:shd w:val="clear" w:color="auto" w:fill="auto"/>
          </w:tcPr>
          <w:p w:rsidR="009A06F8" w:rsidRPr="007B56F1" w:rsidRDefault="009A06F8" w:rsidP="009A06F8">
            <w:pPr>
              <w:spacing w:after="0" w:line="240" w:lineRule="auto"/>
              <w:rPr>
                <w:rFonts w:ascii="Times New Roman" w:hAnsi="Times New Roman"/>
                <w:b/>
                <w:sz w:val="20"/>
                <w:szCs w:val="20"/>
              </w:rPr>
            </w:pP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2020 год</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2021 год</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2022 год</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2023 год</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2024 год</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2025 год</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всего</w:t>
            </w:r>
          </w:p>
        </w:tc>
        <w:tc>
          <w:tcPr>
            <w:tcW w:w="2280" w:type="dxa"/>
            <w:gridSpan w:val="2"/>
            <w:shd w:val="clear" w:color="auto" w:fill="auto"/>
          </w:tcPr>
          <w:p w:rsidR="009A06F8" w:rsidRPr="007B56F1" w:rsidRDefault="009A06F8" w:rsidP="009A06F8">
            <w:pPr>
              <w:spacing w:after="0" w:line="240" w:lineRule="auto"/>
              <w:rPr>
                <w:rFonts w:ascii="Times New Roman" w:hAnsi="Times New Roman"/>
                <w:b/>
                <w:sz w:val="20"/>
                <w:szCs w:val="20"/>
              </w:rPr>
            </w:pPr>
          </w:p>
        </w:tc>
      </w:tr>
      <w:tr w:rsidR="009A06F8" w:rsidRPr="007B56F1" w:rsidTr="00033A82">
        <w:tblPrEx>
          <w:tblLook w:val="0000"/>
        </w:tblPrEx>
        <w:trPr>
          <w:trHeight w:val="293"/>
        </w:trPr>
        <w:tc>
          <w:tcPr>
            <w:tcW w:w="672" w:type="dxa"/>
            <w:shd w:val="clear" w:color="auto" w:fill="auto"/>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sz w:val="20"/>
                <w:szCs w:val="20"/>
              </w:rPr>
              <w:t>1</w:t>
            </w:r>
          </w:p>
        </w:tc>
        <w:tc>
          <w:tcPr>
            <w:tcW w:w="1841" w:type="dxa"/>
            <w:gridSpan w:val="3"/>
            <w:shd w:val="clear" w:color="auto" w:fill="auto"/>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sz w:val="20"/>
                <w:szCs w:val="20"/>
              </w:rPr>
              <w:t>2</w:t>
            </w:r>
          </w:p>
        </w:tc>
        <w:tc>
          <w:tcPr>
            <w:tcW w:w="1435" w:type="dxa"/>
            <w:shd w:val="clear" w:color="auto" w:fill="auto"/>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sz w:val="20"/>
                <w:szCs w:val="20"/>
              </w:rPr>
              <w:t>3</w:t>
            </w:r>
          </w:p>
        </w:tc>
        <w:tc>
          <w:tcPr>
            <w:tcW w:w="1276" w:type="dxa"/>
            <w:shd w:val="clear" w:color="auto" w:fill="auto"/>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sz w:val="20"/>
                <w:szCs w:val="20"/>
              </w:rPr>
              <w:t>4</w:t>
            </w:r>
          </w:p>
        </w:tc>
        <w:tc>
          <w:tcPr>
            <w:tcW w:w="1117" w:type="dxa"/>
            <w:shd w:val="clear" w:color="auto" w:fill="auto"/>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sz w:val="20"/>
                <w:szCs w:val="20"/>
              </w:rPr>
              <w:t>5</w:t>
            </w:r>
          </w:p>
        </w:tc>
        <w:tc>
          <w:tcPr>
            <w:tcW w:w="1138" w:type="dxa"/>
            <w:shd w:val="clear" w:color="auto" w:fill="auto"/>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sz w:val="20"/>
                <w:szCs w:val="20"/>
              </w:rPr>
              <w:t>6</w:t>
            </w:r>
          </w:p>
        </w:tc>
        <w:tc>
          <w:tcPr>
            <w:tcW w:w="1134" w:type="dxa"/>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sz w:val="20"/>
                <w:szCs w:val="20"/>
              </w:rPr>
              <w:t>7</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8</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9</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11</w:t>
            </w:r>
          </w:p>
        </w:tc>
        <w:tc>
          <w:tcPr>
            <w:tcW w:w="2280"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12</w:t>
            </w:r>
          </w:p>
        </w:tc>
      </w:tr>
      <w:tr w:rsidR="009A06F8" w:rsidRPr="007B56F1" w:rsidTr="00033A82">
        <w:tblPrEx>
          <w:tblLook w:val="0000"/>
        </w:tblPrEx>
        <w:trPr>
          <w:trHeight w:val="414"/>
        </w:trPr>
        <w:tc>
          <w:tcPr>
            <w:tcW w:w="672"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color w:val="FFFFFF"/>
                <w:sz w:val="20"/>
                <w:szCs w:val="20"/>
              </w:rPr>
              <w:t>1 11</w:t>
            </w:r>
            <w:r w:rsidRPr="007B56F1">
              <w:rPr>
                <w:rFonts w:ascii="Times New Roman" w:hAnsi="Times New Roman"/>
                <w:b/>
                <w:sz w:val="20"/>
                <w:szCs w:val="20"/>
              </w:rPr>
              <w:t>1</w:t>
            </w:r>
          </w:p>
        </w:tc>
        <w:tc>
          <w:tcPr>
            <w:tcW w:w="14616" w:type="dxa"/>
            <w:gridSpan w:val="17"/>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color w:val="FFFFFF"/>
                <w:sz w:val="20"/>
                <w:szCs w:val="20"/>
              </w:rPr>
              <w:t>Р</w:t>
            </w:r>
            <w:r w:rsidRPr="007B56F1">
              <w:rPr>
                <w:rFonts w:ascii="Times New Roman" w:hAnsi="Times New Roman"/>
                <w:b/>
                <w:sz w:val="20"/>
                <w:szCs w:val="20"/>
              </w:rPr>
              <w:t xml:space="preserve"> Развитие дорожного хозяйства</w:t>
            </w:r>
          </w:p>
        </w:tc>
      </w:tr>
      <w:tr w:rsidR="009A06F8" w:rsidRPr="007B56F1" w:rsidTr="00033A82">
        <w:tblPrEx>
          <w:tblLook w:val="0000"/>
        </w:tblPrEx>
        <w:trPr>
          <w:trHeight w:val="1271"/>
        </w:trPr>
        <w:tc>
          <w:tcPr>
            <w:tcW w:w="672" w:type="dxa"/>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1.1</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Нормативное содержание автомобильных дорог общего пользования местного значения вне границ населенных пунктов всего, в т.ч</w:t>
            </w:r>
          </w:p>
        </w:tc>
        <w:tc>
          <w:tcPr>
            <w:tcW w:w="1435" w:type="dxa"/>
            <w:vMerge w:val="restart"/>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92,692</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15000,00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15000,00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14307,00</w:t>
            </w:r>
          </w:p>
        </w:tc>
        <w:tc>
          <w:tcPr>
            <w:tcW w:w="993"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14307,00</w:t>
            </w:r>
          </w:p>
        </w:tc>
        <w:tc>
          <w:tcPr>
            <w:tcW w:w="1134" w:type="dxa"/>
            <w:gridSpan w:val="2"/>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14307,00</w:t>
            </w:r>
          </w:p>
        </w:tc>
        <w:tc>
          <w:tcPr>
            <w:tcW w:w="1134" w:type="dxa"/>
            <w:gridSpan w:val="2"/>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87228,00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 xml:space="preserve">Администрация  района </w:t>
            </w:r>
          </w:p>
        </w:tc>
      </w:tr>
      <w:tr w:rsidR="009A06F8" w:rsidRPr="007B56F1" w:rsidTr="00033A82">
        <w:tblPrEx>
          <w:tblLook w:val="0000"/>
        </w:tblPrEx>
        <w:trPr>
          <w:trHeight w:val="760"/>
        </w:trPr>
        <w:tc>
          <w:tcPr>
            <w:tcW w:w="672" w:type="dxa"/>
            <w:vMerge/>
            <w:shd w:val="clear" w:color="auto" w:fill="auto"/>
          </w:tcPr>
          <w:p w:rsidR="009A06F8" w:rsidRPr="007B56F1" w:rsidRDefault="009A06F8" w:rsidP="009A06F8">
            <w:pPr>
              <w:ind w:firstLine="284"/>
              <w:rPr>
                <w:rFonts w:ascii="Times New Roman" w:hAnsi="Times New Roman"/>
                <w:b/>
                <w:sz w:val="20"/>
                <w:szCs w:val="20"/>
              </w:rPr>
            </w:pPr>
          </w:p>
        </w:tc>
        <w:tc>
          <w:tcPr>
            <w:tcW w:w="1841" w:type="dxa"/>
            <w:gridSpan w:val="3"/>
            <w:vMerge/>
            <w:shd w:val="clear" w:color="auto" w:fill="auto"/>
          </w:tcPr>
          <w:p w:rsidR="009A06F8" w:rsidRPr="007B56F1" w:rsidRDefault="009A06F8" w:rsidP="009A06F8">
            <w:pPr>
              <w:ind w:firstLine="284"/>
              <w:rPr>
                <w:rFonts w:ascii="Times New Roman" w:hAnsi="Times New Roman"/>
                <w:sz w:val="20"/>
                <w:szCs w:val="20"/>
              </w:rPr>
            </w:pPr>
          </w:p>
        </w:tc>
        <w:tc>
          <w:tcPr>
            <w:tcW w:w="1435" w:type="dxa"/>
            <w:vMerge/>
            <w:shd w:val="clear" w:color="auto" w:fill="auto"/>
          </w:tcPr>
          <w:p w:rsidR="009A06F8" w:rsidRPr="007B56F1" w:rsidRDefault="009A06F8" w:rsidP="009A06F8">
            <w:pPr>
              <w:ind w:firstLine="284"/>
              <w:rPr>
                <w:rFonts w:ascii="Times New Roman" w:hAnsi="Times New Roman"/>
                <w:b/>
                <w:sz w:val="20"/>
                <w:szCs w:val="20"/>
              </w:rPr>
            </w:pPr>
          </w:p>
        </w:tc>
        <w:tc>
          <w:tcPr>
            <w:tcW w:w="1276" w:type="dxa"/>
            <w:shd w:val="clear" w:color="auto" w:fill="auto"/>
          </w:tcPr>
          <w:p w:rsidR="009A06F8" w:rsidRPr="007B56F1" w:rsidRDefault="009A06F8" w:rsidP="009A06F8">
            <w:pPr>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jc w:val="center"/>
              <w:rPr>
                <w:rFonts w:ascii="Times New Roman" w:hAnsi="Times New Roman"/>
                <w:b/>
                <w:sz w:val="20"/>
                <w:szCs w:val="20"/>
              </w:rPr>
            </w:pPr>
            <w:r w:rsidRPr="007B56F1">
              <w:rPr>
                <w:rFonts w:ascii="Times New Roman" w:hAnsi="Times New Roman"/>
                <w:b/>
                <w:sz w:val="20"/>
                <w:szCs w:val="20"/>
              </w:rPr>
              <w:t>900,00</w:t>
            </w:r>
          </w:p>
        </w:tc>
        <w:tc>
          <w:tcPr>
            <w:tcW w:w="1138" w:type="dxa"/>
            <w:shd w:val="clear" w:color="auto" w:fill="auto"/>
          </w:tcPr>
          <w:p w:rsidR="009A06F8" w:rsidRPr="007B56F1" w:rsidRDefault="009A06F8" w:rsidP="009A06F8">
            <w:pPr>
              <w:jc w:val="center"/>
              <w:rPr>
                <w:rFonts w:ascii="Times New Roman" w:hAnsi="Times New Roman"/>
                <w:b/>
                <w:sz w:val="20"/>
                <w:szCs w:val="20"/>
              </w:rPr>
            </w:pPr>
            <w:r w:rsidRPr="007B56F1">
              <w:rPr>
                <w:rFonts w:ascii="Times New Roman" w:hAnsi="Times New Roman"/>
                <w:b/>
                <w:sz w:val="20"/>
                <w:szCs w:val="20"/>
              </w:rPr>
              <w:t>800,00</w:t>
            </w:r>
          </w:p>
        </w:tc>
        <w:tc>
          <w:tcPr>
            <w:tcW w:w="1134" w:type="dxa"/>
          </w:tcPr>
          <w:p w:rsidR="009A06F8" w:rsidRPr="007B56F1" w:rsidRDefault="009A06F8" w:rsidP="009A06F8">
            <w:pPr>
              <w:jc w:val="center"/>
              <w:rPr>
                <w:rFonts w:ascii="Times New Roman" w:hAnsi="Times New Roman"/>
                <w:b/>
                <w:sz w:val="20"/>
                <w:szCs w:val="20"/>
              </w:rPr>
            </w:pPr>
            <w:r w:rsidRPr="007B56F1">
              <w:rPr>
                <w:rFonts w:ascii="Times New Roman" w:hAnsi="Times New Roman"/>
                <w:b/>
                <w:sz w:val="20"/>
                <w:szCs w:val="20"/>
              </w:rPr>
              <w:t>941,00</w:t>
            </w:r>
          </w:p>
        </w:tc>
        <w:tc>
          <w:tcPr>
            <w:tcW w:w="993" w:type="dxa"/>
            <w:shd w:val="clear" w:color="auto" w:fill="auto"/>
          </w:tcPr>
          <w:p w:rsidR="009A06F8" w:rsidRPr="007B56F1" w:rsidRDefault="009A06F8" w:rsidP="009A06F8">
            <w:pPr>
              <w:jc w:val="center"/>
              <w:rPr>
                <w:rFonts w:ascii="Times New Roman" w:hAnsi="Times New Roman"/>
                <w:b/>
                <w:sz w:val="20"/>
                <w:szCs w:val="20"/>
              </w:rPr>
            </w:pPr>
            <w:r w:rsidRPr="007B56F1">
              <w:rPr>
                <w:rFonts w:ascii="Times New Roman" w:hAnsi="Times New Roman"/>
                <w:b/>
                <w:sz w:val="20"/>
                <w:szCs w:val="20"/>
              </w:rPr>
              <w:t>941,00</w:t>
            </w:r>
          </w:p>
        </w:tc>
        <w:tc>
          <w:tcPr>
            <w:tcW w:w="1134" w:type="dxa"/>
            <w:gridSpan w:val="2"/>
            <w:shd w:val="clear" w:color="auto" w:fill="auto"/>
          </w:tcPr>
          <w:p w:rsidR="009A06F8" w:rsidRPr="007B56F1" w:rsidRDefault="009A06F8" w:rsidP="009A06F8">
            <w:pPr>
              <w:jc w:val="center"/>
              <w:rPr>
                <w:rFonts w:ascii="Times New Roman" w:hAnsi="Times New Roman"/>
                <w:b/>
                <w:sz w:val="20"/>
                <w:szCs w:val="20"/>
              </w:rPr>
            </w:pPr>
            <w:r w:rsidRPr="007B56F1">
              <w:rPr>
                <w:rFonts w:ascii="Times New Roman" w:hAnsi="Times New Roman"/>
                <w:b/>
                <w:sz w:val="20"/>
                <w:szCs w:val="20"/>
              </w:rPr>
              <w:t>941,00</w:t>
            </w:r>
          </w:p>
        </w:tc>
        <w:tc>
          <w:tcPr>
            <w:tcW w:w="1134" w:type="dxa"/>
            <w:gridSpan w:val="2"/>
          </w:tcPr>
          <w:p w:rsidR="009A06F8" w:rsidRPr="007B56F1" w:rsidRDefault="009A06F8" w:rsidP="009A06F8">
            <w:pPr>
              <w:jc w:val="center"/>
              <w:rPr>
                <w:rFonts w:ascii="Times New Roman" w:hAnsi="Times New Roman"/>
                <w:b/>
                <w:sz w:val="20"/>
                <w:szCs w:val="20"/>
              </w:rPr>
            </w:pPr>
            <w:r w:rsidRPr="007B56F1">
              <w:rPr>
                <w:rFonts w:ascii="Times New Roman" w:hAnsi="Times New Roman"/>
                <w:b/>
                <w:sz w:val="20"/>
                <w:szCs w:val="20"/>
              </w:rPr>
              <w:t>941,00</w:t>
            </w:r>
          </w:p>
        </w:tc>
        <w:tc>
          <w:tcPr>
            <w:tcW w:w="1134" w:type="dxa"/>
            <w:gridSpan w:val="2"/>
            <w:shd w:val="clear" w:color="auto" w:fill="auto"/>
          </w:tcPr>
          <w:p w:rsidR="009A06F8" w:rsidRPr="007B56F1" w:rsidRDefault="009A06F8" w:rsidP="009A06F8">
            <w:pPr>
              <w:jc w:val="right"/>
              <w:rPr>
                <w:rFonts w:ascii="Times New Roman" w:hAnsi="Times New Roman"/>
                <w:b/>
                <w:sz w:val="20"/>
                <w:szCs w:val="20"/>
              </w:rPr>
            </w:pPr>
            <w:r w:rsidRPr="007B56F1">
              <w:rPr>
                <w:rFonts w:ascii="Times New Roman" w:hAnsi="Times New Roman"/>
                <w:b/>
                <w:sz w:val="20"/>
                <w:szCs w:val="20"/>
              </w:rPr>
              <w:t>5464,000</w:t>
            </w:r>
          </w:p>
        </w:tc>
        <w:tc>
          <w:tcPr>
            <w:tcW w:w="2280" w:type="dxa"/>
            <w:gridSpan w:val="2"/>
            <w:vMerge/>
            <w:shd w:val="clear" w:color="auto" w:fill="auto"/>
          </w:tcPr>
          <w:p w:rsidR="009A06F8" w:rsidRPr="007B56F1" w:rsidRDefault="009A06F8" w:rsidP="009A06F8">
            <w:pPr>
              <w:ind w:firstLine="284"/>
              <w:rPr>
                <w:rFonts w:ascii="Times New Roman" w:hAnsi="Times New Roman"/>
                <w:b/>
                <w:sz w:val="20"/>
                <w:szCs w:val="20"/>
              </w:rPr>
            </w:pPr>
          </w:p>
        </w:tc>
      </w:tr>
      <w:tr w:rsidR="009A06F8" w:rsidRPr="007B56F1" w:rsidTr="00033A82">
        <w:tblPrEx>
          <w:tblLook w:val="0000"/>
        </w:tblPrEx>
        <w:trPr>
          <w:trHeight w:val="652"/>
        </w:trPr>
        <w:tc>
          <w:tcPr>
            <w:tcW w:w="672" w:type="dxa"/>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1.1.1</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Содержание автомобильных дорог  общего пользования местного значения</w:t>
            </w:r>
          </w:p>
        </w:tc>
        <w:tc>
          <w:tcPr>
            <w:tcW w:w="1435" w:type="dxa"/>
            <w:vMerge w:val="restart"/>
            <w:shd w:val="clear" w:color="auto" w:fill="auto"/>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color w:val="FFFFFF"/>
                <w:sz w:val="20"/>
                <w:szCs w:val="20"/>
              </w:rPr>
              <w:t>373737,31</w:t>
            </w:r>
          </w:p>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92,692</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15000,00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15000,00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14307,00</w:t>
            </w:r>
          </w:p>
        </w:tc>
        <w:tc>
          <w:tcPr>
            <w:tcW w:w="993"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14307,00</w:t>
            </w:r>
          </w:p>
        </w:tc>
        <w:tc>
          <w:tcPr>
            <w:tcW w:w="1134" w:type="dxa"/>
            <w:gridSpan w:val="2"/>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14307,00</w:t>
            </w:r>
          </w:p>
        </w:tc>
        <w:tc>
          <w:tcPr>
            <w:tcW w:w="1134" w:type="dxa"/>
            <w:gridSpan w:val="2"/>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87228,00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w:t>
            </w:r>
          </w:p>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436"/>
        </w:trPr>
        <w:tc>
          <w:tcPr>
            <w:tcW w:w="672" w:type="dxa"/>
            <w:vMerge/>
            <w:shd w:val="clear" w:color="auto" w:fill="auto"/>
          </w:tcPr>
          <w:p w:rsidR="009A06F8" w:rsidRPr="007B56F1" w:rsidRDefault="009A06F8" w:rsidP="009A06F8">
            <w:pPr>
              <w:spacing w:after="0" w:line="240" w:lineRule="auto"/>
              <w:rPr>
                <w:rFonts w:ascii="Times New Roman" w:hAnsi="Times New Roman"/>
                <w:b/>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color w:val="FFFFFF"/>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900,00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800,00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941,00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941,00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941,00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941,00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5464,000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c>
          <w:tcPr>
            <w:tcW w:w="672" w:type="dxa"/>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1.1.2</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 xml:space="preserve">Паспортизация </w:t>
            </w:r>
          </w:p>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автомобильных дорог общего пользования местного значения</w:t>
            </w:r>
          </w:p>
        </w:tc>
        <w:tc>
          <w:tcPr>
            <w:tcW w:w="1435" w:type="dxa"/>
            <w:vMerge w:val="restart"/>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 xml:space="preserve"> Областной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561"/>
        </w:trPr>
        <w:tc>
          <w:tcPr>
            <w:tcW w:w="672" w:type="dxa"/>
            <w:vMerge/>
            <w:shd w:val="clear" w:color="auto" w:fill="auto"/>
          </w:tcPr>
          <w:p w:rsidR="009A06F8" w:rsidRPr="007B56F1" w:rsidRDefault="009A06F8" w:rsidP="009A06F8">
            <w:pPr>
              <w:spacing w:after="0" w:line="240" w:lineRule="auto"/>
              <w:rPr>
                <w:rFonts w:ascii="Times New Roman" w:hAnsi="Times New Roman"/>
                <w:b/>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844"/>
        </w:trPr>
        <w:tc>
          <w:tcPr>
            <w:tcW w:w="672" w:type="dxa"/>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lastRenderedPageBreak/>
              <w:t>1.1.3</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Оценка уязвимости мостов на дорогах общего пользования местного значения вне границ населенных пунктов</w:t>
            </w:r>
          </w:p>
        </w:tc>
        <w:tc>
          <w:tcPr>
            <w:tcW w:w="1435" w:type="dxa"/>
            <w:vMerge w:val="restart"/>
            <w:shd w:val="clear" w:color="auto" w:fill="auto"/>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sz w:val="20"/>
                <w:szCs w:val="20"/>
              </w:rPr>
              <w:t>0,0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798"/>
        </w:trPr>
        <w:tc>
          <w:tcPr>
            <w:tcW w:w="672" w:type="dxa"/>
            <w:vMerge/>
            <w:shd w:val="clear" w:color="auto" w:fill="auto"/>
          </w:tcPr>
          <w:p w:rsidR="009A06F8" w:rsidRPr="007B56F1" w:rsidRDefault="009A06F8" w:rsidP="009A06F8">
            <w:pPr>
              <w:spacing w:after="0" w:line="240" w:lineRule="auto"/>
              <w:rPr>
                <w:rFonts w:ascii="Times New Roman" w:hAnsi="Times New Roman"/>
                <w:b/>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817"/>
        </w:trPr>
        <w:tc>
          <w:tcPr>
            <w:tcW w:w="672" w:type="dxa"/>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1.1.4</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Дополнительное содержание дорог общего пользования местного значения вне границ населенных пунктов</w:t>
            </w:r>
          </w:p>
        </w:tc>
        <w:tc>
          <w:tcPr>
            <w:tcW w:w="1435" w:type="dxa"/>
            <w:vMerge w:val="restart"/>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831"/>
        </w:trPr>
        <w:tc>
          <w:tcPr>
            <w:tcW w:w="672" w:type="dxa"/>
            <w:vMerge/>
            <w:shd w:val="clear" w:color="auto" w:fill="auto"/>
          </w:tcPr>
          <w:p w:rsidR="009A06F8" w:rsidRPr="007B56F1" w:rsidRDefault="009A06F8" w:rsidP="009A06F8">
            <w:pPr>
              <w:spacing w:after="0" w:line="240" w:lineRule="auto"/>
              <w:rPr>
                <w:rFonts w:ascii="Times New Roman" w:hAnsi="Times New Roman"/>
                <w:b/>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669"/>
        </w:trPr>
        <w:tc>
          <w:tcPr>
            <w:tcW w:w="672" w:type="dxa"/>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1.2</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Ремонт автомобильных дорог общего пользования местного значения  вне границ населенных пунктов ,</w:t>
            </w:r>
          </w:p>
        </w:tc>
        <w:tc>
          <w:tcPr>
            <w:tcW w:w="1435" w:type="dxa"/>
            <w:vMerge w:val="restart"/>
            <w:shd w:val="clear" w:color="auto" w:fill="auto"/>
          </w:tcPr>
          <w:p w:rsidR="009A06F8" w:rsidRPr="007B56F1" w:rsidRDefault="009A06F8" w:rsidP="009A06F8">
            <w:pPr>
              <w:spacing w:after="0" w:line="240" w:lineRule="auto"/>
              <w:ind w:firstLine="284"/>
              <w:rPr>
                <w:rFonts w:ascii="Times New Roman" w:hAnsi="Times New Roman"/>
                <w:b/>
                <w:sz w:val="20"/>
                <w:szCs w:val="20"/>
                <w:lang w:val="ru-RU"/>
              </w:rPr>
            </w:pPr>
          </w:p>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18,6156</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1109,00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1109,00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2218,00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tc>
      </w:tr>
      <w:tr w:rsidR="009A06F8" w:rsidRPr="007B56F1" w:rsidTr="00033A82">
        <w:tblPrEx>
          <w:tblLook w:val="0000"/>
        </w:tblPrEx>
        <w:trPr>
          <w:trHeight w:val="692"/>
        </w:trPr>
        <w:tc>
          <w:tcPr>
            <w:tcW w:w="672" w:type="dxa"/>
            <w:vMerge/>
            <w:shd w:val="clear" w:color="auto" w:fill="auto"/>
          </w:tcPr>
          <w:p w:rsidR="009A06F8" w:rsidRPr="007B56F1" w:rsidRDefault="009A06F8" w:rsidP="009A06F8">
            <w:pPr>
              <w:spacing w:after="0" w:line="240" w:lineRule="auto"/>
              <w:rPr>
                <w:rFonts w:ascii="Times New Roman" w:hAnsi="Times New Roman"/>
                <w:b/>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2112,20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65,4</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3290,00</w:t>
            </w: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3460,00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3640,00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3830,00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16397,60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151"/>
        </w:trPr>
        <w:tc>
          <w:tcPr>
            <w:tcW w:w="672" w:type="dxa"/>
            <w:shd w:val="clear" w:color="auto" w:fill="auto"/>
          </w:tcPr>
          <w:p w:rsidR="009A06F8" w:rsidRPr="007B56F1" w:rsidRDefault="009A06F8" w:rsidP="009A06F8">
            <w:pPr>
              <w:spacing w:after="0" w:line="240" w:lineRule="auto"/>
              <w:rPr>
                <w:rFonts w:ascii="Times New Roman" w:hAnsi="Times New Roman"/>
                <w:b/>
                <w:sz w:val="20"/>
                <w:szCs w:val="20"/>
              </w:rPr>
            </w:pPr>
          </w:p>
        </w:tc>
        <w:tc>
          <w:tcPr>
            <w:tcW w:w="1841" w:type="dxa"/>
            <w:gridSpan w:val="3"/>
            <w:shd w:val="clear" w:color="auto" w:fill="auto"/>
          </w:tcPr>
          <w:p w:rsidR="009A06F8" w:rsidRPr="007B56F1" w:rsidRDefault="009A06F8" w:rsidP="009A06F8">
            <w:pPr>
              <w:spacing w:after="0" w:line="240" w:lineRule="auto"/>
              <w:ind w:firstLine="284"/>
              <w:rPr>
                <w:rFonts w:ascii="Times New Roman" w:hAnsi="Times New Roman"/>
                <w:sz w:val="20"/>
                <w:szCs w:val="20"/>
              </w:rPr>
            </w:pPr>
            <w:r w:rsidRPr="007B56F1">
              <w:rPr>
                <w:rFonts w:ascii="Times New Roman" w:hAnsi="Times New Roman"/>
                <w:sz w:val="20"/>
                <w:szCs w:val="20"/>
              </w:rPr>
              <w:t xml:space="preserve"> т.ч</w:t>
            </w:r>
          </w:p>
        </w:tc>
        <w:tc>
          <w:tcPr>
            <w:tcW w:w="1435"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км</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0,3</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5,3</w:t>
            </w:r>
          </w:p>
        </w:tc>
        <w:tc>
          <w:tcPr>
            <w:tcW w:w="2280" w:type="dxa"/>
            <w:gridSpan w:val="2"/>
            <w:shd w:val="clear" w:color="auto" w:fill="auto"/>
          </w:tcPr>
          <w:p w:rsidR="009A06F8" w:rsidRPr="007B56F1" w:rsidRDefault="009A06F8" w:rsidP="009A06F8">
            <w:pPr>
              <w:spacing w:after="0" w:line="240" w:lineRule="auto"/>
              <w:ind w:firstLine="284"/>
              <w:rPr>
                <w:rFonts w:ascii="Times New Roman" w:hAnsi="Times New Roman"/>
                <w:b/>
                <w:sz w:val="20"/>
                <w:szCs w:val="20"/>
              </w:rPr>
            </w:pPr>
          </w:p>
          <w:p w:rsidR="009A06F8" w:rsidRPr="007B56F1" w:rsidRDefault="009A06F8" w:rsidP="009A06F8">
            <w:pPr>
              <w:spacing w:after="0" w:line="240" w:lineRule="auto"/>
              <w:ind w:firstLine="284"/>
              <w:rPr>
                <w:rFonts w:ascii="Times New Roman" w:hAnsi="Times New Roman"/>
                <w:b/>
                <w:sz w:val="20"/>
                <w:szCs w:val="20"/>
              </w:rPr>
            </w:pPr>
          </w:p>
        </w:tc>
      </w:tr>
      <w:tr w:rsidR="009A06F8" w:rsidRPr="007B56F1" w:rsidTr="00033A82">
        <w:tblPrEx>
          <w:tblLook w:val="0000"/>
        </w:tblPrEx>
        <w:trPr>
          <w:trHeight w:val="654"/>
        </w:trPr>
        <w:tc>
          <w:tcPr>
            <w:tcW w:w="672" w:type="dxa"/>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1.2</w:t>
            </w: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1</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Ремонт а/дороги Евсино- Греково-Пачи-Вынур</w:t>
            </w:r>
          </w:p>
          <w:p w:rsidR="009A06F8" w:rsidRPr="007B56F1" w:rsidRDefault="009A06F8" w:rsidP="009A06F8">
            <w:pPr>
              <w:spacing w:after="0" w:line="240" w:lineRule="auto"/>
              <w:ind w:firstLine="284"/>
              <w:rPr>
                <w:rFonts w:ascii="Times New Roman" w:hAnsi="Times New Roman"/>
                <w:sz w:val="20"/>
                <w:szCs w:val="20"/>
                <w:lang w:val="ru-RU"/>
              </w:rPr>
            </w:pPr>
          </w:p>
        </w:tc>
        <w:tc>
          <w:tcPr>
            <w:tcW w:w="1435" w:type="dxa"/>
            <w:vMerge w:val="restart"/>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3,2212</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1109,00</w:t>
            </w:r>
          </w:p>
        </w:tc>
        <w:tc>
          <w:tcPr>
            <w:tcW w:w="1138" w:type="dxa"/>
            <w:shd w:val="clear" w:color="auto" w:fill="auto"/>
          </w:tcPr>
          <w:p w:rsidR="009A06F8" w:rsidRPr="007B56F1" w:rsidRDefault="009A06F8" w:rsidP="009A06F8">
            <w:pPr>
              <w:spacing w:after="0" w:line="240" w:lineRule="auto"/>
              <w:ind w:firstLine="284"/>
              <w:jc w:val="center"/>
              <w:rPr>
                <w:rFonts w:ascii="Times New Roman" w:hAnsi="Times New Roman"/>
                <w:sz w:val="20"/>
                <w:szCs w:val="20"/>
              </w:rPr>
            </w:pPr>
            <w:r w:rsidRPr="007B56F1">
              <w:rPr>
                <w:rFonts w:ascii="Times New Roman" w:hAnsi="Times New Roman"/>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1109,00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tc>
      </w:tr>
      <w:tr w:rsidR="009A06F8" w:rsidRPr="007B56F1" w:rsidTr="00033A82">
        <w:tblPrEx>
          <w:tblLook w:val="0000"/>
        </w:tblPrEx>
        <w:trPr>
          <w:trHeight w:val="561"/>
        </w:trPr>
        <w:tc>
          <w:tcPr>
            <w:tcW w:w="672" w:type="dxa"/>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2112,2</w:t>
            </w:r>
          </w:p>
        </w:tc>
        <w:tc>
          <w:tcPr>
            <w:tcW w:w="1138" w:type="dxa"/>
            <w:shd w:val="clear" w:color="auto" w:fill="auto"/>
          </w:tcPr>
          <w:p w:rsidR="009A06F8" w:rsidRPr="007B56F1" w:rsidRDefault="009A06F8" w:rsidP="009A06F8">
            <w:pPr>
              <w:spacing w:after="0" w:line="240" w:lineRule="auto"/>
              <w:ind w:firstLine="284"/>
              <w:jc w:val="center"/>
              <w:rPr>
                <w:rFonts w:ascii="Times New Roman" w:hAnsi="Times New Roman"/>
                <w:sz w:val="20"/>
                <w:szCs w:val="20"/>
              </w:rPr>
            </w:pPr>
            <w:r w:rsidRPr="007B56F1">
              <w:rPr>
                <w:rFonts w:ascii="Times New Roman" w:hAnsi="Times New Roman"/>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2112,20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444"/>
        </w:trPr>
        <w:tc>
          <w:tcPr>
            <w:tcW w:w="672" w:type="dxa"/>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1.2.2</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Ремонт а/дороги Евсино- Греково-Пачи-Вынур</w:t>
            </w:r>
          </w:p>
          <w:p w:rsidR="009A06F8" w:rsidRPr="007B56F1" w:rsidRDefault="009A06F8" w:rsidP="009A06F8">
            <w:pPr>
              <w:spacing w:after="0" w:line="240" w:lineRule="auto"/>
              <w:rPr>
                <w:rFonts w:ascii="Times New Roman" w:hAnsi="Times New Roman"/>
                <w:sz w:val="20"/>
                <w:szCs w:val="20"/>
                <w:lang w:val="ru-RU"/>
              </w:rPr>
            </w:pPr>
          </w:p>
        </w:tc>
        <w:tc>
          <w:tcPr>
            <w:tcW w:w="1435" w:type="dxa"/>
            <w:vMerge w:val="restart"/>
            <w:shd w:val="clear" w:color="auto" w:fill="auto"/>
          </w:tcPr>
          <w:p w:rsidR="009A06F8" w:rsidRPr="007B56F1" w:rsidRDefault="009A06F8" w:rsidP="009A06F8">
            <w:pPr>
              <w:spacing w:after="0" w:line="240" w:lineRule="auto"/>
              <w:ind w:firstLine="284"/>
              <w:jc w:val="center"/>
              <w:rPr>
                <w:rFonts w:ascii="Times New Roman" w:hAnsi="Times New Roman"/>
                <w:b/>
                <w:sz w:val="20"/>
                <w:szCs w:val="20"/>
              </w:rPr>
            </w:pPr>
            <w:r w:rsidRPr="007B56F1">
              <w:rPr>
                <w:rFonts w:ascii="Times New Roman" w:hAnsi="Times New Roman"/>
                <w:b/>
                <w:sz w:val="20"/>
                <w:szCs w:val="20"/>
              </w:rPr>
              <w:t>1,1734</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ind w:firstLine="51"/>
              <w:rPr>
                <w:rFonts w:ascii="Times New Roman" w:hAnsi="Times New Roman"/>
                <w:b/>
                <w:sz w:val="20"/>
                <w:szCs w:val="20"/>
              </w:rPr>
            </w:pPr>
            <w:r w:rsidRPr="007B56F1">
              <w:rPr>
                <w:rFonts w:ascii="Times New Roman" w:hAnsi="Times New Roman"/>
                <w:b/>
                <w:sz w:val="20"/>
                <w:szCs w:val="20"/>
              </w:rPr>
              <w:t>1109,00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1109,00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tc>
      </w:tr>
      <w:tr w:rsidR="009A06F8" w:rsidRPr="007B56F1" w:rsidTr="00033A82">
        <w:tblPrEx>
          <w:tblLook w:val="0000"/>
        </w:tblPrEx>
        <w:trPr>
          <w:trHeight w:val="772"/>
        </w:trPr>
        <w:tc>
          <w:tcPr>
            <w:tcW w:w="672" w:type="dxa"/>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65,4</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65,4</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580"/>
        </w:trPr>
        <w:tc>
          <w:tcPr>
            <w:tcW w:w="672" w:type="dxa"/>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1.2</w:t>
            </w: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lastRenderedPageBreak/>
              <w:t>3</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lastRenderedPageBreak/>
              <w:t xml:space="preserve">Ремонт  а/дороги Евсино – </w:t>
            </w:r>
            <w:r w:rsidRPr="007B56F1">
              <w:rPr>
                <w:rFonts w:ascii="Times New Roman" w:hAnsi="Times New Roman"/>
                <w:sz w:val="20"/>
                <w:szCs w:val="20"/>
                <w:lang w:val="ru-RU"/>
              </w:rPr>
              <w:lastRenderedPageBreak/>
              <w:t xml:space="preserve">Греково-Пачи-Вынур </w:t>
            </w:r>
          </w:p>
        </w:tc>
        <w:tc>
          <w:tcPr>
            <w:tcW w:w="1435" w:type="dxa"/>
            <w:vMerge w:val="restart"/>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lastRenderedPageBreak/>
              <w:t>3,290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2280" w:type="dxa"/>
            <w:gridSpan w:val="2"/>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ind w:firstLine="284"/>
              <w:rPr>
                <w:rFonts w:ascii="Times New Roman" w:hAnsi="Times New Roman"/>
                <w:sz w:val="20"/>
                <w:szCs w:val="20"/>
              </w:rPr>
            </w:pPr>
            <w:r w:rsidRPr="007B56F1">
              <w:rPr>
                <w:rFonts w:ascii="Times New Roman" w:hAnsi="Times New Roman"/>
                <w:sz w:val="20"/>
                <w:szCs w:val="20"/>
              </w:rPr>
              <w:t xml:space="preserve">Администрация  </w:t>
            </w:r>
            <w:r w:rsidRPr="007B56F1">
              <w:rPr>
                <w:rFonts w:ascii="Times New Roman" w:hAnsi="Times New Roman"/>
                <w:sz w:val="20"/>
                <w:szCs w:val="20"/>
              </w:rPr>
              <w:lastRenderedPageBreak/>
              <w:t>района</w:t>
            </w:r>
          </w:p>
        </w:tc>
      </w:tr>
      <w:tr w:rsidR="009A06F8" w:rsidRPr="007B56F1" w:rsidTr="00033A82">
        <w:tblPrEx>
          <w:tblLook w:val="0000"/>
        </w:tblPrEx>
        <w:trPr>
          <w:trHeight w:val="394"/>
        </w:trPr>
        <w:tc>
          <w:tcPr>
            <w:tcW w:w="672" w:type="dxa"/>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3290,00</w:t>
            </w: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3290,00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560"/>
        </w:trPr>
        <w:tc>
          <w:tcPr>
            <w:tcW w:w="672" w:type="dxa"/>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1.2</w:t>
            </w: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4</w:t>
            </w:r>
          </w:p>
          <w:p w:rsidR="009A06F8" w:rsidRPr="007B56F1" w:rsidRDefault="009A06F8" w:rsidP="009A06F8">
            <w:pPr>
              <w:spacing w:after="0" w:line="240" w:lineRule="auto"/>
              <w:rPr>
                <w:rFonts w:ascii="Times New Roman" w:hAnsi="Times New Roman"/>
                <w:sz w:val="20"/>
                <w:szCs w:val="20"/>
              </w:rPr>
            </w:pPr>
          </w:p>
          <w:p w:rsidR="009A06F8" w:rsidRPr="007B56F1" w:rsidRDefault="009A06F8" w:rsidP="009A06F8">
            <w:pPr>
              <w:spacing w:after="0" w:line="240" w:lineRule="auto"/>
              <w:rPr>
                <w:rFonts w:ascii="Times New Roman" w:hAnsi="Times New Roman"/>
                <w:sz w:val="20"/>
                <w:szCs w:val="20"/>
              </w:rPr>
            </w:pP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Ремонт а/дороги Ныр-Пиштенур-Михайловское</w:t>
            </w:r>
          </w:p>
          <w:p w:rsidR="009A06F8" w:rsidRPr="007B56F1" w:rsidRDefault="009A06F8" w:rsidP="009A06F8">
            <w:pPr>
              <w:spacing w:after="0" w:line="240" w:lineRule="auto"/>
              <w:rPr>
                <w:rFonts w:ascii="Times New Roman" w:hAnsi="Times New Roman"/>
                <w:sz w:val="20"/>
                <w:szCs w:val="20"/>
                <w:lang w:val="ru-RU"/>
              </w:rPr>
            </w:pPr>
          </w:p>
        </w:tc>
        <w:tc>
          <w:tcPr>
            <w:tcW w:w="1435" w:type="dxa"/>
            <w:vMerge w:val="restart"/>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3,460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2280" w:type="dxa"/>
            <w:gridSpan w:val="2"/>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ind w:firstLine="284"/>
              <w:rPr>
                <w:rFonts w:ascii="Times New Roman" w:hAnsi="Times New Roman"/>
                <w:sz w:val="20"/>
                <w:szCs w:val="20"/>
              </w:rPr>
            </w:pPr>
            <w:r w:rsidRPr="007B56F1">
              <w:rPr>
                <w:rFonts w:ascii="Times New Roman" w:hAnsi="Times New Roman"/>
                <w:sz w:val="20"/>
                <w:szCs w:val="20"/>
              </w:rPr>
              <w:t>Администрация  района</w:t>
            </w:r>
          </w:p>
        </w:tc>
      </w:tr>
      <w:tr w:rsidR="009A06F8" w:rsidRPr="007B56F1" w:rsidTr="00033A82">
        <w:tblPrEx>
          <w:tblLook w:val="0000"/>
        </w:tblPrEx>
        <w:trPr>
          <w:trHeight w:val="492"/>
        </w:trPr>
        <w:tc>
          <w:tcPr>
            <w:tcW w:w="672" w:type="dxa"/>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3460,00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3460,00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463"/>
        </w:trPr>
        <w:tc>
          <w:tcPr>
            <w:tcW w:w="672" w:type="dxa"/>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1.2.5</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Ремонт а/дороги  Тужа-Покста</w:t>
            </w:r>
          </w:p>
          <w:p w:rsidR="009A06F8" w:rsidRPr="007B56F1" w:rsidRDefault="009A06F8" w:rsidP="009A06F8">
            <w:pPr>
              <w:spacing w:after="0" w:line="240" w:lineRule="auto"/>
              <w:ind w:firstLine="284"/>
              <w:rPr>
                <w:rFonts w:ascii="Times New Roman" w:hAnsi="Times New Roman"/>
                <w:sz w:val="20"/>
                <w:szCs w:val="20"/>
                <w:lang w:val="ru-RU"/>
              </w:rPr>
            </w:pPr>
          </w:p>
          <w:p w:rsidR="009A06F8" w:rsidRPr="007B56F1" w:rsidRDefault="009A06F8" w:rsidP="009A06F8">
            <w:pPr>
              <w:spacing w:after="0" w:line="240" w:lineRule="auto"/>
              <w:ind w:firstLine="284"/>
              <w:rPr>
                <w:rFonts w:ascii="Times New Roman" w:hAnsi="Times New Roman"/>
                <w:sz w:val="20"/>
                <w:szCs w:val="20"/>
                <w:lang w:val="ru-RU"/>
              </w:rPr>
            </w:pPr>
          </w:p>
        </w:tc>
        <w:tc>
          <w:tcPr>
            <w:tcW w:w="1435" w:type="dxa"/>
            <w:vMerge w:val="restart"/>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3,640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tc>
      </w:tr>
      <w:tr w:rsidR="009A06F8" w:rsidRPr="007B56F1" w:rsidTr="00033A82">
        <w:tblPrEx>
          <w:tblLook w:val="0000"/>
        </w:tblPrEx>
        <w:trPr>
          <w:trHeight w:val="342"/>
        </w:trPr>
        <w:tc>
          <w:tcPr>
            <w:tcW w:w="672" w:type="dxa"/>
            <w:vMerge/>
            <w:shd w:val="clear" w:color="auto" w:fill="auto"/>
          </w:tcPr>
          <w:p w:rsidR="009A06F8" w:rsidRPr="007B56F1" w:rsidRDefault="009A06F8" w:rsidP="009A06F8">
            <w:pPr>
              <w:spacing w:after="0" w:line="240" w:lineRule="auto"/>
              <w:rPr>
                <w:rFonts w:ascii="Times New Roman" w:hAnsi="Times New Roman"/>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both"/>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3640,00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3640,00</w:t>
            </w:r>
          </w:p>
        </w:tc>
        <w:tc>
          <w:tcPr>
            <w:tcW w:w="2280" w:type="dxa"/>
            <w:gridSpan w:val="2"/>
            <w:vMerge/>
            <w:shd w:val="clear" w:color="auto" w:fill="auto"/>
          </w:tcPr>
          <w:p w:rsidR="009A06F8" w:rsidRPr="007B56F1" w:rsidRDefault="009A06F8" w:rsidP="009A06F8">
            <w:pPr>
              <w:spacing w:after="0" w:line="240" w:lineRule="auto"/>
              <w:rPr>
                <w:rFonts w:ascii="Times New Roman" w:hAnsi="Times New Roman"/>
                <w:sz w:val="20"/>
                <w:szCs w:val="20"/>
              </w:rPr>
            </w:pPr>
          </w:p>
        </w:tc>
      </w:tr>
      <w:tr w:rsidR="009A06F8" w:rsidRPr="007B56F1" w:rsidTr="00033A82">
        <w:tblPrEx>
          <w:tblLook w:val="0000"/>
        </w:tblPrEx>
        <w:trPr>
          <w:trHeight w:val="556"/>
        </w:trPr>
        <w:tc>
          <w:tcPr>
            <w:tcW w:w="672" w:type="dxa"/>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1.2.6</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Ремонт а/дороги  Тужа-Караванное -Машкино</w:t>
            </w:r>
          </w:p>
          <w:p w:rsidR="009A06F8" w:rsidRPr="007B56F1" w:rsidRDefault="009A06F8" w:rsidP="009A06F8">
            <w:pPr>
              <w:spacing w:after="0" w:line="240" w:lineRule="auto"/>
              <w:rPr>
                <w:rFonts w:ascii="Times New Roman" w:hAnsi="Times New Roman"/>
                <w:sz w:val="20"/>
                <w:szCs w:val="20"/>
                <w:lang w:val="ru-RU"/>
              </w:rPr>
            </w:pPr>
          </w:p>
        </w:tc>
        <w:tc>
          <w:tcPr>
            <w:tcW w:w="1435" w:type="dxa"/>
            <w:vMerge w:val="restart"/>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3,830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tc>
      </w:tr>
      <w:tr w:rsidR="009A06F8" w:rsidRPr="007B56F1" w:rsidTr="00033A82">
        <w:tblPrEx>
          <w:tblLook w:val="0000"/>
        </w:tblPrEx>
        <w:trPr>
          <w:trHeight w:val="638"/>
        </w:trPr>
        <w:tc>
          <w:tcPr>
            <w:tcW w:w="672" w:type="dxa"/>
            <w:vMerge/>
            <w:shd w:val="clear" w:color="auto" w:fill="auto"/>
          </w:tcPr>
          <w:p w:rsidR="009A06F8" w:rsidRPr="007B56F1" w:rsidRDefault="009A06F8" w:rsidP="009A06F8">
            <w:pPr>
              <w:spacing w:after="0" w:line="240" w:lineRule="auto"/>
              <w:rPr>
                <w:rFonts w:ascii="Times New Roman" w:hAnsi="Times New Roman"/>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3830,00</w:t>
            </w:r>
          </w:p>
        </w:tc>
        <w:tc>
          <w:tcPr>
            <w:tcW w:w="1134" w:type="dxa"/>
            <w:gridSpan w:val="2"/>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3800,00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2208"/>
        </w:trPr>
        <w:tc>
          <w:tcPr>
            <w:tcW w:w="672"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b/>
                <w:sz w:val="20"/>
                <w:szCs w:val="20"/>
              </w:rPr>
              <w:t>1.3</w:t>
            </w:r>
          </w:p>
        </w:tc>
        <w:tc>
          <w:tcPr>
            <w:tcW w:w="1841" w:type="dxa"/>
            <w:gridSpan w:val="3"/>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1435"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0,1396</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 xml:space="preserve">  Районный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53,00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23,9</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14,6</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15,3</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16,0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16,8</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139,600</w:t>
            </w:r>
          </w:p>
        </w:tc>
        <w:tc>
          <w:tcPr>
            <w:tcW w:w="2280" w:type="dxa"/>
            <w:gridSpan w:val="2"/>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 xml:space="preserve">Администрация района  </w:t>
            </w:r>
          </w:p>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132"/>
        </w:trPr>
        <w:tc>
          <w:tcPr>
            <w:tcW w:w="672" w:type="dxa"/>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b/>
                <w:sz w:val="20"/>
                <w:szCs w:val="20"/>
              </w:rPr>
              <w:t>1.4</w:t>
            </w:r>
          </w:p>
        </w:tc>
        <w:tc>
          <w:tcPr>
            <w:tcW w:w="1841" w:type="dxa"/>
            <w:gridSpan w:val="3"/>
            <w:shd w:val="clear" w:color="auto" w:fill="auto"/>
          </w:tcPr>
          <w:p w:rsidR="009A06F8" w:rsidRPr="007B56F1" w:rsidRDefault="009A06F8" w:rsidP="009A06F8">
            <w:pPr>
              <w:spacing w:after="0" w:line="240" w:lineRule="auto"/>
              <w:rPr>
                <w:rFonts w:ascii="Times New Roman" w:hAnsi="Times New Roman"/>
                <w:sz w:val="20"/>
                <w:szCs w:val="20"/>
                <w:lang w:val="ru-RU"/>
              </w:rPr>
            </w:pPr>
            <w:r w:rsidRPr="007B56F1">
              <w:rPr>
                <w:rFonts w:ascii="Times New Roman" w:hAnsi="Times New Roman"/>
                <w:sz w:val="20"/>
                <w:szCs w:val="20"/>
                <w:lang w:val="ru-RU"/>
              </w:rPr>
              <w:t>Обеспечение сохранности дорог, в т.ч введение весового контроля осевых нагрузок на а/дороги общего пользования местного значения</w:t>
            </w:r>
          </w:p>
        </w:tc>
        <w:tc>
          <w:tcPr>
            <w:tcW w:w="1435" w:type="dxa"/>
            <w:shd w:val="clear" w:color="auto" w:fill="auto"/>
          </w:tcPr>
          <w:p w:rsidR="009A06F8" w:rsidRPr="007B56F1" w:rsidRDefault="009A06F8" w:rsidP="009A06F8">
            <w:pPr>
              <w:spacing w:after="0" w:line="240" w:lineRule="auto"/>
              <w:ind w:firstLine="284"/>
              <w:rPr>
                <w:rFonts w:ascii="Times New Roman" w:hAnsi="Times New Roman"/>
                <w:b/>
                <w:sz w:val="20"/>
                <w:szCs w:val="20"/>
                <w:lang w:val="ru-RU"/>
              </w:rPr>
            </w:pPr>
          </w:p>
          <w:p w:rsidR="009A06F8" w:rsidRPr="007B56F1" w:rsidRDefault="009A06F8" w:rsidP="009A06F8">
            <w:pPr>
              <w:spacing w:after="0" w:line="240" w:lineRule="auto"/>
              <w:ind w:firstLine="284"/>
              <w:rPr>
                <w:rFonts w:ascii="Times New Roman" w:hAnsi="Times New Roman"/>
                <w:b/>
                <w:sz w:val="20"/>
                <w:szCs w:val="20"/>
                <w:lang w:val="ru-RU"/>
              </w:rPr>
            </w:pPr>
          </w:p>
          <w:p w:rsidR="009A06F8" w:rsidRPr="007B56F1" w:rsidRDefault="009A06F8" w:rsidP="009A06F8">
            <w:pPr>
              <w:spacing w:after="0" w:line="240" w:lineRule="auto"/>
              <w:ind w:firstLine="284"/>
              <w:rPr>
                <w:rFonts w:ascii="Times New Roman" w:hAnsi="Times New Roman"/>
                <w:b/>
                <w:sz w:val="20"/>
                <w:szCs w:val="20"/>
                <w:lang w:val="ru-RU"/>
              </w:rPr>
            </w:pPr>
          </w:p>
          <w:p w:rsidR="009A06F8" w:rsidRPr="007B56F1" w:rsidRDefault="009A06F8" w:rsidP="009A06F8">
            <w:pPr>
              <w:spacing w:after="0" w:line="240" w:lineRule="auto"/>
              <w:ind w:firstLine="284"/>
              <w:rPr>
                <w:rFonts w:ascii="Times New Roman" w:hAnsi="Times New Roman"/>
                <w:b/>
                <w:sz w:val="20"/>
                <w:szCs w:val="20"/>
                <w:lang w:val="ru-RU"/>
              </w:rPr>
            </w:pPr>
          </w:p>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Не требуется</w:t>
            </w:r>
          </w:p>
        </w:tc>
        <w:tc>
          <w:tcPr>
            <w:tcW w:w="1117"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p>
        </w:tc>
        <w:tc>
          <w:tcPr>
            <w:tcW w:w="1134" w:type="dxa"/>
          </w:tcPr>
          <w:p w:rsidR="009A06F8" w:rsidRPr="007B56F1" w:rsidRDefault="009A06F8" w:rsidP="009A06F8">
            <w:pPr>
              <w:spacing w:after="0" w:line="240" w:lineRule="auto"/>
              <w:rPr>
                <w:rFonts w:ascii="Times New Roman" w:hAnsi="Times New Roman"/>
                <w:b/>
                <w:sz w:val="20"/>
                <w:szCs w:val="20"/>
              </w:rPr>
            </w:pP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p>
        </w:tc>
        <w:tc>
          <w:tcPr>
            <w:tcW w:w="2280" w:type="dxa"/>
            <w:gridSpan w:val="2"/>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 xml:space="preserve">Администрация  района </w:t>
            </w:r>
          </w:p>
        </w:tc>
      </w:tr>
      <w:tr w:rsidR="009A06F8" w:rsidRPr="007B56F1" w:rsidTr="00033A82">
        <w:tblPrEx>
          <w:tblLook w:val="0000"/>
        </w:tblPrEx>
        <w:trPr>
          <w:trHeight w:val="272"/>
        </w:trPr>
        <w:tc>
          <w:tcPr>
            <w:tcW w:w="672" w:type="dxa"/>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b/>
                <w:sz w:val="20"/>
                <w:szCs w:val="20"/>
              </w:rPr>
              <w:t>1.5</w:t>
            </w:r>
          </w:p>
        </w:tc>
        <w:tc>
          <w:tcPr>
            <w:tcW w:w="1841" w:type="dxa"/>
            <w:gridSpan w:val="3"/>
            <w:vMerge w:val="restart"/>
            <w:shd w:val="clear" w:color="auto" w:fill="auto"/>
          </w:tcPr>
          <w:p w:rsidR="009A06F8" w:rsidRPr="007B56F1" w:rsidRDefault="009A06F8" w:rsidP="007B56F1">
            <w:pPr>
              <w:spacing w:after="0" w:line="240" w:lineRule="auto"/>
              <w:rPr>
                <w:rFonts w:ascii="Times New Roman" w:hAnsi="Times New Roman"/>
                <w:sz w:val="20"/>
                <w:szCs w:val="20"/>
                <w:lang w:val="ru-RU"/>
              </w:rPr>
            </w:pPr>
            <w:r w:rsidRPr="007B56F1">
              <w:rPr>
                <w:rFonts w:ascii="Times New Roman" w:hAnsi="Times New Roman"/>
                <w:sz w:val="20"/>
                <w:szCs w:val="20"/>
                <w:lang w:val="ru-RU"/>
              </w:rPr>
              <w:t xml:space="preserve">Приобретение передвижного </w:t>
            </w:r>
            <w:r w:rsidRPr="007B56F1">
              <w:rPr>
                <w:rFonts w:ascii="Times New Roman" w:hAnsi="Times New Roman"/>
                <w:sz w:val="20"/>
                <w:szCs w:val="20"/>
                <w:lang w:val="ru-RU"/>
              </w:rPr>
              <w:lastRenderedPageBreak/>
              <w:t>комплекса весового оборудования для определения  осевых нагрузок автотранспорта</w:t>
            </w:r>
          </w:p>
        </w:tc>
        <w:tc>
          <w:tcPr>
            <w:tcW w:w="1435" w:type="dxa"/>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p>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2280" w:type="dxa"/>
            <w:gridSpan w:val="2"/>
            <w:vMerge w:val="restart"/>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tc>
      </w:tr>
      <w:tr w:rsidR="009A06F8" w:rsidRPr="007B56F1" w:rsidTr="00033A82">
        <w:tblPrEx>
          <w:tblLook w:val="0000"/>
        </w:tblPrEx>
        <w:trPr>
          <w:trHeight w:val="1369"/>
        </w:trPr>
        <w:tc>
          <w:tcPr>
            <w:tcW w:w="672" w:type="dxa"/>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594"/>
        </w:trPr>
        <w:tc>
          <w:tcPr>
            <w:tcW w:w="672" w:type="dxa"/>
            <w:vMerge w:val="restart"/>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lastRenderedPageBreak/>
              <w:t>1.6</w:t>
            </w:r>
          </w:p>
        </w:tc>
        <w:tc>
          <w:tcPr>
            <w:tcW w:w="1841" w:type="dxa"/>
            <w:gridSpan w:val="3"/>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lang w:val="ru-RU"/>
              </w:rPr>
            </w:pPr>
            <w:r w:rsidRPr="007B56F1">
              <w:rPr>
                <w:rFonts w:ascii="Times New Roman" w:hAnsi="Times New Roman"/>
                <w:sz w:val="20"/>
                <w:szCs w:val="20"/>
                <w:lang w:val="ru-RU"/>
              </w:rPr>
              <w:t xml:space="preserve">Поддержка автомобильного транспорта (Тужинский МУП АТП) </w:t>
            </w:r>
          </w:p>
        </w:tc>
        <w:tc>
          <w:tcPr>
            <w:tcW w:w="1435" w:type="dxa"/>
            <w:vMerge w:val="restart"/>
            <w:shd w:val="clear" w:color="auto" w:fill="auto"/>
          </w:tcPr>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8,6652</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Областной бюджет</w:t>
            </w:r>
          </w:p>
        </w:tc>
        <w:tc>
          <w:tcPr>
            <w:tcW w:w="1117"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2280" w:type="dxa"/>
            <w:gridSpan w:val="2"/>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560"/>
        </w:trPr>
        <w:tc>
          <w:tcPr>
            <w:tcW w:w="672" w:type="dxa"/>
            <w:vMerge/>
            <w:shd w:val="clear" w:color="auto" w:fill="auto"/>
          </w:tcPr>
          <w:p w:rsidR="009A06F8" w:rsidRPr="007B56F1" w:rsidRDefault="009A06F8" w:rsidP="009A06F8">
            <w:pPr>
              <w:spacing w:after="0" w:line="240" w:lineRule="auto"/>
              <w:rPr>
                <w:rFonts w:ascii="Times New Roman" w:hAnsi="Times New Roman"/>
                <w:b/>
                <w:sz w:val="20"/>
                <w:szCs w:val="20"/>
              </w:rPr>
            </w:pPr>
          </w:p>
        </w:tc>
        <w:tc>
          <w:tcPr>
            <w:tcW w:w="1841" w:type="dxa"/>
            <w:gridSpan w:val="3"/>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435" w:type="dxa"/>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900,00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3445,20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1080,00</w:t>
            </w:r>
          </w:p>
        </w:tc>
        <w:tc>
          <w:tcPr>
            <w:tcW w:w="993"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1080,00</w:t>
            </w:r>
          </w:p>
        </w:tc>
        <w:tc>
          <w:tcPr>
            <w:tcW w:w="1134" w:type="dxa"/>
            <w:gridSpan w:val="2"/>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1080,00</w:t>
            </w:r>
          </w:p>
        </w:tc>
        <w:tc>
          <w:tcPr>
            <w:tcW w:w="1134" w:type="dxa"/>
            <w:gridSpan w:val="2"/>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1080,00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8665,20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700"/>
        </w:trPr>
        <w:tc>
          <w:tcPr>
            <w:tcW w:w="672" w:type="dxa"/>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b/>
                <w:sz w:val="20"/>
                <w:szCs w:val="20"/>
              </w:rPr>
              <w:t>1.7</w:t>
            </w:r>
          </w:p>
        </w:tc>
        <w:tc>
          <w:tcPr>
            <w:tcW w:w="1841" w:type="dxa"/>
            <w:gridSpan w:val="3"/>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«Удобная парковка»</w:t>
            </w:r>
          </w:p>
        </w:tc>
        <w:tc>
          <w:tcPr>
            <w:tcW w:w="1435"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p>
          <w:p w:rsidR="009A06F8" w:rsidRPr="007B56F1" w:rsidRDefault="009A06F8" w:rsidP="009A06F8">
            <w:pPr>
              <w:spacing w:after="0" w:line="240" w:lineRule="auto"/>
              <w:ind w:firstLine="284"/>
              <w:rPr>
                <w:rFonts w:ascii="Times New Roman" w:hAnsi="Times New Roman"/>
                <w:b/>
                <w:sz w:val="20"/>
                <w:szCs w:val="20"/>
              </w:rPr>
            </w:pPr>
            <w:r w:rsidRPr="007B56F1">
              <w:rPr>
                <w:rFonts w:ascii="Times New Roman" w:hAnsi="Times New Roman"/>
                <w:b/>
                <w:sz w:val="20"/>
                <w:szCs w:val="20"/>
              </w:rPr>
              <w:t>0,0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Районный бюджет</w:t>
            </w:r>
          </w:p>
        </w:tc>
        <w:tc>
          <w:tcPr>
            <w:tcW w:w="1117" w:type="dxa"/>
            <w:shd w:val="clear" w:color="auto" w:fill="auto"/>
          </w:tcPr>
          <w:p w:rsidR="009A06F8" w:rsidRPr="007B56F1" w:rsidRDefault="009A06F8" w:rsidP="009A06F8">
            <w:pPr>
              <w:spacing w:after="0" w:line="240" w:lineRule="auto"/>
              <w:ind w:firstLine="284"/>
              <w:jc w:val="center"/>
              <w:rPr>
                <w:rFonts w:ascii="Times New Roman" w:hAnsi="Times New Roman"/>
                <w:sz w:val="20"/>
                <w:szCs w:val="20"/>
              </w:rPr>
            </w:pPr>
            <w:r w:rsidRPr="007B56F1">
              <w:rPr>
                <w:rFonts w:ascii="Times New Roman" w:hAnsi="Times New Roman"/>
                <w:sz w:val="20"/>
                <w:szCs w:val="20"/>
              </w:rPr>
              <w:t>0</w:t>
            </w:r>
          </w:p>
        </w:tc>
        <w:tc>
          <w:tcPr>
            <w:tcW w:w="1138"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p w:rsidR="009A06F8" w:rsidRPr="007B56F1" w:rsidRDefault="009A06F8" w:rsidP="009A06F8">
            <w:pPr>
              <w:spacing w:after="0" w:line="240" w:lineRule="auto"/>
              <w:jc w:val="center"/>
              <w:rPr>
                <w:rFonts w:ascii="Times New Roman" w:hAnsi="Times New Roman"/>
                <w:b/>
                <w:sz w:val="20"/>
                <w:szCs w:val="20"/>
              </w:rPr>
            </w:pPr>
          </w:p>
        </w:tc>
        <w:tc>
          <w:tcPr>
            <w:tcW w:w="1134" w:type="dxa"/>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p w:rsidR="009A06F8" w:rsidRPr="007B56F1" w:rsidRDefault="009A06F8" w:rsidP="009A06F8">
            <w:pPr>
              <w:spacing w:after="0" w:line="240" w:lineRule="auto"/>
              <w:jc w:val="center"/>
              <w:rPr>
                <w:rFonts w:ascii="Times New Roman" w:hAnsi="Times New Roman"/>
                <w:b/>
                <w:sz w:val="20"/>
                <w:szCs w:val="20"/>
              </w:rPr>
            </w:pPr>
          </w:p>
        </w:tc>
        <w:tc>
          <w:tcPr>
            <w:tcW w:w="993" w:type="dxa"/>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p w:rsidR="009A06F8" w:rsidRPr="007B56F1" w:rsidRDefault="009A06F8" w:rsidP="009A06F8">
            <w:pPr>
              <w:spacing w:after="0" w:line="240" w:lineRule="auto"/>
              <w:jc w:val="center"/>
              <w:rPr>
                <w:rFonts w:ascii="Times New Roman" w:hAnsi="Times New Roman"/>
                <w:b/>
                <w:sz w:val="20"/>
                <w:szCs w:val="20"/>
              </w:rPr>
            </w:pP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p w:rsidR="009A06F8" w:rsidRPr="007B56F1" w:rsidRDefault="009A06F8" w:rsidP="009A06F8">
            <w:pPr>
              <w:spacing w:after="0" w:line="240" w:lineRule="auto"/>
              <w:jc w:val="center"/>
              <w:rPr>
                <w:rFonts w:ascii="Times New Roman" w:hAnsi="Times New Roman"/>
                <w:b/>
                <w:sz w:val="20"/>
                <w:szCs w:val="20"/>
              </w:rPr>
            </w:pPr>
          </w:p>
        </w:tc>
        <w:tc>
          <w:tcPr>
            <w:tcW w:w="1134" w:type="dxa"/>
            <w:gridSpan w:val="2"/>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tc>
        <w:tc>
          <w:tcPr>
            <w:tcW w:w="1134" w:type="dxa"/>
            <w:gridSpan w:val="2"/>
            <w:shd w:val="clear" w:color="auto" w:fill="auto"/>
          </w:tcPr>
          <w:p w:rsidR="009A06F8" w:rsidRPr="007B56F1" w:rsidRDefault="009A06F8" w:rsidP="009A06F8">
            <w:pPr>
              <w:spacing w:after="0" w:line="240" w:lineRule="auto"/>
              <w:jc w:val="center"/>
              <w:rPr>
                <w:rFonts w:ascii="Times New Roman" w:hAnsi="Times New Roman"/>
                <w:b/>
                <w:sz w:val="20"/>
                <w:szCs w:val="20"/>
              </w:rPr>
            </w:pPr>
            <w:r w:rsidRPr="007B56F1">
              <w:rPr>
                <w:rFonts w:ascii="Times New Roman" w:hAnsi="Times New Roman"/>
                <w:b/>
                <w:sz w:val="20"/>
                <w:szCs w:val="20"/>
              </w:rPr>
              <w:t>0</w:t>
            </w:r>
          </w:p>
          <w:p w:rsidR="009A06F8" w:rsidRPr="007B56F1" w:rsidRDefault="009A06F8" w:rsidP="009A06F8">
            <w:pPr>
              <w:spacing w:after="0" w:line="240" w:lineRule="auto"/>
              <w:jc w:val="center"/>
              <w:rPr>
                <w:rFonts w:ascii="Times New Roman" w:hAnsi="Times New Roman"/>
                <w:b/>
                <w:sz w:val="20"/>
                <w:szCs w:val="20"/>
              </w:rPr>
            </w:pPr>
          </w:p>
        </w:tc>
        <w:tc>
          <w:tcPr>
            <w:tcW w:w="2280" w:type="dxa"/>
            <w:gridSpan w:val="2"/>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sz w:val="20"/>
                <w:szCs w:val="20"/>
              </w:rPr>
              <w:t>Администрация  района</w:t>
            </w:r>
          </w:p>
        </w:tc>
      </w:tr>
      <w:tr w:rsidR="009A06F8" w:rsidRPr="007B56F1" w:rsidTr="00033A82">
        <w:tblPrEx>
          <w:tblLook w:val="0000"/>
        </w:tblPrEx>
        <w:trPr>
          <w:trHeight w:val="696"/>
        </w:trPr>
        <w:tc>
          <w:tcPr>
            <w:tcW w:w="672" w:type="dxa"/>
            <w:shd w:val="clear" w:color="auto" w:fill="auto"/>
          </w:tcPr>
          <w:p w:rsidR="009A06F8" w:rsidRPr="007B56F1" w:rsidRDefault="009A06F8" w:rsidP="009A06F8">
            <w:pPr>
              <w:spacing w:after="0" w:line="240" w:lineRule="auto"/>
              <w:rPr>
                <w:rFonts w:ascii="Times New Roman" w:hAnsi="Times New Roman"/>
                <w:b/>
                <w:sz w:val="20"/>
                <w:szCs w:val="20"/>
              </w:rPr>
            </w:pPr>
          </w:p>
        </w:tc>
        <w:tc>
          <w:tcPr>
            <w:tcW w:w="1841" w:type="dxa"/>
            <w:gridSpan w:val="3"/>
            <w:shd w:val="clear" w:color="auto" w:fill="auto"/>
          </w:tcPr>
          <w:p w:rsidR="009A06F8" w:rsidRPr="007B56F1" w:rsidRDefault="009A06F8" w:rsidP="009A06F8">
            <w:pPr>
              <w:spacing w:after="0" w:line="240" w:lineRule="auto"/>
              <w:jc w:val="both"/>
              <w:rPr>
                <w:rFonts w:ascii="Times New Roman" w:hAnsi="Times New Roman"/>
                <w:b/>
                <w:sz w:val="20"/>
                <w:szCs w:val="20"/>
              </w:rPr>
            </w:pPr>
            <w:r w:rsidRPr="007B56F1">
              <w:rPr>
                <w:rFonts w:ascii="Times New Roman" w:hAnsi="Times New Roman"/>
                <w:b/>
                <w:sz w:val="20"/>
                <w:szCs w:val="20"/>
              </w:rPr>
              <w:t>Итого расходы по программе</w:t>
            </w:r>
          </w:p>
        </w:tc>
        <w:tc>
          <w:tcPr>
            <w:tcW w:w="1435"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120,112400</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p>
        </w:tc>
        <w:tc>
          <w:tcPr>
            <w:tcW w:w="1117"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20074,20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20443,5</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19632,60</w:t>
            </w:r>
          </w:p>
        </w:tc>
        <w:tc>
          <w:tcPr>
            <w:tcW w:w="993"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19803,30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19984,00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20174,80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120112,4</w:t>
            </w:r>
          </w:p>
        </w:tc>
        <w:tc>
          <w:tcPr>
            <w:tcW w:w="2280" w:type="dxa"/>
            <w:gridSpan w:val="2"/>
            <w:shd w:val="clear" w:color="auto" w:fill="auto"/>
          </w:tcPr>
          <w:p w:rsidR="009A06F8" w:rsidRPr="007B56F1" w:rsidRDefault="009A06F8" w:rsidP="009A06F8">
            <w:pPr>
              <w:spacing w:after="0" w:line="240" w:lineRule="auto"/>
              <w:rPr>
                <w:rFonts w:ascii="Times New Roman" w:hAnsi="Times New Roman"/>
                <w:sz w:val="20"/>
                <w:szCs w:val="20"/>
              </w:rPr>
            </w:pPr>
          </w:p>
        </w:tc>
      </w:tr>
      <w:tr w:rsidR="009A06F8" w:rsidRPr="007B56F1" w:rsidTr="00033A82">
        <w:tblPrEx>
          <w:tblLook w:val="0000"/>
        </w:tblPrEx>
        <w:trPr>
          <w:trHeight w:val="248"/>
        </w:trPr>
        <w:tc>
          <w:tcPr>
            <w:tcW w:w="672" w:type="dxa"/>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841" w:type="dxa"/>
            <w:gridSpan w:val="3"/>
            <w:shd w:val="clear" w:color="auto" w:fill="auto"/>
          </w:tcPr>
          <w:p w:rsidR="009A06F8" w:rsidRPr="007B56F1" w:rsidRDefault="009A06F8" w:rsidP="009A06F8">
            <w:pPr>
              <w:spacing w:after="0" w:line="240" w:lineRule="auto"/>
              <w:ind w:firstLine="284"/>
              <w:jc w:val="both"/>
              <w:rPr>
                <w:rFonts w:ascii="Times New Roman" w:hAnsi="Times New Roman"/>
                <w:b/>
                <w:sz w:val="20"/>
                <w:szCs w:val="20"/>
              </w:rPr>
            </w:pPr>
            <w:r w:rsidRPr="007B56F1">
              <w:rPr>
                <w:rFonts w:ascii="Times New Roman" w:hAnsi="Times New Roman"/>
                <w:sz w:val="20"/>
                <w:szCs w:val="20"/>
              </w:rPr>
              <w:t>в том числе:</w:t>
            </w:r>
          </w:p>
        </w:tc>
        <w:tc>
          <w:tcPr>
            <w:tcW w:w="1435" w:type="dxa"/>
            <w:shd w:val="clear" w:color="auto" w:fill="auto"/>
          </w:tcPr>
          <w:p w:rsidR="009A06F8" w:rsidRPr="007B56F1" w:rsidRDefault="009A06F8" w:rsidP="009A06F8">
            <w:pPr>
              <w:spacing w:after="0" w:line="240" w:lineRule="auto"/>
              <w:ind w:firstLine="284"/>
              <w:rPr>
                <w:rFonts w:ascii="Times New Roman" w:hAnsi="Times New Roman"/>
                <w:b/>
                <w:sz w:val="20"/>
                <w:szCs w:val="20"/>
              </w:rPr>
            </w:pPr>
          </w:p>
        </w:tc>
        <w:tc>
          <w:tcPr>
            <w:tcW w:w="1276" w:type="dxa"/>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117" w:type="dxa"/>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138" w:type="dxa"/>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134" w:type="dxa"/>
          </w:tcPr>
          <w:p w:rsidR="009A06F8" w:rsidRPr="007B56F1" w:rsidRDefault="009A06F8" w:rsidP="009A06F8">
            <w:pPr>
              <w:spacing w:after="0" w:line="240" w:lineRule="auto"/>
              <w:ind w:firstLine="284"/>
              <w:rPr>
                <w:rFonts w:ascii="Times New Roman" w:hAnsi="Times New Roman"/>
                <w:b/>
                <w:sz w:val="20"/>
                <w:szCs w:val="20"/>
              </w:rPr>
            </w:pPr>
          </w:p>
        </w:tc>
        <w:tc>
          <w:tcPr>
            <w:tcW w:w="993" w:type="dxa"/>
            <w:shd w:val="clear" w:color="auto" w:fill="auto"/>
          </w:tcPr>
          <w:p w:rsidR="009A06F8" w:rsidRPr="007B56F1" w:rsidRDefault="009A06F8" w:rsidP="009A06F8">
            <w:pPr>
              <w:spacing w:after="0" w:line="240" w:lineRule="auto"/>
              <w:ind w:firstLine="284"/>
              <w:jc w:val="right"/>
              <w:rPr>
                <w:rFonts w:ascii="Times New Roman" w:hAnsi="Times New Roman"/>
                <w:b/>
                <w:sz w:val="20"/>
                <w:szCs w:val="20"/>
              </w:rPr>
            </w:pPr>
          </w:p>
        </w:tc>
        <w:tc>
          <w:tcPr>
            <w:tcW w:w="1134" w:type="dxa"/>
            <w:gridSpan w:val="2"/>
            <w:shd w:val="clear" w:color="auto" w:fill="auto"/>
          </w:tcPr>
          <w:p w:rsidR="009A06F8" w:rsidRPr="007B56F1" w:rsidRDefault="009A06F8" w:rsidP="009A06F8">
            <w:pPr>
              <w:spacing w:after="0" w:line="240" w:lineRule="auto"/>
              <w:ind w:firstLine="284"/>
              <w:jc w:val="right"/>
              <w:rPr>
                <w:rFonts w:ascii="Times New Roman" w:hAnsi="Times New Roman"/>
                <w:b/>
                <w:sz w:val="20"/>
                <w:szCs w:val="20"/>
              </w:rPr>
            </w:pPr>
          </w:p>
        </w:tc>
        <w:tc>
          <w:tcPr>
            <w:tcW w:w="1134" w:type="dxa"/>
            <w:gridSpan w:val="2"/>
          </w:tcPr>
          <w:p w:rsidR="009A06F8" w:rsidRPr="007B56F1" w:rsidRDefault="009A06F8" w:rsidP="009A06F8">
            <w:pPr>
              <w:spacing w:after="0" w:line="240" w:lineRule="auto"/>
              <w:ind w:firstLine="284"/>
              <w:jc w:val="right"/>
              <w:rPr>
                <w:rFonts w:ascii="Times New Roman" w:hAnsi="Times New Roman"/>
                <w:b/>
                <w:sz w:val="20"/>
                <w:szCs w:val="20"/>
              </w:rPr>
            </w:pPr>
          </w:p>
        </w:tc>
        <w:tc>
          <w:tcPr>
            <w:tcW w:w="1134" w:type="dxa"/>
            <w:gridSpan w:val="2"/>
            <w:shd w:val="clear" w:color="auto" w:fill="auto"/>
          </w:tcPr>
          <w:p w:rsidR="009A06F8" w:rsidRPr="007B56F1" w:rsidRDefault="009A06F8" w:rsidP="009A06F8">
            <w:pPr>
              <w:spacing w:after="0" w:line="240" w:lineRule="auto"/>
              <w:ind w:firstLine="284"/>
              <w:jc w:val="right"/>
              <w:rPr>
                <w:rFonts w:ascii="Times New Roman" w:hAnsi="Times New Roman"/>
                <w:b/>
                <w:sz w:val="20"/>
                <w:szCs w:val="20"/>
              </w:rPr>
            </w:pPr>
          </w:p>
        </w:tc>
        <w:tc>
          <w:tcPr>
            <w:tcW w:w="2280" w:type="dxa"/>
            <w:gridSpan w:val="2"/>
            <w:vMerge w:val="restart"/>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640"/>
        </w:trPr>
        <w:tc>
          <w:tcPr>
            <w:tcW w:w="672" w:type="dxa"/>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841" w:type="dxa"/>
            <w:gridSpan w:val="3"/>
            <w:shd w:val="clear" w:color="auto" w:fill="auto"/>
          </w:tcPr>
          <w:p w:rsidR="009A06F8" w:rsidRPr="007B56F1" w:rsidRDefault="009A06F8" w:rsidP="009A06F8">
            <w:pPr>
              <w:spacing w:after="0" w:line="240" w:lineRule="auto"/>
              <w:ind w:firstLine="284"/>
              <w:rPr>
                <w:rFonts w:ascii="Times New Roman" w:hAnsi="Times New Roman"/>
                <w:sz w:val="20"/>
                <w:szCs w:val="20"/>
              </w:rPr>
            </w:pPr>
            <w:r w:rsidRPr="007B56F1">
              <w:rPr>
                <w:rFonts w:ascii="Times New Roman" w:hAnsi="Times New Roman"/>
                <w:sz w:val="20"/>
                <w:szCs w:val="20"/>
              </w:rPr>
              <w:t>Средства областного бюджета</w:t>
            </w:r>
          </w:p>
        </w:tc>
        <w:tc>
          <w:tcPr>
            <w:tcW w:w="1435"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89,446</w:t>
            </w:r>
          </w:p>
        </w:tc>
        <w:tc>
          <w:tcPr>
            <w:tcW w:w="1276" w:type="dxa"/>
            <w:shd w:val="clear" w:color="auto" w:fill="auto"/>
          </w:tcPr>
          <w:p w:rsidR="009A06F8" w:rsidRPr="007B56F1" w:rsidRDefault="009A06F8" w:rsidP="009A06F8">
            <w:pPr>
              <w:spacing w:after="0" w:line="240" w:lineRule="auto"/>
              <w:ind w:firstLine="284"/>
              <w:rPr>
                <w:rFonts w:ascii="Times New Roman" w:hAnsi="Times New Roman"/>
                <w:sz w:val="20"/>
                <w:szCs w:val="20"/>
              </w:rPr>
            </w:pPr>
          </w:p>
        </w:tc>
        <w:tc>
          <w:tcPr>
            <w:tcW w:w="1117"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16109,00</w:t>
            </w:r>
          </w:p>
        </w:tc>
        <w:tc>
          <w:tcPr>
            <w:tcW w:w="1138" w:type="dxa"/>
            <w:shd w:val="clear" w:color="auto" w:fill="auto"/>
          </w:tcPr>
          <w:p w:rsidR="009A06F8" w:rsidRPr="007B56F1" w:rsidRDefault="009A06F8" w:rsidP="009A06F8">
            <w:pPr>
              <w:spacing w:after="0" w:line="240" w:lineRule="auto"/>
              <w:rPr>
                <w:rFonts w:ascii="Times New Roman" w:hAnsi="Times New Roman"/>
                <w:sz w:val="20"/>
                <w:szCs w:val="20"/>
              </w:rPr>
            </w:pPr>
            <w:r w:rsidRPr="007B56F1">
              <w:rPr>
                <w:rFonts w:ascii="Times New Roman" w:hAnsi="Times New Roman"/>
                <w:b/>
                <w:sz w:val="20"/>
                <w:szCs w:val="20"/>
              </w:rPr>
              <w:t>16109,00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14307,00</w:t>
            </w:r>
          </w:p>
        </w:tc>
        <w:tc>
          <w:tcPr>
            <w:tcW w:w="993"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14307,0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14307,00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14307,00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89446,00</w:t>
            </w:r>
          </w:p>
        </w:tc>
        <w:tc>
          <w:tcPr>
            <w:tcW w:w="2280" w:type="dxa"/>
            <w:gridSpan w:val="2"/>
            <w:vMerge/>
            <w:shd w:val="clear" w:color="auto" w:fill="auto"/>
          </w:tcPr>
          <w:p w:rsidR="009A06F8" w:rsidRPr="007B56F1" w:rsidRDefault="009A06F8" w:rsidP="009A06F8">
            <w:pPr>
              <w:spacing w:after="0" w:line="240" w:lineRule="auto"/>
              <w:ind w:firstLine="284"/>
              <w:rPr>
                <w:rFonts w:ascii="Times New Roman" w:hAnsi="Times New Roman"/>
                <w:sz w:val="20"/>
                <w:szCs w:val="20"/>
              </w:rPr>
            </w:pPr>
          </w:p>
        </w:tc>
      </w:tr>
      <w:tr w:rsidR="009A06F8" w:rsidRPr="007B56F1" w:rsidTr="00033A82">
        <w:tblPrEx>
          <w:tblLook w:val="0000"/>
        </w:tblPrEx>
        <w:trPr>
          <w:trHeight w:val="777"/>
        </w:trPr>
        <w:tc>
          <w:tcPr>
            <w:tcW w:w="672" w:type="dxa"/>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ind w:firstLine="284"/>
              <w:rPr>
                <w:rFonts w:ascii="Times New Roman" w:hAnsi="Times New Roman"/>
                <w:sz w:val="20"/>
                <w:szCs w:val="20"/>
              </w:rPr>
            </w:pPr>
          </w:p>
        </w:tc>
        <w:tc>
          <w:tcPr>
            <w:tcW w:w="1841" w:type="dxa"/>
            <w:gridSpan w:val="3"/>
            <w:shd w:val="clear" w:color="auto" w:fill="auto"/>
          </w:tcPr>
          <w:p w:rsidR="009A06F8" w:rsidRPr="007B56F1" w:rsidRDefault="009A06F8" w:rsidP="009A06F8">
            <w:pPr>
              <w:spacing w:after="0" w:line="240" w:lineRule="auto"/>
              <w:ind w:firstLine="284"/>
              <w:rPr>
                <w:rFonts w:ascii="Times New Roman" w:hAnsi="Times New Roman"/>
                <w:sz w:val="20"/>
                <w:szCs w:val="20"/>
              </w:rPr>
            </w:pPr>
            <w:r w:rsidRPr="007B56F1">
              <w:rPr>
                <w:rFonts w:ascii="Times New Roman" w:hAnsi="Times New Roman"/>
                <w:sz w:val="20"/>
                <w:szCs w:val="20"/>
              </w:rPr>
              <w:t xml:space="preserve"> Средства районного бюджета                          </w:t>
            </w:r>
          </w:p>
        </w:tc>
        <w:tc>
          <w:tcPr>
            <w:tcW w:w="1435"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30,6664</w:t>
            </w:r>
          </w:p>
        </w:tc>
        <w:tc>
          <w:tcPr>
            <w:tcW w:w="1276" w:type="dxa"/>
            <w:shd w:val="clear" w:color="auto" w:fill="auto"/>
          </w:tcPr>
          <w:p w:rsidR="009A06F8" w:rsidRPr="007B56F1" w:rsidRDefault="009A06F8" w:rsidP="009A06F8">
            <w:pPr>
              <w:spacing w:after="0" w:line="240" w:lineRule="auto"/>
              <w:rPr>
                <w:rFonts w:ascii="Times New Roman" w:hAnsi="Times New Roman"/>
                <w:sz w:val="20"/>
                <w:szCs w:val="20"/>
              </w:rPr>
            </w:pPr>
          </w:p>
        </w:tc>
        <w:tc>
          <w:tcPr>
            <w:tcW w:w="1117"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3965,200</w:t>
            </w:r>
          </w:p>
        </w:tc>
        <w:tc>
          <w:tcPr>
            <w:tcW w:w="1138" w:type="dxa"/>
            <w:shd w:val="clear" w:color="auto" w:fill="auto"/>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4334,50</w:t>
            </w:r>
          </w:p>
        </w:tc>
        <w:tc>
          <w:tcPr>
            <w:tcW w:w="1134" w:type="dxa"/>
          </w:tcPr>
          <w:p w:rsidR="009A06F8" w:rsidRPr="007B56F1" w:rsidRDefault="009A06F8" w:rsidP="009A06F8">
            <w:pPr>
              <w:spacing w:after="0" w:line="240" w:lineRule="auto"/>
              <w:rPr>
                <w:rFonts w:ascii="Times New Roman" w:hAnsi="Times New Roman"/>
                <w:b/>
                <w:sz w:val="20"/>
                <w:szCs w:val="20"/>
              </w:rPr>
            </w:pPr>
            <w:r w:rsidRPr="007B56F1">
              <w:rPr>
                <w:rFonts w:ascii="Times New Roman" w:hAnsi="Times New Roman"/>
                <w:b/>
                <w:sz w:val="20"/>
                <w:szCs w:val="20"/>
              </w:rPr>
              <w:t>5325,60</w:t>
            </w:r>
          </w:p>
        </w:tc>
        <w:tc>
          <w:tcPr>
            <w:tcW w:w="1005"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5496,30</w:t>
            </w:r>
          </w:p>
        </w:tc>
        <w:tc>
          <w:tcPr>
            <w:tcW w:w="1134" w:type="dxa"/>
            <w:gridSpan w:val="2"/>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5677,00</w:t>
            </w:r>
          </w:p>
        </w:tc>
        <w:tc>
          <w:tcPr>
            <w:tcW w:w="1134" w:type="dxa"/>
            <w:gridSpan w:val="2"/>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5867,80</w:t>
            </w:r>
          </w:p>
        </w:tc>
        <w:tc>
          <w:tcPr>
            <w:tcW w:w="1122" w:type="dxa"/>
            <w:shd w:val="clear" w:color="auto" w:fill="auto"/>
          </w:tcPr>
          <w:p w:rsidR="009A06F8" w:rsidRPr="007B56F1" w:rsidRDefault="009A06F8" w:rsidP="009A06F8">
            <w:pPr>
              <w:spacing w:after="0" w:line="240" w:lineRule="auto"/>
              <w:jc w:val="right"/>
              <w:rPr>
                <w:rFonts w:ascii="Times New Roman" w:hAnsi="Times New Roman"/>
                <w:b/>
                <w:sz w:val="20"/>
                <w:szCs w:val="20"/>
              </w:rPr>
            </w:pPr>
            <w:r w:rsidRPr="007B56F1">
              <w:rPr>
                <w:rFonts w:ascii="Times New Roman" w:hAnsi="Times New Roman"/>
                <w:b/>
                <w:sz w:val="20"/>
                <w:szCs w:val="20"/>
              </w:rPr>
              <w:t>30666,4</w:t>
            </w:r>
          </w:p>
        </w:tc>
        <w:tc>
          <w:tcPr>
            <w:tcW w:w="2280" w:type="dxa"/>
            <w:gridSpan w:val="2"/>
            <w:shd w:val="clear" w:color="auto" w:fill="auto"/>
          </w:tcPr>
          <w:p w:rsidR="009A06F8" w:rsidRPr="007B56F1" w:rsidRDefault="009A06F8" w:rsidP="009A06F8">
            <w:pPr>
              <w:spacing w:after="0" w:line="240" w:lineRule="auto"/>
              <w:ind w:firstLine="284"/>
              <w:rPr>
                <w:rFonts w:ascii="Times New Roman" w:hAnsi="Times New Roman"/>
                <w:sz w:val="20"/>
                <w:szCs w:val="20"/>
              </w:rPr>
            </w:pPr>
          </w:p>
          <w:p w:rsidR="009A06F8" w:rsidRPr="007B56F1" w:rsidRDefault="009A06F8" w:rsidP="009A06F8">
            <w:pPr>
              <w:spacing w:after="0" w:line="240" w:lineRule="auto"/>
              <w:ind w:firstLine="284"/>
              <w:rPr>
                <w:rFonts w:ascii="Times New Roman" w:hAnsi="Times New Roman"/>
                <w:sz w:val="20"/>
                <w:szCs w:val="20"/>
              </w:rPr>
            </w:pPr>
          </w:p>
        </w:tc>
      </w:tr>
    </w:tbl>
    <w:p w:rsidR="009A06F8" w:rsidRDefault="009A06F8" w:rsidP="009A06F8">
      <w:pPr>
        <w:spacing w:after="0" w:line="240" w:lineRule="auto"/>
        <w:ind w:firstLine="284"/>
        <w:jc w:val="center"/>
      </w:pPr>
      <w:r>
        <w:t>_________________</w:t>
      </w:r>
    </w:p>
    <w:p w:rsidR="00AD01BD" w:rsidRPr="00AD01BD" w:rsidRDefault="00AD01BD" w:rsidP="00AD01BD">
      <w:pPr>
        <w:tabs>
          <w:tab w:val="left" w:pos="7515"/>
          <w:tab w:val="left" w:pos="12041"/>
        </w:tabs>
        <w:spacing w:after="0" w:line="240" w:lineRule="auto"/>
        <w:ind w:right="964"/>
        <w:jc w:val="right"/>
        <w:rPr>
          <w:iCs/>
          <w:lang w:val="ru-RU"/>
        </w:rPr>
      </w:pPr>
      <w:r w:rsidRPr="00AD01BD">
        <w:rPr>
          <w:iCs/>
          <w:lang w:val="ru-RU"/>
        </w:rPr>
        <w:t>Приложение №</w:t>
      </w:r>
      <w:r>
        <w:rPr>
          <w:iCs/>
          <w:lang w:val="ru-RU"/>
        </w:rPr>
        <w:t>2</w:t>
      </w:r>
      <w:r w:rsidRPr="00AD01BD">
        <w:rPr>
          <w:iCs/>
          <w:lang w:val="ru-RU"/>
        </w:rPr>
        <w:t xml:space="preserve"> </w:t>
      </w:r>
    </w:p>
    <w:p w:rsidR="00AD01BD" w:rsidRPr="00AD01BD" w:rsidRDefault="00AD01BD" w:rsidP="00AD01BD">
      <w:pPr>
        <w:tabs>
          <w:tab w:val="left" w:pos="7515"/>
          <w:tab w:val="left" w:pos="12041"/>
        </w:tabs>
        <w:spacing w:after="0" w:line="240" w:lineRule="auto"/>
        <w:ind w:right="964"/>
        <w:jc w:val="right"/>
        <w:rPr>
          <w:iCs/>
          <w:lang w:val="ru-RU"/>
        </w:rPr>
      </w:pPr>
      <w:r w:rsidRPr="00AD01BD">
        <w:rPr>
          <w:iCs/>
          <w:lang w:val="ru-RU"/>
        </w:rPr>
        <w:t xml:space="preserve">                                                                                                                                                                                      к постановлению администрации</w:t>
      </w:r>
    </w:p>
    <w:p w:rsidR="00AD01BD" w:rsidRPr="00AD01BD" w:rsidRDefault="00AD01BD" w:rsidP="00AD01BD">
      <w:pPr>
        <w:tabs>
          <w:tab w:val="left" w:pos="7515"/>
          <w:tab w:val="left" w:pos="12041"/>
        </w:tabs>
        <w:spacing w:after="0" w:line="240" w:lineRule="auto"/>
        <w:ind w:right="964"/>
        <w:jc w:val="right"/>
        <w:rPr>
          <w:iCs/>
          <w:lang w:val="ru-RU"/>
        </w:rPr>
      </w:pPr>
      <w:r w:rsidRPr="00AD01BD">
        <w:rPr>
          <w:iCs/>
          <w:lang w:val="ru-RU"/>
        </w:rPr>
        <w:t xml:space="preserve">                                                                                                                                                                                     Тужинского муниципального района</w:t>
      </w:r>
    </w:p>
    <w:p w:rsidR="00AD01BD" w:rsidRPr="00AD01BD" w:rsidRDefault="00AD01BD" w:rsidP="00AD01BD">
      <w:pPr>
        <w:tabs>
          <w:tab w:val="left" w:pos="7515"/>
          <w:tab w:val="left" w:pos="12041"/>
        </w:tabs>
        <w:spacing w:after="0" w:line="240" w:lineRule="auto"/>
        <w:ind w:right="964"/>
        <w:jc w:val="right"/>
        <w:rPr>
          <w:iCs/>
          <w:lang w:val="ru-RU"/>
        </w:rPr>
      </w:pPr>
      <w:r w:rsidRPr="00AD01BD">
        <w:rPr>
          <w:iCs/>
          <w:lang w:val="ru-RU"/>
        </w:rPr>
        <w:t xml:space="preserve">                                                                                                                                                                                      от   22.01.2019  №     32      </w:t>
      </w:r>
    </w:p>
    <w:p w:rsidR="00AD01BD" w:rsidRPr="00AD01BD" w:rsidRDefault="00AD01BD" w:rsidP="00AD01BD">
      <w:pPr>
        <w:tabs>
          <w:tab w:val="left" w:pos="11895"/>
        </w:tabs>
        <w:spacing w:after="0" w:line="240" w:lineRule="auto"/>
        <w:ind w:firstLine="284"/>
        <w:rPr>
          <w:lang w:val="ru-RU"/>
        </w:rPr>
      </w:pPr>
    </w:p>
    <w:p w:rsidR="009A06F8" w:rsidRPr="00AD01BD" w:rsidRDefault="009A06F8" w:rsidP="007B56F1">
      <w:pPr>
        <w:autoSpaceDE w:val="0"/>
        <w:autoSpaceDN w:val="0"/>
        <w:adjustRightInd w:val="0"/>
        <w:spacing w:after="0" w:line="240" w:lineRule="auto"/>
        <w:jc w:val="center"/>
        <w:rPr>
          <w:rFonts w:ascii="Times New Roman" w:hAnsi="Times New Roman"/>
          <w:b/>
          <w:lang w:val="ru-RU"/>
        </w:rPr>
      </w:pPr>
      <w:r w:rsidRPr="00AD01BD">
        <w:rPr>
          <w:rFonts w:ascii="Times New Roman" w:hAnsi="Times New Roman"/>
          <w:b/>
          <w:lang w:val="ru-RU"/>
        </w:rPr>
        <w:t>Сведения о целевых показателях эффективности</w:t>
      </w:r>
    </w:p>
    <w:p w:rsidR="009A06F8" w:rsidRPr="007B56F1" w:rsidRDefault="009A06F8" w:rsidP="007B56F1">
      <w:pPr>
        <w:autoSpaceDE w:val="0"/>
        <w:autoSpaceDN w:val="0"/>
        <w:adjustRightInd w:val="0"/>
        <w:spacing w:after="0" w:line="240" w:lineRule="auto"/>
        <w:jc w:val="center"/>
        <w:rPr>
          <w:rFonts w:ascii="Times New Roman" w:hAnsi="Times New Roman"/>
          <w:b/>
        </w:rPr>
      </w:pPr>
      <w:r w:rsidRPr="007B56F1">
        <w:rPr>
          <w:rFonts w:ascii="Times New Roman" w:hAnsi="Times New Roman"/>
          <w:b/>
        </w:rPr>
        <w:t>реализации муниципальной программы</w:t>
      </w:r>
    </w:p>
    <w:p w:rsidR="009A06F8" w:rsidRPr="007B56F1" w:rsidRDefault="009A06F8" w:rsidP="007B56F1">
      <w:pPr>
        <w:autoSpaceDE w:val="0"/>
        <w:autoSpaceDN w:val="0"/>
        <w:adjustRightInd w:val="0"/>
        <w:spacing w:after="0" w:line="240" w:lineRule="auto"/>
        <w:jc w:val="both"/>
        <w:rPr>
          <w:rFonts w:ascii="Times New Roman" w:hAnsi="Times New Roman"/>
          <w:b/>
          <w:sz w:val="20"/>
          <w:szCs w:val="20"/>
        </w:rPr>
      </w:pPr>
    </w:p>
    <w:tbl>
      <w:tblPr>
        <w:tblW w:w="14005" w:type="dxa"/>
        <w:jc w:val="center"/>
        <w:tblCellSpacing w:w="5" w:type="nil"/>
        <w:tblInd w:w="-776" w:type="dxa"/>
        <w:tblLayout w:type="fixed"/>
        <w:tblCellMar>
          <w:left w:w="75" w:type="dxa"/>
          <w:right w:w="75" w:type="dxa"/>
        </w:tblCellMar>
        <w:tblLook w:val="0000"/>
      </w:tblPr>
      <w:tblGrid>
        <w:gridCol w:w="627"/>
        <w:gridCol w:w="4252"/>
        <w:gridCol w:w="1134"/>
        <w:gridCol w:w="1134"/>
        <w:gridCol w:w="1134"/>
        <w:gridCol w:w="1134"/>
        <w:gridCol w:w="993"/>
        <w:gridCol w:w="983"/>
        <w:gridCol w:w="1307"/>
        <w:gridCol w:w="1307"/>
      </w:tblGrid>
      <w:tr w:rsidR="009A06F8" w:rsidRPr="007B56F1" w:rsidTr="00AD01BD">
        <w:trPr>
          <w:trHeight w:val="556"/>
          <w:tblCellSpacing w:w="5" w:type="nil"/>
          <w:jc w:val="center"/>
        </w:trPr>
        <w:tc>
          <w:tcPr>
            <w:tcW w:w="627" w:type="dxa"/>
            <w:vMerge w:val="restart"/>
            <w:tcBorders>
              <w:top w:val="single" w:sz="4" w:space="0" w:color="auto"/>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r w:rsidRPr="007B56F1">
              <w:rPr>
                <w:rFonts w:ascii="Times New Roman" w:hAnsi="Times New Roman"/>
                <w:sz w:val="20"/>
                <w:szCs w:val="20"/>
              </w:rPr>
              <w:t xml:space="preserve"> N </w:t>
            </w:r>
            <w:r w:rsidRPr="007B56F1">
              <w:rPr>
                <w:rFonts w:ascii="Times New Roman" w:hAnsi="Times New Roman"/>
                <w:sz w:val="20"/>
                <w:szCs w:val="20"/>
              </w:rPr>
              <w:br/>
              <w:t>п/п</w:t>
            </w:r>
            <w:r w:rsidRPr="007B56F1">
              <w:rPr>
                <w:rFonts w:ascii="Times New Roman" w:hAnsi="Times New Roman"/>
                <w:sz w:val="20"/>
                <w:szCs w:val="20"/>
              </w:rPr>
              <w:br/>
            </w:r>
            <w:hyperlink r:id="rId17" w:history="1">
              <w:r w:rsidRPr="007B56F1">
                <w:rPr>
                  <w:rFonts w:ascii="Times New Roman" w:hAnsi="Times New Roman"/>
                  <w:color w:val="0000FF"/>
                  <w:sz w:val="20"/>
                  <w:szCs w:val="20"/>
                </w:rPr>
                <w:t>&lt;*&gt;</w:t>
              </w:r>
            </w:hyperlink>
          </w:p>
        </w:tc>
        <w:tc>
          <w:tcPr>
            <w:tcW w:w="4252" w:type="dxa"/>
            <w:vMerge w:val="restart"/>
            <w:tcBorders>
              <w:top w:val="single" w:sz="4" w:space="0" w:color="auto"/>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r w:rsidRPr="007B56F1">
              <w:rPr>
                <w:rFonts w:ascii="Times New Roman" w:hAnsi="Times New Roman"/>
                <w:sz w:val="20"/>
                <w:szCs w:val="20"/>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Единица измерения</w:t>
            </w:r>
          </w:p>
        </w:tc>
        <w:tc>
          <w:tcPr>
            <w:tcW w:w="1134" w:type="dxa"/>
            <w:vMerge w:val="restart"/>
            <w:tcBorders>
              <w:top w:val="single" w:sz="4" w:space="0" w:color="auto"/>
              <w:left w:val="single" w:sz="4" w:space="0" w:color="auto"/>
              <w:right w:val="single" w:sz="4" w:space="0" w:color="auto"/>
            </w:tcBorders>
          </w:tcPr>
          <w:p w:rsidR="009A06F8" w:rsidRPr="007B56F1" w:rsidRDefault="009A06F8" w:rsidP="00033A82">
            <w:pPr>
              <w:autoSpaceDE w:val="0"/>
              <w:autoSpaceDN w:val="0"/>
              <w:adjustRightInd w:val="0"/>
              <w:spacing w:after="0" w:line="360" w:lineRule="auto"/>
              <w:ind w:right="492"/>
              <w:rPr>
                <w:rFonts w:ascii="Times New Roman" w:hAnsi="Times New Roman"/>
                <w:sz w:val="20"/>
                <w:szCs w:val="20"/>
              </w:rPr>
            </w:pPr>
            <w:r w:rsidRPr="007B56F1">
              <w:rPr>
                <w:rFonts w:ascii="Times New Roman" w:hAnsi="Times New Roman"/>
                <w:sz w:val="20"/>
                <w:szCs w:val="20"/>
              </w:rPr>
              <w:t>Базовый 2016 год</w:t>
            </w:r>
          </w:p>
        </w:tc>
        <w:tc>
          <w:tcPr>
            <w:tcW w:w="6858" w:type="dxa"/>
            <w:gridSpan w:val="6"/>
            <w:tcBorders>
              <w:top w:val="single" w:sz="4" w:space="0" w:color="auto"/>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Значение показателя эффективности</w:t>
            </w:r>
          </w:p>
        </w:tc>
      </w:tr>
      <w:tr w:rsidR="009A06F8" w:rsidRPr="007B56F1" w:rsidTr="00033A82">
        <w:trPr>
          <w:trHeight w:val="483"/>
          <w:tblCellSpacing w:w="5" w:type="nil"/>
          <w:jc w:val="center"/>
        </w:trPr>
        <w:tc>
          <w:tcPr>
            <w:tcW w:w="627" w:type="dxa"/>
            <w:vMerge/>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p>
        </w:tc>
        <w:tc>
          <w:tcPr>
            <w:tcW w:w="4252" w:type="dxa"/>
            <w:vMerge/>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ind w:right="492"/>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tabs>
                <w:tab w:val="left" w:pos="11"/>
              </w:tabs>
              <w:autoSpaceDE w:val="0"/>
              <w:autoSpaceDN w:val="0"/>
              <w:adjustRightInd w:val="0"/>
              <w:spacing w:after="0" w:line="360" w:lineRule="auto"/>
              <w:ind w:right="492"/>
              <w:jc w:val="center"/>
              <w:rPr>
                <w:rFonts w:ascii="Times New Roman" w:hAnsi="Times New Roman"/>
                <w:sz w:val="20"/>
                <w:szCs w:val="20"/>
              </w:rPr>
            </w:pPr>
            <w:r w:rsidRPr="007B56F1">
              <w:rPr>
                <w:rFonts w:ascii="Times New Roman" w:hAnsi="Times New Roman"/>
                <w:sz w:val="20"/>
                <w:szCs w:val="20"/>
              </w:rPr>
              <w:t>2020</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ind w:right="492"/>
              <w:jc w:val="center"/>
              <w:rPr>
                <w:rFonts w:ascii="Times New Roman" w:hAnsi="Times New Roman"/>
                <w:sz w:val="20"/>
                <w:szCs w:val="20"/>
              </w:rPr>
            </w:pPr>
            <w:r w:rsidRPr="007B56F1">
              <w:rPr>
                <w:rFonts w:ascii="Times New Roman" w:hAnsi="Times New Roman"/>
                <w:sz w:val="20"/>
                <w:szCs w:val="20"/>
              </w:rPr>
              <w:t>2021</w:t>
            </w:r>
          </w:p>
        </w:tc>
        <w:tc>
          <w:tcPr>
            <w:tcW w:w="993"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2022</w:t>
            </w:r>
          </w:p>
        </w:tc>
        <w:tc>
          <w:tcPr>
            <w:tcW w:w="983"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2023</w:t>
            </w:r>
          </w:p>
        </w:tc>
        <w:tc>
          <w:tcPr>
            <w:tcW w:w="1307"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2024</w:t>
            </w:r>
          </w:p>
        </w:tc>
        <w:tc>
          <w:tcPr>
            <w:tcW w:w="1307" w:type="dxa"/>
            <w:tcBorders>
              <w:top w:val="single" w:sz="4" w:space="0" w:color="auto"/>
              <w:bottom w:val="single" w:sz="4" w:space="0" w:color="auto"/>
              <w:right w:val="single" w:sz="4" w:space="0" w:color="auto"/>
            </w:tcBorders>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2025</w:t>
            </w:r>
          </w:p>
        </w:tc>
      </w:tr>
      <w:tr w:rsidR="009A06F8" w:rsidRPr="00501BE9" w:rsidTr="009A06F8">
        <w:trPr>
          <w:trHeight w:val="360"/>
          <w:tblCellSpacing w:w="5" w:type="nil"/>
          <w:jc w:val="center"/>
        </w:trPr>
        <w:tc>
          <w:tcPr>
            <w:tcW w:w="627"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r w:rsidRPr="007B56F1">
              <w:rPr>
                <w:rFonts w:ascii="Times New Roman" w:hAnsi="Times New Roman"/>
                <w:sz w:val="20"/>
                <w:szCs w:val="20"/>
              </w:rPr>
              <w:lastRenderedPageBreak/>
              <w:t xml:space="preserve">1. </w:t>
            </w:r>
          </w:p>
        </w:tc>
        <w:tc>
          <w:tcPr>
            <w:tcW w:w="4252"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lang w:val="ru-RU"/>
              </w:rPr>
            </w:pPr>
            <w:r w:rsidRPr="007B56F1">
              <w:rPr>
                <w:rFonts w:ascii="Times New Roman" w:hAnsi="Times New Roman"/>
                <w:sz w:val="20"/>
                <w:szCs w:val="20"/>
                <w:lang w:val="ru-RU"/>
              </w:rPr>
              <w:t>Муниципальная программа Тужинского района «Развитие транспортной системы» на 2020 – 2025 годы</w:t>
            </w:r>
          </w:p>
        </w:tc>
        <w:tc>
          <w:tcPr>
            <w:tcW w:w="1134"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lang w:val="ru-RU"/>
              </w:rPr>
            </w:pPr>
          </w:p>
        </w:tc>
        <w:tc>
          <w:tcPr>
            <w:tcW w:w="1134"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lang w:val="ru-RU"/>
              </w:rPr>
            </w:pPr>
          </w:p>
        </w:tc>
        <w:tc>
          <w:tcPr>
            <w:tcW w:w="1134"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lang w:val="ru-RU"/>
              </w:rPr>
            </w:pPr>
          </w:p>
        </w:tc>
        <w:tc>
          <w:tcPr>
            <w:tcW w:w="993"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lang w:val="ru-RU"/>
              </w:rPr>
            </w:pPr>
          </w:p>
        </w:tc>
        <w:tc>
          <w:tcPr>
            <w:tcW w:w="983" w:type="dxa"/>
            <w:tcBorders>
              <w:top w:val="single" w:sz="4" w:space="0" w:color="auto"/>
              <w:bottom w:val="single" w:sz="4" w:space="0" w:color="auto"/>
              <w:right w:val="single" w:sz="4" w:space="0" w:color="auto"/>
            </w:tcBorders>
            <w:shd w:val="clear" w:color="auto" w:fill="auto"/>
          </w:tcPr>
          <w:p w:rsidR="009A06F8" w:rsidRPr="007B56F1" w:rsidRDefault="009A06F8" w:rsidP="00033A82">
            <w:pPr>
              <w:spacing w:after="0" w:line="360" w:lineRule="auto"/>
              <w:rPr>
                <w:rFonts w:ascii="Times New Roman" w:hAnsi="Times New Roman"/>
                <w:sz w:val="20"/>
                <w:szCs w:val="20"/>
                <w:lang w:val="ru-RU"/>
              </w:rPr>
            </w:pPr>
          </w:p>
        </w:tc>
        <w:tc>
          <w:tcPr>
            <w:tcW w:w="1307" w:type="dxa"/>
            <w:tcBorders>
              <w:top w:val="single" w:sz="4" w:space="0" w:color="auto"/>
              <w:bottom w:val="single" w:sz="4" w:space="0" w:color="auto"/>
              <w:right w:val="single" w:sz="4" w:space="0" w:color="auto"/>
            </w:tcBorders>
            <w:shd w:val="clear" w:color="auto" w:fill="auto"/>
          </w:tcPr>
          <w:p w:rsidR="009A06F8" w:rsidRPr="007B56F1" w:rsidRDefault="009A06F8" w:rsidP="00033A82">
            <w:pPr>
              <w:spacing w:after="0" w:line="360" w:lineRule="auto"/>
              <w:rPr>
                <w:rFonts w:ascii="Times New Roman" w:hAnsi="Times New Roman"/>
                <w:sz w:val="20"/>
                <w:szCs w:val="20"/>
                <w:lang w:val="ru-RU"/>
              </w:rPr>
            </w:pPr>
          </w:p>
        </w:tc>
        <w:tc>
          <w:tcPr>
            <w:tcW w:w="1307" w:type="dxa"/>
            <w:tcBorders>
              <w:top w:val="single" w:sz="4" w:space="0" w:color="auto"/>
              <w:bottom w:val="single" w:sz="4" w:space="0" w:color="auto"/>
              <w:right w:val="single" w:sz="4" w:space="0" w:color="auto"/>
            </w:tcBorders>
          </w:tcPr>
          <w:p w:rsidR="009A06F8" w:rsidRPr="007B56F1" w:rsidRDefault="009A06F8" w:rsidP="00033A82">
            <w:pPr>
              <w:spacing w:after="0" w:line="360" w:lineRule="auto"/>
              <w:rPr>
                <w:rFonts w:ascii="Times New Roman" w:hAnsi="Times New Roman"/>
                <w:sz w:val="20"/>
                <w:szCs w:val="20"/>
                <w:lang w:val="ru-RU"/>
              </w:rPr>
            </w:pPr>
          </w:p>
        </w:tc>
      </w:tr>
      <w:tr w:rsidR="009A06F8" w:rsidRPr="007B56F1" w:rsidTr="009A06F8">
        <w:trPr>
          <w:tblCellSpacing w:w="5" w:type="nil"/>
          <w:jc w:val="center"/>
        </w:trPr>
        <w:tc>
          <w:tcPr>
            <w:tcW w:w="627"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r w:rsidRPr="007B56F1">
              <w:rPr>
                <w:rFonts w:ascii="Times New Roman" w:hAnsi="Times New Roman"/>
                <w:sz w:val="20"/>
                <w:szCs w:val="20"/>
              </w:rPr>
              <w:t>1.1</w:t>
            </w:r>
          </w:p>
        </w:tc>
        <w:tc>
          <w:tcPr>
            <w:tcW w:w="4252"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jc w:val="both"/>
              <w:rPr>
                <w:rFonts w:ascii="Times New Roman" w:hAnsi="Times New Roman"/>
                <w:sz w:val="20"/>
                <w:szCs w:val="20"/>
                <w:lang w:val="ru-RU"/>
              </w:rPr>
            </w:pPr>
            <w:r w:rsidRPr="007B56F1">
              <w:rPr>
                <w:rFonts w:ascii="Times New Roman" w:hAnsi="Times New Roman"/>
                <w:sz w:val="20"/>
                <w:szCs w:val="20"/>
                <w:lang w:val="ru-RU"/>
              </w:rPr>
              <w:t>протяженность отремонтированных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км.</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1,111</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1,0</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0,3</w:t>
            </w:r>
          </w:p>
        </w:tc>
        <w:tc>
          <w:tcPr>
            <w:tcW w:w="993"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1,0</w:t>
            </w:r>
          </w:p>
        </w:tc>
        <w:tc>
          <w:tcPr>
            <w:tcW w:w="983"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1,0</w:t>
            </w:r>
          </w:p>
        </w:tc>
        <w:tc>
          <w:tcPr>
            <w:tcW w:w="1307"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1,0</w:t>
            </w:r>
          </w:p>
        </w:tc>
        <w:tc>
          <w:tcPr>
            <w:tcW w:w="1307" w:type="dxa"/>
            <w:tcBorders>
              <w:top w:val="single" w:sz="4" w:space="0" w:color="auto"/>
              <w:bottom w:val="single" w:sz="4" w:space="0" w:color="auto"/>
              <w:right w:val="single" w:sz="4" w:space="0" w:color="auto"/>
            </w:tcBorders>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1,0</w:t>
            </w:r>
          </w:p>
        </w:tc>
      </w:tr>
      <w:tr w:rsidR="009A06F8" w:rsidRPr="007B56F1" w:rsidTr="009A06F8">
        <w:trPr>
          <w:tblCellSpacing w:w="5" w:type="nil"/>
          <w:jc w:val="center"/>
        </w:trPr>
        <w:tc>
          <w:tcPr>
            <w:tcW w:w="627"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r w:rsidRPr="007B56F1">
              <w:rPr>
                <w:rFonts w:ascii="Times New Roman" w:hAnsi="Times New Roman"/>
                <w:sz w:val="20"/>
                <w:szCs w:val="20"/>
              </w:rPr>
              <w:t>1.2</w:t>
            </w:r>
          </w:p>
        </w:tc>
        <w:tc>
          <w:tcPr>
            <w:tcW w:w="4252"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lang w:val="ru-RU"/>
              </w:rPr>
            </w:pPr>
            <w:r w:rsidRPr="007B56F1">
              <w:rPr>
                <w:rFonts w:ascii="Times New Roman" w:hAnsi="Times New Roman"/>
                <w:sz w:val="20"/>
                <w:szCs w:val="20"/>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69,3</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68,5</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68,5</w:t>
            </w:r>
          </w:p>
        </w:tc>
        <w:tc>
          <w:tcPr>
            <w:tcW w:w="993"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68,3</w:t>
            </w:r>
          </w:p>
        </w:tc>
        <w:tc>
          <w:tcPr>
            <w:tcW w:w="983"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68,1</w:t>
            </w:r>
          </w:p>
        </w:tc>
        <w:tc>
          <w:tcPr>
            <w:tcW w:w="1307"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68</w:t>
            </w:r>
          </w:p>
        </w:tc>
        <w:tc>
          <w:tcPr>
            <w:tcW w:w="1307" w:type="dxa"/>
            <w:tcBorders>
              <w:top w:val="single" w:sz="4" w:space="0" w:color="auto"/>
              <w:bottom w:val="single" w:sz="4" w:space="0" w:color="auto"/>
              <w:right w:val="single" w:sz="4" w:space="0" w:color="auto"/>
            </w:tcBorders>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67,8</w:t>
            </w:r>
          </w:p>
        </w:tc>
      </w:tr>
      <w:tr w:rsidR="009A06F8" w:rsidRPr="007B56F1" w:rsidTr="009A06F8">
        <w:trPr>
          <w:tblCellSpacing w:w="5" w:type="nil"/>
          <w:jc w:val="center"/>
        </w:trPr>
        <w:tc>
          <w:tcPr>
            <w:tcW w:w="627"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r w:rsidRPr="007B56F1">
              <w:rPr>
                <w:rFonts w:ascii="Times New Roman" w:hAnsi="Times New Roman"/>
                <w:sz w:val="20"/>
                <w:szCs w:val="20"/>
              </w:rPr>
              <w:t>1.3</w:t>
            </w:r>
          </w:p>
        </w:tc>
        <w:tc>
          <w:tcPr>
            <w:tcW w:w="4252"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lang w:val="ru-RU"/>
              </w:rPr>
            </w:pPr>
            <w:r w:rsidRPr="007B56F1">
              <w:rPr>
                <w:rFonts w:ascii="Times New Roman" w:hAnsi="Times New Roman"/>
                <w:sz w:val="20"/>
                <w:szCs w:val="20"/>
                <w:lang w:val="ru-RU"/>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134"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0,03</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0,0</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0,0</w:t>
            </w:r>
          </w:p>
        </w:tc>
        <w:tc>
          <w:tcPr>
            <w:tcW w:w="993"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0,0</w:t>
            </w:r>
          </w:p>
        </w:tc>
        <w:tc>
          <w:tcPr>
            <w:tcW w:w="983"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0,0</w:t>
            </w:r>
          </w:p>
        </w:tc>
        <w:tc>
          <w:tcPr>
            <w:tcW w:w="1307"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0,0</w:t>
            </w:r>
          </w:p>
        </w:tc>
        <w:tc>
          <w:tcPr>
            <w:tcW w:w="1307" w:type="dxa"/>
            <w:tcBorders>
              <w:top w:val="single" w:sz="4" w:space="0" w:color="auto"/>
              <w:bottom w:val="single" w:sz="4" w:space="0" w:color="auto"/>
              <w:right w:val="single" w:sz="4" w:space="0" w:color="auto"/>
            </w:tcBorders>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0,0</w:t>
            </w:r>
          </w:p>
        </w:tc>
      </w:tr>
      <w:tr w:rsidR="009A06F8" w:rsidRPr="007B56F1" w:rsidTr="009A06F8">
        <w:trPr>
          <w:tblCellSpacing w:w="5" w:type="nil"/>
          <w:jc w:val="center"/>
        </w:trPr>
        <w:tc>
          <w:tcPr>
            <w:tcW w:w="627"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rPr>
            </w:pPr>
            <w:r w:rsidRPr="007B56F1">
              <w:rPr>
                <w:rFonts w:ascii="Times New Roman" w:hAnsi="Times New Roman"/>
                <w:sz w:val="20"/>
                <w:szCs w:val="20"/>
              </w:rPr>
              <w:t>1.4</w:t>
            </w:r>
          </w:p>
        </w:tc>
        <w:tc>
          <w:tcPr>
            <w:tcW w:w="4252"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rPr>
                <w:rFonts w:ascii="Times New Roman" w:hAnsi="Times New Roman"/>
                <w:sz w:val="20"/>
                <w:szCs w:val="20"/>
                <w:lang w:val="ru-RU"/>
              </w:rPr>
            </w:pPr>
            <w:r w:rsidRPr="007B56F1">
              <w:rPr>
                <w:rFonts w:ascii="Times New Roman" w:hAnsi="Times New Roman"/>
                <w:sz w:val="20"/>
                <w:szCs w:val="20"/>
                <w:lang w:val="ru-RU"/>
              </w:rPr>
              <w:t>Содержание автомобильных дорого общего пользования местного значения</w:t>
            </w:r>
          </w:p>
        </w:tc>
        <w:tc>
          <w:tcPr>
            <w:tcW w:w="1134" w:type="dxa"/>
            <w:tcBorders>
              <w:left w:val="single" w:sz="4" w:space="0" w:color="auto"/>
              <w:bottom w:val="single" w:sz="4" w:space="0" w:color="auto"/>
              <w:right w:val="single" w:sz="4" w:space="0" w:color="auto"/>
            </w:tcBorders>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182,5</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182,5</w:t>
            </w:r>
          </w:p>
        </w:tc>
        <w:tc>
          <w:tcPr>
            <w:tcW w:w="1134"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182,5</w:t>
            </w:r>
          </w:p>
        </w:tc>
        <w:tc>
          <w:tcPr>
            <w:tcW w:w="993" w:type="dxa"/>
            <w:tcBorders>
              <w:left w:val="single" w:sz="4" w:space="0" w:color="auto"/>
              <w:bottom w:val="single" w:sz="4" w:space="0" w:color="auto"/>
              <w:right w:val="single" w:sz="4" w:space="0" w:color="auto"/>
            </w:tcBorders>
            <w:vAlign w:val="center"/>
          </w:tcPr>
          <w:p w:rsidR="009A06F8" w:rsidRPr="007B56F1" w:rsidRDefault="009A06F8" w:rsidP="00033A82">
            <w:pPr>
              <w:autoSpaceDE w:val="0"/>
              <w:autoSpaceDN w:val="0"/>
              <w:adjustRightInd w:val="0"/>
              <w:spacing w:after="0" w:line="360" w:lineRule="auto"/>
              <w:jc w:val="center"/>
              <w:rPr>
                <w:rFonts w:ascii="Times New Roman" w:hAnsi="Times New Roman"/>
                <w:sz w:val="20"/>
                <w:szCs w:val="20"/>
              </w:rPr>
            </w:pPr>
            <w:r w:rsidRPr="007B56F1">
              <w:rPr>
                <w:rFonts w:ascii="Times New Roman" w:hAnsi="Times New Roman"/>
                <w:sz w:val="20"/>
                <w:szCs w:val="20"/>
              </w:rPr>
              <w:t>182,5</w:t>
            </w:r>
          </w:p>
        </w:tc>
        <w:tc>
          <w:tcPr>
            <w:tcW w:w="983"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182,5</w:t>
            </w:r>
          </w:p>
        </w:tc>
        <w:tc>
          <w:tcPr>
            <w:tcW w:w="1307" w:type="dxa"/>
            <w:tcBorders>
              <w:top w:val="single" w:sz="4" w:space="0" w:color="auto"/>
              <w:bottom w:val="single" w:sz="4" w:space="0" w:color="auto"/>
              <w:right w:val="single" w:sz="4" w:space="0" w:color="auto"/>
            </w:tcBorders>
            <w:shd w:val="clear" w:color="auto" w:fill="auto"/>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182,5</w:t>
            </w:r>
          </w:p>
        </w:tc>
        <w:tc>
          <w:tcPr>
            <w:tcW w:w="1307" w:type="dxa"/>
            <w:tcBorders>
              <w:top w:val="single" w:sz="4" w:space="0" w:color="auto"/>
              <w:bottom w:val="single" w:sz="4" w:space="0" w:color="auto"/>
              <w:right w:val="single" w:sz="4" w:space="0" w:color="auto"/>
            </w:tcBorders>
            <w:vAlign w:val="center"/>
          </w:tcPr>
          <w:p w:rsidR="009A06F8" w:rsidRPr="007B56F1" w:rsidRDefault="009A06F8" w:rsidP="00033A82">
            <w:pPr>
              <w:spacing w:after="0" w:line="360" w:lineRule="auto"/>
              <w:jc w:val="center"/>
              <w:rPr>
                <w:rFonts w:ascii="Times New Roman" w:hAnsi="Times New Roman"/>
                <w:sz w:val="20"/>
                <w:szCs w:val="20"/>
              </w:rPr>
            </w:pPr>
            <w:r w:rsidRPr="007B56F1">
              <w:rPr>
                <w:rFonts w:ascii="Times New Roman" w:hAnsi="Times New Roman"/>
                <w:sz w:val="20"/>
                <w:szCs w:val="20"/>
              </w:rPr>
              <w:t>182,5</w:t>
            </w:r>
          </w:p>
        </w:tc>
      </w:tr>
    </w:tbl>
    <w:p w:rsidR="009A06F8" w:rsidRDefault="009A06F8" w:rsidP="00033A82">
      <w:pPr>
        <w:spacing w:after="0" w:line="360" w:lineRule="auto"/>
        <w:ind w:firstLine="284"/>
        <w:jc w:val="center"/>
        <w:rPr>
          <w:sz w:val="28"/>
          <w:szCs w:val="28"/>
          <w:lang w:val="ru-RU"/>
        </w:rPr>
      </w:pPr>
      <w:r>
        <w:rPr>
          <w:sz w:val="28"/>
          <w:szCs w:val="28"/>
        </w:rPr>
        <w:t>______________</w:t>
      </w:r>
    </w:p>
    <w:p w:rsidR="009A06F8" w:rsidRPr="00AD01BD" w:rsidRDefault="009A06F8" w:rsidP="00033A82">
      <w:pPr>
        <w:tabs>
          <w:tab w:val="left" w:pos="7515"/>
          <w:tab w:val="left" w:pos="12041"/>
        </w:tabs>
        <w:spacing w:after="0" w:line="240" w:lineRule="auto"/>
        <w:ind w:right="964"/>
        <w:jc w:val="right"/>
        <w:rPr>
          <w:iCs/>
          <w:lang w:val="ru-RU"/>
        </w:rPr>
      </w:pPr>
      <w:r w:rsidRPr="00AD01BD">
        <w:rPr>
          <w:iCs/>
          <w:lang w:val="ru-RU"/>
        </w:rPr>
        <w:t xml:space="preserve">Приложение № 3 </w:t>
      </w:r>
    </w:p>
    <w:p w:rsidR="009A06F8" w:rsidRPr="00AD01BD" w:rsidRDefault="009A06F8" w:rsidP="00033A82">
      <w:pPr>
        <w:tabs>
          <w:tab w:val="left" w:pos="7515"/>
          <w:tab w:val="left" w:pos="12041"/>
        </w:tabs>
        <w:spacing w:after="0" w:line="240" w:lineRule="auto"/>
        <w:ind w:right="964"/>
        <w:jc w:val="right"/>
        <w:rPr>
          <w:iCs/>
          <w:lang w:val="ru-RU"/>
        </w:rPr>
      </w:pPr>
      <w:r w:rsidRPr="00AD01BD">
        <w:rPr>
          <w:iCs/>
          <w:lang w:val="ru-RU"/>
        </w:rPr>
        <w:t xml:space="preserve">                                                                                                                                                                                      к постановлению администрации</w:t>
      </w:r>
    </w:p>
    <w:p w:rsidR="009A06F8" w:rsidRPr="00AD01BD" w:rsidRDefault="009A06F8" w:rsidP="00033A82">
      <w:pPr>
        <w:tabs>
          <w:tab w:val="left" w:pos="7515"/>
          <w:tab w:val="left" w:pos="12041"/>
        </w:tabs>
        <w:spacing w:after="0" w:line="240" w:lineRule="auto"/>
        <w:ind w:right="964"/>
        <w:jc w:val="right"/>
        <w:rPr>
          <w:iCs/>
          <w:lang w:val="ru-RU"/>
        </w:rPr>
      </w:pPr>
      <w:r w:rsidRPr="00AD01BD">
        <w:rPr>
          <w:iCs/>
          <w:lang w:val="ru-RU"/>
        </w:rPr>
        <w:t xml:space="preserve">                                                                                                                                                                                     Тужинского муниципального района</w:t>
      </w:r>
    </w:p>
    <w:p w:rsidR="009A06F8" w:rsidRPr="00AD01BD" w:rsidRDefault="009A06F8" w:rsidP="00033A82">
      <w:pPr>
        <w:tabs>
          <w:tab w:val="left" w:pos="7515"/>
          <w:tab w:val="left" w:pos="12041"/>
        </w:tabs>
        <w:spacing w:after="0" w:line="240" w:lineRule="auto"/>
        <w:ind w:right="964"/>
        <w:jc w:val="right"/>
        <w:rPr>
          <w:iCs/>
          <w:lang w:val="ru-RU"/>
        </w:rPr>
      </w:pPr>
      <w:r w:rsidRPr="00AD01BD">
        <w:rPr>
          <w:iCs/>
          <w:lang w:val="ru-RU"/>
        </w:rPr>
        <w:t xml:space="preserve">                                                                                                                                                                                      от   22.01.2019  №     32      </w:t>
      </w:r>
    </w:p>
    <w:p w:rsidR="009A06F8" w:rsidRPr="00AD01BD" w:rsidRDefault="009A06F8" w:rsidP="00033A82">
      <w:pPr>
        <w:autoSpaceDE w:val="0"/>
        <w:autoSpaceDN w:val="0"/>
        <w:adjustRightInd w:val="0"/>
        <w:spacing w:after="0" w:line="240" w:lineRule="auto"/>
        <w:rPr>
          <w:lang w:val="ru-RU"/>
        </w:rPr>
      </w:pPr>
      <w:r w:rsidRPr="00AD01BD">
        <w:rPr>
          <w:lang w:val="ru-RU"/>
        </w:rPr>
        <w:t xml:space="preserve">                                                                                                                                                                    </w:t>
      </w:r>
      <w:r w:rsidR="00033A82">
        <w:rPr>
          <w:lang w:val="ru-RU"/>
        </w:rPr>
        <w:t xml:space="preserve">                      </w:t>
      </w:r>
      <w:r w:rsidRPr="00AD01BD">
        <w:rPr>
          <w:lang w:val="ru-RU"/>
        </w:rPr>
        <w:t xml:space="preserve"> Приложение </w:t>
      </w:r>
      <w:r>
        <w:t>N</w:t>
      </w:r>
      <w:r w:rsidRPr="00AD01BD">
        <w:rPr>
          <w:lang w:val="ru-RU"/>
        </w:rPr>
        <w:t xml:space="preserve"> 4 к муниципальной программе</w:t>
      </w:r>
    </w:p>
    <w:p w:rsidR="009A06F8" w:rsidRPr="00AD01BD" w:rsidRDefault="009A06F8" w:rsidP="00033A82">
      <w:pPr>
        <w:autoSpaceDE w:val="0"/>
        <w:autoSpaceDN w:val="0"/>
        <w:adjustRightInd w:val="0"/>
        <w:spacing w:after="0" w:line="360" w:lineRule="auto"/>
        <w:jc w:val="right"/>
        <w:outlineLvl w:val="0"/>
        <w:rPr>
          <w:lang w:val="ru-RU"/>
        </w:rPr>
      </w:pPr>
    </w:p>
    <w:p w:rsidR="009A06F8" w:rsidRPr="009A06F8" w:rsidRDefault="009A06F8" w:rsidP="00033A82">
      <w:pPr>
        <w:autoSpaceDE w:val="0"/>
        <w:autoSpaceDN w:val="0"/>
        <w:adjustRightInd w:val="0"/>
        <w:spacing w:after="0" w:line="360" w:lineRule="auto"/>
        <w:ind w:right="-143"/>
        <w:jc w:val="center"/>
        <w:rPr>
          <w:sz w:val="24"/>
          <w:szCs w:val="24"/>
          <w:lang w:val="ru-RU"/>
        </w:rPr>
      </w:pPr>
      <w:r w:rsidRPr="009A06F8">
        <w:rPr>
          <w:sz w:val="24"/>
          <w:szCs w:val="24"/>
          <w:lang w:val="ru-RU"/>
        </w:rPr>
        <w:lastRenderedPageBreak/>
        <w:t>Ресурсное обеспечение реализации муниципальной программы за счет средств местного бюджета</w:t>
      </w:r>
    </w:p>
    <w:p w:rsidR="009A06F8" w:rsidRPr="00127C21" w:rsidRDefault="009A06F8" w:rsidP="00033A82">
      <w:pPr>
        <w:autoSpaceDE w:val="0"/>
        <w:autoSpaceDN w:val="0"/>
        <w:adjustRightInd w:val="0"/>
        <w:spacing w:after="0" w:line="360" w:lineRule="auto"/>
        <w:rPr>
          <w:rFonts w:ascii="Times New Roman" w:hAnsi="Times New Roman"/>
          <w:sz w:val="20"/>
          <w:szCs w:val="20"/>
          <w:lang w:val="ru-RU"/>
        </w:rPr>
      </w:pPr>
    </w:p>
    <w:tbl>
      <w:tblPr>
        <w:tblpPr w:leftFromText="180" w:rightFromText="180" w:vertAnchor="text" w:tblpX="-492" w:tblpY="1"/>
        <w:tblOverlap w:val="never"/>
        <w:tblW w:w="15668" w:type="dxa"/>
        <w:tblCellSpacing w:w="5" w:type="nil"/>
        <w:tblLayout w:type="fixed"/>
        <w:tblCellMar>
          <w:left w:w="75" w:type="dxa"/>
          <w:right w:w="75" w:type="dxa"/>
        </w:tblCellMar>
        <w:tblLook w:val="0000"/>
      </w:tblPr>
      <w:tblGrid>
        <w:gridCol w:w="642"/>
        <w:gridCol w:w="1560"/>
        <w:gridCol w:w="1842"/>
        <w:gridCol w:w="3261"/>
        <w:gridCol w:w="1275"/>
        <w:gridCol w:w="993"/>
        <w:gridCol w:w="1275"/>
        <w:gridCol w:w="1560"/>
        <w:gridCol w:w="992"/>
        <w:gridCol w:w="1268"/>
        <w:gridCol w:w="1000"/>
      </w:tblGrid>
      <w:tr w:rsidR="009A06F8" w:rsidRPr="00127C21" w:rsidTr="00AD01BD">
        <w:trPr>
          <w:trHeight w:val="320"/>
          <w:tblCellSpacing w:w="5" w:type="nil"/>
        </w:trPr>
        <w:tc>
          <w:tcPr>
            <w:tcW w:w="642" w:type="dxa"/>
            <w:vMerge w:val="restart"/>
            <w:tcBorders>
              <w:top w:val="single" w:sz="4" w:space="0" w:color="auto"/>
              <w:left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rPr>
            </w:pPr>
            <w:r w:rsidRPr="00127C21">
              <w:rPr>
                <w:rFonts w:ascii="Times New Roman" w:hAnsi="Times New Roman"/>
                <w:sz w:val="20"/>
                <w:szCs w:val="20"/>
                <w:lang w:val="ru-RU"/>
              </w:rPr>
              <w:t xml:space="preserve"> </w:t>
            </w:r>
            <w:r w:rsidRPr="00127C21">
              <w:rPr>
                <w:rFonts w:ascii="Times New Roman" w:hAnsi="Times New Roman"/>
                <w:sz w:val="20"/>
                <w:szCs w:val="20"/>
              </w:rPr>
              <w:t xml:space="preserve">N  </w:t>
            </w:r>
            <w:r w:rsidRPr="00127C21">
              <w:rPr>
                <w:rFonts w:ascii="Times New Roman" w:hAnsi="Times New Roman"/>
                <w:sz w:val="20"/>
                <w:szCs w:val="20"/>
              </w:rPr>
              <w:br/>
              <w:t xml:space="preserve">п/п </w:t>
            </w:r>
            <w:r w:rsidRPr="00127C21">
              <w:rPr>
                <w:rFonts w:ascii="Times New Roman" w:hAnsi="Times New Roman"/>
                <w:sz w:val="20"/>
                <w:szCs w:val="20"/>
              </w:rPr>
              <w:br/>
            </w:r>
            <w:hyperlink r:id="rId18" w:history="1">
              <w:r w:rsidRPr="00127C21">
                <w:rPr>
                  <w:rFonts w:ascii="Times New Roman" w:hAnsi="Times New Roman"/>
                  <w:color w:val="0000FF"/>
                  <w:sz w:val="20"/>
                  <w:szCs w:val="20"/>
                </w:rPr>
                <w:t>&lt;*&gt;</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rPr>
            </w:pPr>
            <w:r w:rsidRPr="00127C21">
              <w:rPr>
                <w:rFonts w:ascii="Times New Roman" w:hAnsi="Times New Roman"/>
                <w:sz w:val="20"/>
                <w:szCs w:val="20"/>
              </w:rPr>
              <w:t xml:space="preserve">    Статус     </w:t>
            </w:r>
          </w:p>
        </w:tc>
        <w:tc>
          <w:tcPr>
            <w:tcW w:w="1842" w:type="dxa"/>
            <w:vMerge w:val="restart"/>
            <w:tcBorders>
              <w:top w:val="single" w:sz="4" w:space="0" w:color="auto"/>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jc w:val="both"/>
              <w:rPr>
                <w:rFonts w:ascii="Times New Roman" w:hAnsi="Times New Roman"/>
                <w:sz w:val="20"/>
                <w:szCs w:val="20"/>
              </w:rPr>
            </w:pPr>
            <w:r w:rsidRPr="00127C21">
              <w:rPr>
                <w:rFonts w:ascii="Times New Roman" w:hAnsi="Times New Roman"/>
                <w:sz w:val="20"/>
                <w:szCs w:val="20"/>
              </w:rPr>
              <w:t>Наименование муниципальной программы</w:t>
            </w:r>
          </w:p>
        </w:tc>
        <w:tc>
          <w:tcPr>
            <w:tcW w:w="3261" w:type="dxa"/>
            <w:vMerge w:val="restart"/>
            <w:tcBorders>
              <w:top w:val="single" w:sz="4" w:space="0" w:color="auto"/>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jc w:val="both"/>
              <w:rPr>
                <w:rFonts w:ascii="Times New Roman" w:hAnsi="Times New Roman"/>
                <w:sz w:val="20"/>
                <w:szCs w:val="20"/>
                <w:lang w:val="ru-RU"/>
              </w:rPr>
            </w:pPr>
            <w:r w:rsidRPr="00127C21">
              <w:rPr>
                <w:rFonts w:ascii="Times New Roman" w:hAnsi="Times New Roman"/>
                <w:sz w:val="20"/>
                <w:szCs w:val="20"/>
                <w:lang w:val="ru-RU"/>
              </w:rPr>
              <w:t xml:space="preserve">    Ответственный исполнитель, соисполнители, муниципальный заказчик (муниципальный заказчик-координатор)</w:t>
            </w:r>
          </w:p>
        </w:tc>
        <w:tc>
          <w:tcPr>
            <w:tcW w:w="8363" w:type="dxa"/>
            <w:gridSpan w:val="7"/>
            <w:tcBorders>
              <w:top w:val="single" w:sz="4" w:space="0" w:color="auto"/>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rPr>
            </w:pPr>
            <w:r w:rsidRPr="00127C21">
              <w:rPr>
                <w:rFonts w:ascii="Times New Roman" w:hAnsi="Times New Roman"/>
                <w:sz w:val="20"/>
                <w:szCs w:val="20"/>
                <w:lang w:val="ru-RU"/>
              </w:rPr>
              <w:t xml:space="preserve">       </w:t>
            </w:r>
            <w:r w:rsidRPr="00127C21">
              <w:rPr>
                <w:rFonts w:ascii="Times New Roman" w:hAnsi="Times New Roman"/>
                <w:sz w:val="20"/>
                <w:szCs w:val="20"/>
              </w:rPr>
              <w:t xml:space="preserve">Расходы (тыс. рублей)       </w:t>
            </w:r>
          </w:p>
        </w:tc>
      </w:tr>
      <w:tr w:rsidR="00127C21" w:rsidRPr="00127C21" w:rsidTr="00033A82">
        <w:trPr>
          <w:trHeight w:val="509"/>
          <w:tblCellSpacing w:w="5" w:type="nil"/>
        </w:trPr>
        <w:tc>
          <w:tcPr>
            <w:tcW w:w="642" w:type="dxa"/>
            <w:vMerge/>
            <w:tcBorders>
              <w:top w:val="single" w:sz="4" w:space="0" w:color="auto"/>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rPr>
            </w:pPr>
          </w:p>
        </w:tc>
        <w:tc>
          <w:tcPr>
            <w:tcW w:w="1560" w:type="dxa"/>
            <w:vMerge/>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rPr>
            </w:pPr>
          </w:p>
        </w:tc>
        <w:tc>
          <w:tcPr>
            <w:tcW w:w="1842" w:type="dxa"/>
            <w:vMerge/>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rPr>
            </w:pPr>
          </w:p>
        </w:tc>
        <w:tc>
          <w:tcPr>
            <w:tcW w:w="3261" w:type="dxa"/>
            <w:vMerge/>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jc w:val="center"/>
              <w:rPr>
                <w:rFonts w:ascii="Times New Roman" w:hAnsi="Times New Roman"/>
                <w:sz w:val="20"/>
                <w:szCs w:val="20"/>
              </w:rPr>
            </w:pPr>
            <w:r w:rsidRPr="00127C21">
              <w:rPr>
                <w:rFonts w:ascii="Times New Roman" w:hAnsi="Times New Roman"/>
                <w:sz w:val="20"/>
                <w:szCs w:val="20"/>
              </w:rPr>
              <w:t>2020</w:t>
            </w:r>
          </w:p>
        </w:tc>
        <w:tc>
          <w:tcPr>
            <w:tcW w:w="993"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jc w:val="center"/>
              <w:rPr>
                <w:rFonts w:ascii="Times New Roman" w:hAnsi="Times New Roman"/>
                <w:sz w:val="20"/>
                <w:szCs w:val="20"/>
              </w:rPr>
            </w:pPr>
            <w:r w:rsidRPr="00127C21">
              <w:rPr>
                <w:rFonts w:ascii="Times New Roman" w:hAnsi="Times New Roman"/>
                <w:sz w:val="20"/>
                <w:szCs w:val="20"/>
              </w:rPr>
              <w:t>2021</w:t>
            </w:r>
          </w:p>
        </w:tc>
        <w:tc>
          <w:tcPr>
            <w:tcW w:w="1275"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ind w:left="-925" w:right="776"/>
              <w:jc w:val="center"/>
              <w:rPr>
                <w:rFonts w:ascii="Times New Roman" w:hAnsi="Times New Roman"/>
                <w:sz w:val="20"/>
                <w:szCs w:val="20"/>
              </w:rPr>
            </w:pPr>
            <w:r w:rsidRPr="00127C21">
              <w:rPr>
                <w:rFonts w:ascii="Times New Roman" w:hAnsi="Times New Roman"/>
                <w:sz w:val="20"/>
                <w:szCs w:val="20"/>
              </w:rPr>
              <w:t>2022</w:t>
            </w:r>
          </w:p>
        </w:tc>
        <w:tc>
          <w:tcPr>
            <w:tcW w:w="1560"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jc w:val="center"/>
              <w:rPr>
                <w:rFonts w:ascii="Times New Roman" w:hAnsi="Times New Roman"/>
                <w:sz w:val="20"/>
                <w:szCs w:val="20"/>
              </w:rPr>
            </w:pPr>
            <w:r w:rsidRPr="00127C21">
              <w:rPr>
                <w:rFonts w:ascii="Times New Roman" w:hAnsi="Times New Roman"/>
                <w:sz w:val="20"/>
                <w:szCs w:val="20"/>
              </w:rPr>
              <w:t>2023</w:t>
            </w:r>
          </w:p>
        </w:tc>
        <w:tc>
          <w:tcPr>
            <w:tcW w:w="992"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jc w:val="center"/>
              <w:rPr>
                <w:rFonts w:ascii="Times New Roman" w:hAnsi="Times New Roman"/>
                <w:sz w:val="20"/>
                <w:szCs w:val="20"/>
              </w:rPr>
            </w:pPr>
            <w:r w:rsidRPr="00127C21">
              <w:rPr>
                <w:rFonts w:ascii="Times New Roman" w:hAnsi="Times New Roman"/>
                <w:sz w:val="20"/>
                <w:szCs w:val="20"/>
              </w:rPr>
              <w:t>2024</w:t>
            </w:r>
          </w:p>
        </w:tc>
        <w:tc>
          <w:tcPr>
            <w:tcW w:w="1268"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jc w:val="center"/>
              <w:rPr>
                <w:rFonts w:ascii="Times New Roman" w:hAnsi="Times New Roman"/>
                <w:sz w:val="20"/>
                <w:szCs w:val="20"/>
              </w:rPr>
            </w:pPr>
            <w:r w:rsidRPr="00127C21">
              <w:rPr>
                <w:rFonts w:ascii="Times New Roman" w:hAnsi="Times New Roman"/>
                <w:sz w:val="20"/>
                <w:szCs w:val="20"/>
              </w:rPr>
              <w:t>2025</w:t>
            </w:r>
          </w:p>
        </w:tc>
        <w:tc>
          <w:tcPr>
            <w:tcW w:w="1000"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jc w:val="center"/>
              <w:rPr>
                <w:rFonts w:ascii="Times New Roman" w:hAnsi="Times New Roman"/>
                <w:sz w:val="20"/>
                <w:szCs w:val="20"/>
              </w:rPr>
            </w:pPr>
            <w:r w:rsidRPr="00127C21">
              <w:rPr>
                <w:rFonts w:ascii="Times New Roman" w:hAnsi="Times New Roman"/>
                <w:sz w:val="20"/>
                <w:szCs w:val="20"/>
              </w:rPr>
              <w:t>Итого</w:t>
            </w:r>
          </w:p>
        </w:tc>
      </w:tr>
      <w:tr w:rsidR="00127C21" w:rsidRPr="00127C21" w:rsidTr="00033A82">
        <w:trPr>
          <w:trHeight w:val="834"/>
          <w:tblCellSpacing w:w="5" w:type="nil"/>
        </w:trPr>
        <w:tc>
          <w:tcPr>
            <w:tcW w:w="642" w:type="dxa"/>
            <w:tcBorders>
              <w:top w:val="single" w:sz="4" w:space="0" w:color="auto"/>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jc w:val="center"/>
              <w:rPr>
                <w:rFonts w:ascii="Times New Roman" w:hAnsi="Times New Roman"/>
                <w:sz w:val="20"/>
                <w:szCs w:val="20"/>
              </w:rPr>
            </w:pPr>
          </w:p>
          <w:p w:rsidR="009A06F8" w:rsidRPr="00127C21" w:rsidRDefault="009A06F8" w:rsidP="00033A82">
            <w:pPr>
              <w:autoSpaceDE w:val="0"/>
              <w:autoSpaceDN w:val="0"/>
              <w:adjustRightInd w:val="0"/>
              <w:spacing w:after="0" w:line="360" w:lineRule="auto"/>
              <w:jc w:val="center"/>
              <w:rPr>
                <w:rFonts w:ascii="Times New Roman" w:hAnsi="Times New Roman"/>
                <w:sz w:val="20"/>
                <w:szCs w:val="20"/>
              </w:rPr>
            </w:pPr>
            <w:r w:rsidRPr="00127C21">
              <w:rPr>
                <w:rFonts w:ascii="Times New Roman" w:hAnsi="Times New Roman"/>
                <w:sz w:val="20"/>
                <w:szCs w:val="20"/>
              </w:rPr>
              <w:t>1</w:t>
            </w:r>
          </w:p>
          <w:p w:rsidR="009A06F8" w:rsidRPr="00127C21" w:rsidRDefault="009A06F8" w:rsidP="00033A82">
            <w:pPr>
              <w:autoSpaceDE w:val="0"/>
              <w:autoSpaceDN w:val="0"/>
              <w:adjustRightInd w:val="0"/>
              <w:spacing w:after="0" w:line="360" w:lineRule="auto"/>
              <w:jc w:val="center"/>
              <w:rPr>
                <w:rFonts w:ascii="Times New Roman" w:hAnsi="Times New Roman"/>
                <w:sz w:val="20"/>
                <w:szCs w:val="20"/>
              </w:rPr>
            </w:pPr>
          </w:p>
        </w:tc>
        <w:tc>
          <w:tcPr>
            <w:tcW w:w="1560"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rPr>
            </w:pPr>
            <w:r w:rsidRPr="00127C21">
              <w:rPr>
                <w:rFonts w:ascii="Times New Roman" w:hAnsi="Times New Roman"/>
                <w:sz w:val="20"/>
                <w:szCs w:val="20"/>
              </w:rPr>
              <w:t>Муниципальная</w:t>
            </w:r>
            <w:r w:rsidRPr="00127C21">
              <w:rPr>
                <w:rFonts w:ascii="Times New Roman" w:hAnsi="Times New Roman"/>
                <w:sz w:val="20"/>
                <w:szCs w:val="20"/>
              </w:rPr>
              <w:br/>
              <w:t>программа  Тужинского района</w:t>
            </w:r>
          </w:p>
        </w:tc>
        <w:tc>
          <w:tcPr>
            <w:tcW w:w="1842"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lang w:val="ru-RU"/>
              </w:rPr>
            </w:pPr>
            <w:r w:rsidRPr="00127C21">
              <w:rPr>
                <w:rFonts w:ascii="Times New Roman" w:hAnsi="Times New Roman"/>
                <w:sz w:val="20"/>
                <w:szCs w:val="20"/>
                <w:lang w:val="ru-RU"/>
              </w:rPr>
              <w:t>«Развитие транспортной системы» на 2020 – 2025 годы</w:t>
            </w:r>
          </w:p>
        </w:tc>
        <w:tc>
          <w:tcPr>
            <w:tcW w:w="3261" w:type="dxa"/>
            <w:tcBorders>
              <w:left w:val="single" w:sz="4" w:space="0" w:color="auto"/>
              <w:bottom w:val="single" w:sz="4" w:space="0" w:color="auto"/>
              <w:right w:val="single" w:sz="4" w:space="0" w:color="auto"/>
            </w:tcBorders>
          </w:tcPr>
          <w:p w:rsidR="009A06F8" w:rsidRPr="00127C21" w:rsidRDefault="009A06F8" w:rsidP="00033A82">
            <w:pPr>
              <w:autoSpaceDE w:val="0"/>
              <w:autoSpaceDN w:val="0"/>
              <w:adjustRightInd w:val="0"/>
              <w:spacing w:after="0" w:line="360" w:lineRule="auto"/>
              <w:rPr>
                <w:rFonts w:ascii="Times New Roman" w:hAnsi="Times New Roman"/>
                <w:sz w:val="20"/>
                <w:szCs w:val="20"/>
                <w:lang w:val="ru-RU"/>
              </w:rPr>
            </w:pPr>
            <w:r w:rsidRPr="00127C21">
              <w:rPr>
                <w:rFonts w:ascii="Times New Roman" w:hAnsi="Times New Roman"/>
                <w:sz w:val="20"/>
                <w:szCs w:val="20"/>
                <w:lang w:val="ru-RU"/>
              </w:rPr>
              <w:t>Отдел жизнеобеспечения администрации Тужинского района Кировской области</w:t>
            </w:r>
          </w:p>
        </w:tc>
        <w:tc>
          <w:tcPr>
            <w:tcW w:w="1275" w:type="dxa"/>
            <w:tcBorders>
              <w:left w:val="single" w:sz="4" w:space="0" w:color="auto"/>
              <w:bottom w:val="single" w:sz="4" w:space="0" w:color="auto"/>
              <w:right w:val="single" w:sz="4" w:space="0" w:color="auto"/>
            </w:tcBorders>
          </w:tcPr>
          <w:p w:rsidR="009A06F8" w:rsidRPr="00127C21" w:rsidRDefault="009A06F8" w:rsidP="00033A82">
            <w:pPr>
              <w:spacing w:after="0" w:line="360" w:lineRule="auto"/>
              <w:rPr>
                <w:rFonts w:ascii="Times New Roman" w:hAnsi="Times New Roman"/>
                <w:b/>
                <w:sz w:val="20"/>
                <w:szCs w:val="20"/>
              </w:rPr>
            </w:pPr>
            <w:r w:rsidRPr="00127C21">
              <w:rPr>
                <w:rFonts w:ascii="Times New Roman" w:hAnsi="Times New Roman"/>
                <w:b/>
                <w:sz w:val="20"/>
                <w:szCs w:val="20"/>
              </w:rPr>
              <w:t>3965,20</w:t>
            </w:r>
          </w:p>
        </w:tc>
        <w:tc>
          <w:tcPr>
            <w:tcW w:w="993" w:type="dxa"/>
            <w:tcBorders>
              <w:left w:val="single" w:sz="4" w:space="0" w:color="auto"/>
              <w:bottom w:val="single" w:sz="4" w:space="0" w:color="auto"/>
              <w:right w:val="single" w:sz="4" w:space="0" w:color="auto"/>
            </w:tcBorders>
          </w:tcPr>
          <w:p w:rsidR="009A06F8" w:rsidRPr="00127C21" w:rsidRDefault="009A06F8" w:rsidP="00033A82">
            <w:pPr>
              <w:spacing w:after="0" w:line="360" w:lineRule="auto"/>
              <w:rPr>
                <w:rFonts w:ascii="Times New Roman" w:hAnsi="Times New Roman"/>
                <w:b/>
                <w:sz w:val="20"/>
                <w:szCs w:val="20"/>
              </w:rPr>
            </w:pPr>
            <w:r w:rsidRPr="00127C21">
              <w:rPr>
                <w:rFonts w:ascii="Times New Roman" w:hAnsi="Times New Roman"/>
                <w:b/>
                <w:sz w:val="20"/>
                <w:szCs w:val="20"/>
              </w:rPr>
              <w:t>4334,50</w:t>
            </w:r>
          </w:p>
        </w:tc>
        <w:tc>
          <w:tcPr>
            <w:tcW w:w="1275" w:type="dxa"/>
            <w:tcBorders>
              <w:left w:val="single" w:sz="4" w:space="0" w:color="auto"/>
              <w:bottom w:val="single" w:sz="4" w:space="0" w:color="auto"/>
              <w:right w:val="single" w:sz="4" w:space="0" w:color="auto"/>
            </w:tcBorders>
          </w:tcPr>
          <w:p w:rsidR="009A06F8" w:rsidRPr="00127C21" w:rsidRDefault="009A06F8" w:rsidP="00033A82">
            <w:pPr>
              <w:spacing w:after="0" w:line="360" w:lineRule="auto"/>
              <w:rPr>
                <w:rFonts w:ascii="Times New Roman" w:hAnsi="Times New Roman"/>
                <w:b/>
                <w:sz w:val="20"/>
                <w:szCs w:val="20"/>
              </w:rPr>
            </w:pPr>
            <w:r w:rsidRPr="00127C21">
              <w:rPr>
                <w:rFonts w:ascii="Times New Roman" w:hAnsi="Times New Roman"/>
                <w:b/>
                <w:sz w:val="20"/>
                <w:szCs w:val="20"/>
              </w:rPr>
              <w:t>5325,60</w:t>
            </w:r>
          </w:p>
        </w:tc>
        <w:tc>
          <w:tcPr>
            <w:tcW w:w="1560" w:type="dxa"/>
            <w:tcBorders>
              <w:left w:val="single" w:sz="4" w:space="0" w:color="auto"/>
              <w:bottom w:val="single" w:sz="4" w:space="0" w:color="auto"/>
              <w:right w:val="single" w:sz="4" w:space="0" w:color="auto"/>
            </w:tcBorders>
          </w:tcPr>
          <w:p w:rsidR="009A06F8" w:rsidRPr="00127C21" w:rsidRDefault="009A06F8" w:rsidP="00033A82">
            <w:pPr>
              <w:spacing w:after="0" w:line="360" w:lineRule="auto"/>
              <w:jc w:val="right"/>
              <w:rPr>
                <w:rFonts w:ascii="Times New Roman" w:hAnsi="Times New Roman"/>
                <w:b/>
                <w:sz w:val="20"/>
                <w:szCs w:val="20"/>
              </w:rPr>
            </w:pPr>
            <w:r w:rsidRPr="00127C21">
              <w:rPr>
                <w:rFonts w:ascii="Times New Roman" w:hAnsi="Times New Roman"/>
                <w:b/>
                <w:sz w:val="20"/>
                <w:szCs w:val="20"/>
              </w:rPr>
              <w:t>5496,3</w:t>
            </w:r>
          </w:p>
        </w:tc>
        <w:tc>
          <w:tcPr>
            <w:tcW w:w="992" w:type="dxa"/>
            <w:tcBorders>
              <w:left w:val="single" w:sz="4" w:space="0" w:color="auto"/>
              <w:bottom w:val="single" w:sz="4" w:space="0" w:color="auto"/>
              <w:right w:val="single" w:sz="4" w:space="0" w:color="auto"/>
            </w:tcBorders>
          </w:tcPr>
          <w:p w:rsidR="009A06F8" w:rsidRPr="00127C21" w:rsidRDefault="009A06F8" w:rsidP="00033A82">
            <w:pPr>
              <w:spacing w:after="0" w:line="360" w:lineRule="auto"/>
              <w:jc w:val="right"/>
              <w:rPr>
                <w:rFonts w:ascii="Times New Roman" w:hAnsi="Times New Roman"/>
                <w:b/>
                <w:sz w:val="20"/>
                <w:szCs w:val="20"/>
              </w:rPr>
            </w:pPr>
            <w:r w:rsidRPr="00127C21">
              <w:rPr>
                <w:rFonts w:ascii="Times New Roman" w:hAnsi="Times New Roman"/>
                <w:b/>
                <w:sz w:val="20"/>
                <w:szCs w:val="20"/>
              </w:rPr>
              <w:t>5677,00</w:t>
            </w:r>
          </w:p>
        </w:tc>
        <w:tc>
          <w:tcPr>
            <w:tcW w:w="1268" w:type="dxa"/>
            <w:tcBorders>
              <w:left w:val="single" w:sz="4" w:space="0" w:color="auto"/>
              <w:bottom w:val="single" w:sz="4" w:space="0" w:color="auto"/>
              <w:right w:val="single" w:sz="4" w:space="0" w:color="auto"/>
            </w:tcBorders>
          </w:tcPr>
          <w:p w:rsidR="009A06F8" w:rsidRPr="00127C21" w:rsidRDefault="009A06F8" w:rsidP="00033A82">
            <w:pPr>
              <w:spacing w:after="0" w:line="360" w:lineRule="auto"/>
              <w:jc w:val="right"/>
              <w:rPr>
                <w:rFonts w:ascii="Times New Roman" w:hAnsi="Times New Roman"/>
                <w:b/>
                <w:sz w:val="20"/>
                <w:szCs w:val="20"/>
              </w:rPr>
            </w:pPr>
            <w:r w:rsidRPr="00127C21">
              <w:rPr>
                <w:rFonts w:ascii="Times New Roman" w:hAnsi="Times New Roman"/>
                <w:b/>
                <w:sz w:val="20"/>
                <w:szCs w:val="20"/>
              </w:rPr>
              <w:t>5867,8</w:t>
            </w:r>
          </w:p>
        </w:tc>
        <w:tc>
          <w:tcPr>
            <w:tcW w:w="1000" w:type="dxa"/>
            <w:tcBorders>
              <w:left w:val="single" w:sz="4" w:space="0" w:color="auto"/>
              <w:bottom w:val="single" w:sz="4" w:space="0" w:color="auto"/>
              <w:right w:val="single" w:sz="4" w:space="0" w:color="auto"/>
            </w:tcBorders>
          </w:tcPr>
          <w:p w:rsidR="009A06F8" w:rsidRPr="00127C21" w:rsidRDefault="009A06F8" w:rsidP="00033A82">
            <w:pPr>
              <w:spacing w:after="0" w:line="360" w:lineRule="auto"/>
              <w:jc w:val="right"/>
              <w:rPr>
                <w:rFonts w:ascii="Times New Roman" w:hAnsi="Times New Roman"/>
                <w:b/>
                <w:sz w:val="20"/>
                <w:szCs w:val="20"/>
              </w:rPr>
            </w:pPr>
            <w:r w:rsidRPr="00127C21">
              <w:rPr>
                <w:rFonts w:ascii="Times New Roman" w:hAnsi="Times New Roman"/>
                <w:b/>
                <w:sz w:val="20"/>
                <w:szCs w:val="20"/>
              </w:rPr>
              <w:t>30666,40</w:t>
            </w:r>
          </w:p>
        </w:tc>
      </w:tr>
    </w:tbl>
    <w:p w:rsidR="009A06F8" w:rsidRDefault="009A06F8" w:rsidP="00033A82">
      <w:pPr>
        <w:spacing w:after="0" w:line="360" w:lineRule="auto"/>
        <w:ind w:firstLine="284"/>
        <w:jc w:val="center"/>
      </w:pPr>
      <w:r>
        <w:t>_______________</w:t>
      </w:r>
    </w:p>
    <w:p w:rsidR="009A06F8" w:rsidRPr="009A06F8" w:rsidRDefault="009A06F8" w:rsidP="00033A82">
      <w:pPr>
        <w:tabs>
          <w:tab w:val="left" w:pos="7515"/>
          <w:tab w:val="left" w:pos="12041"/>
        </w:tabs>
        <w:spacing w:after="0" w:line="360" w:lineRule="auto"/>
        <w:ind w:right="964"/>
        <w:jc w:val="right"/>
        <w:rPr>
          <w:iCs/>
          <w:lang w:val="ru-RU"/>
        </w:rPr>
      </w:pPr>
      <w:r w:rsidRPr="009A06F8">
        <w:rPr>
          <w:lang w:val="ru-RU"/>
        </w:rPr>
        <w:t xml:space="preserve">                                                                                                                                                                                     </w:t>
      </w:r>
      <w:r w:rsidRPr="009A06F8">
        <w:rPr>
          <w:iCs/>
          <w:lang w:val="ru-RU"/>
        </w:rPr>
        <w:t xml:space="preserve">Приложение № 4 </w:t>
      </w:r>
    </w:p>
    <w:p w:rsidR="009A06F8" w:rsidRPr="009A06F8" w:rsidRDefault="009A06F8" w:rsidP="00033A82">
      <w:pPr>
        <w:tabs>
          <w:tab w:val="left" w:pos="7515"/>
          <w:tab w:val="left" w:pos="12041"/>
        </w:tabs>
        <w:spacing w:after="0" w:line="360" w:lineRule="auto"/>
        <w:ind w:right="964"/>
        <w:jc w:val="right"/>
        <w:rPr>
          <w:iCs/>
          <w:lang w:val="ru-RU"/>
        </w:rPr>
      </w:pPr>
      <w:r w:rsidRPr="009A06F8">
        <w:rPr>
          <w:iCs/>
          <w:lang w:val="ru-RU"/>
        </w:rPr>
        <w:t xml:space="preserve">                                                                                                                                                                        к постановлению администрации</w:t>
      </w:r>
    </w:p>
    <w:p w:rsidR="009A06F8" w:rsidRPr="009A06F8" w:rsidRDefault="009A06F8" w:rsidP="00033A82">
      <w:pPr>
        <w:tabs>
          <w:tab w:val="left" w:pos="7515"/>
          <w:tab w:val="left" w:pos="12041"/>
        </w:tabs>
        <w:spacing w:after="0" w:line="360" w:lineRule="auto"/>
        <w:ind w:right="964"/>
        <w:jc w:val="right"/>
        <w:rPr>
          <w:iCs/>
          <w:lang w:val="ru-RU"/>
        </w:rPr>
      </w:pPr>
      <w:r w:rsidRPr="009A06F8">
        <w:rPr>
          <w:iCs/>
          <w:lang w:val="ru-RU"/>
        </w:rPr>
        <w:t xml:space="preserve">                                                                                                                                                                                     Тужинского муниципального района</w:t>
      </w:r>
    </w:p>
    <w:p w:rsidR="009A06F8" w:rsidRDefault="009A06F8" w:rsidP="00033A82">
      <w:pPr>
        <w:tabs>
          <w:tab w:val="left" w:pos="7515"/>
          <w:tab w:val="left" w:pos="12041"/>
        </w:tabs>
        <w:spacing w:after="0" w:line="360" w:lineRule="auto"/>
        <w:ind w:right="964"/>
        <w:jc w:val="right"/>
        <w:rPr>
          <w:iCs/>
        </w:rPr>
      </w:pPr>
      <w:r w:rsidRPr="009A06F8">
        <w:rPr>
          <w:iCs/>
          <w:lang w:val="ru-RU"/>
        </w:rPr>
        <w:t xml:space="preserve">                                                                                                                                                                                      </w:t>
      </w:r>
      <w:r>
        <w:rPr>
          <w:iCs/>
        </w:rPr>
        <w:t xml:space="preserve">от 22.01.2019    № 32 </w:t>
      </w:r>
    </w:p>
    <w:p w:rsidR="009A06F8" w:rsidRPr="00AD01BD" w:rsidRDefault="009A06F8" w:rsidP="00033A82">
      <w:pPr>
        <w:autoSpaceDE w:val="0"/>
        <w:autoSpaceDN w:val="0"/>
        <w:adjustRightInd w:val="0"/>
        <w:spacing w:after="0" w:line="360" w:lineRule="auto"/>
        <w:jc w:val="center"/>
        <w:rPr>
          <w:sz w:val="20"/>
          <w:szCs w:val="20"/>
          <w:lang w:val="ru-RU"/>
        </w:rPr>
      </w:pPr>
      <w:r w:rsidRPr="009A06F8">
        <w:rPr>
          <w:lang w:val="ru-RU"/>
        </w:rPr>
        <w:t xml:space="preserve">                                                                        </w:t>
      </w:r>
      <w:r w:rsidR="00AD01BD">
        <w:rPr>
          <w:lang w:val="ru-RU"/>
        </w:rPr>
        <w:t xml:space="preserve">                       </w:t>
      </w:r>
      <w:r w:rsidRPr="009A06F8">
        <w:rPr>
          <w:lang w:val="ru-RU"/>
        </w:rPr>
        <w:t xml:space="preserve">   Приложение </w:t>
      </w:r>
      <w:r w:rsidRPr="00B259C3">
        <w:t>N</w:t>
      </w:r>
      <w:r w:rsidRPr="009A06F8">
        <w:rPr>
          <w:lang w:val="ru-RU"/>
        </w:rPr>
        <w:t xml:space="preserve"> 5 к </w:t>
      </w:r>
      <w:r w:rsidRPr="00AD01BD">
        <w:rPr>
          <w:sz w:val="20"/>
          <w:szCs w:val="20"/>
          <w:lang w:val="ru-RU"/>
        </w:rPr>
        <w:t>муниципальной программе</w:t>
      </w:r>
    </w:p>
    <w:p w:rsidR="009A06F8" w:rsidRPr="00AD01BD" w:rsidRDefault="009A06F8" w:rsidP="00033A82">
      <w:pPr>
        <w:autoSpaceDE w:val="0"/>
        <w:autoSpaceDN w:val="0"/>
        <w:adjustRightInd w:val="0"/>
        <w:spacing w:after="0" w:line="360" w:lineRule="auto"/>
        <w:jc w:val="center"/>
        <w:rPr>
          <w:rFonts w:ascii="Times New Roman" w:hAnsi="Times New Roman"/>
          <w:lang w:val="ru-RU"/>
        </w:rPr>
      </w:pPr>
      <w:r w:rsidRPr="00AD01BD">
        <w:rPr>
          <w:rFonts w:ascii="Times New Roman" w:hAnsi="Times New Roman"/>
          <w:lang w:val="ru-RU"/>
        </w:rPr>
        <w:t>Ресурсное обеспечение</w:t>
      </w:r>
    </w:p>
    <w:p w:rsidR="009A06F8" w:rsidRPr="00AD01BD" w:rsidRDefault="009A06F8" w:rsidP="00033A82">
      <w:pPr>
        <w:autoSpaceDE w:val="0"/>
        <w:autoSpaceDN w:val="0"/>
        <w:adjustRightInd w:val="0"/>
        <w:spacing w:after="0" w:line="360" w:lineRule="auto"/>
        <w:jc w:val="center"/>
        <w:rPr>
          <w:rFonts w:ascii="Times New Roman" w:hAnsi="Times New Roman"/>
          <w:lang w:val="ru-RU"/>
        </w:rPr>
      </w:pPr>
      <w:r w:rsidRPr="00AD01BD">
        <w:rPr>
          <w:rFonts w:ascii="Times New Roman" w:hAnsi="Times New Roman"/>
          <w:lang w:val="ru-RU"/>
        </w:rPr>
        <w:t>реализации муниципальной программы</w:t>
      </w:r>
    </w:p>
    <w:p w:rsidR="009A06F8" w:rsidRPr="00AD01BD" w:rsidRDefault="009A06F8" w:rsidP="00033A82">
      <w:pPr>
        <w:autoSpaceDE w:val="0"/>
        <w:autoSpaceDN w:val="0"/>
        <w:adjustRightInd w:val="0"/>
        <w:spacing w:after="0" w:line="360" w:lineRule="auto"/>
        <w:jc w:val="center"/>
        <w:rPr>
          <w:sz w:val="20"/>
          <w:szCs w:val="20"/>
          <w:lang w:val="ru-RU"/>
        </w:rPr>
      </w:pPr>
      <w:r w:rsidRPr="00AD01BD">
        <w:rPr>
          <w:rFonts w:ascii="Times New Roman" w:hAnsi="Times New Roman"/>
          <w:lang w:val="ru-RU"/>
        </w:rPr>
        <w:t>за счет всех источников финансирования</w:t>
      </w:r>
    </w:p>
    <w:tbl>
      <w:tblPr>
        <w:tblW w:w="16129" w:type="dxa"/>
        <w:tblCellSpacing w:w="5" w:type="nil"/>
        <w:tblInd w:w="-877" w:type="dxa"/>
        <w:tblLayout w:type="fixed"/>
        <w:tblCellMar>
          <w:left w:w="75" w:type="dxa"/>
          <w:right w:w="75" w:type="dxa"/>
        </w:tblCellMar>
        <w:tblLook w:val="0000"/>
      </w:tblPr>
      <w:tblGrid>
        <w:gridCol w:w="613"/>
        <w:gridCol w:w="2609"/>
        <w:gridCol w:w="2853"/>
        <w:gridCol w:w="2445"/>
        <w:gridCol w:w="952"/>
        <w:gridCol w:w="951"/>
        <w:gridCol w:w="1223"/>
        <w:gridCol w:w="1072"/>
        <w:gridCol w:w="1237"/>
        <w:gridCol w:w="1087"/>
        <w:gridCol w:w="1087"/>
      </w:tblGrid>
      <w:tr w:rsidR="009A06F8" w:rsidRPr="00AD01BD" w:rsidTr="009A06F8">
        <w:trPr>
          <w:trHeight w:val="337"/>
          <w:tblCellSpacing w:w="5" w:type="nil"/>
        </w:trPr>
        <w:tc>
          <w:tcPr>
            <w:tcW w:w="613" w:type="dxa"/>
            <w:vMerge w:val="restart"/>
            <w:tcBorders>
              <w:top w:val="single" w:sz="4" w:space="0" w:color="auto"/>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rFonts w:ascii="Times New Roman" w:hAnsi="Times New Roman"/>
                <w:sz w:val="18"/>
                <w:szCs w:val="18"/>
              </w:rPr>
            </w:pPr>
            <w:r w:rsidRPr="00AD01BD">
              <w:rPr>
                <w:rFonts w:ascii="Times New Roman" w:hAnsi="Times New Roman"/>
                <w:sz w:val="18"/>
                <w:szCs w:val="18"/>
                <w:lang w:val="ru-RU"/>
              </w:rPr>
              <w:t xml:space="preserve"> </w:t>
            </w:r>
            <w:r w:rsidRPr="00AD01BD">
              <w:rPr>
                <w:rFonts w:ascii="Times New Roman" w:hAnsi="Times New Roman"/>
                <w:sz w:val="18"/>
                <w:szCs w:val="18"/>
              </w:rPr>
              <w:t xml:space="preserve">N  </w:t>
            </w:r>
            <w:r w:rsidRPr="00AD01BD">
              <w:rPr>
                <w:rFonts w:ascii="Times New Roman" w:hAnsi="Times New Roman"/>
                <w:sz w:val="18"/>
                <w:szCs w:val="18"/>
              </w:rPr>
              <w:br/>
              <w:t xml:space="preserve">п/п </w:t>
            </w:r>
            <w:r w:rsidRPr="00AD01BD">
              <w:rPr>
                <w:rFonts w:ascii="Times New Roman" w:hAnsi="Times New Roman"/>
                <w:sz w:val="18"/>
                <w:szCs w:val="18"/>
              </w:rPr>
              <w:br/>
            </w:r>
            <w:hyperlink r:id="rId19" w:history="1">
              <w:r w:rsidRPr="00AD01BD">
                <w:rPr>
                  <w:rFonts w:ascii="Times New Roman" w:hAnsi="Times New Roman"/>
                  <w:color w:val="0000FF"/>
                  <w:sz w:val="18"/>
                  <w:szCs w:val="18"/>
                </w:rPr>
                <w:t>&lt;*&gt;</w:t>
              </w:r>
            </w:hyperlink>
          </w:p>
        </w:tc>
        <w:tc>
          <w:tcPr>
            <w:tcW w:w="2609" w:type="dxa"/>
            <w:vMerge w:val="restart"/>
            <w:tcBorders>
              <w:top w:val="single" w:sz="4" w:space="0" w:color="auto"/>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r w:rsidRPr="00AD01BD">
              <w:rPr>
                <w:sz w:val="20"/>
                <w:szCs w:val="20"/>
              </w:rPr>
              <w:t xml:space="preserve">    Статус     </w:t>
            </w:r>
          </w:p>
        </w:tc>
        <w:tc>
          <w:tcPr>
            <w:tcW w:w="2853" w:type="dxa"/>
            <w:vMerge w:val="restart"/>
            <w:tcBorders>
              <w:top w:val="single" w:sz="4" w:space="0" w:color="auto"/>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r w:rsidRPr="00AD01BD">
              <w:rPr>
                <w:sz w:val="20"/>
                <w:szCs w:val="20"/>
              </w:rPr>
              <w:t xml:space="preserve"> Наименование  муниципальной программы</w:t>
            </w:r>
          </w:p>
        </w:tc>
        <w:tc>
          <w:tcPr>
            <w:tcW w:w="2445" w:type="dxa"/>
            <w:vMerge w:val="restart"/>
            <w:tcBorders>
              <w:top w:val="single" w:sz="4" w:space="0" w:color="auto"/>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r w:rsidRPr="00AD01BD">
              <w:rPr>
                <w:sz w:val="20"/>
                <w:szCs w:val="20"/>
              </w:rPr>
              <w:t xml:space="preserve">   Источники   </w:t>
            </w:r>
            <w:r w:rsidRPr="00AD01BD">
              <w:rPr>
                <w:sz w:val="20"/>
                <w:szCs w:val="20"/>
              </w:rPr>
              <w:br/>
              <w:t xml:space="preserve">финансирования </w:t>
            </w:r>
          </w:p>
        </w:tc>
        <w:tc>
          <w:tcPr>
            <w:tcW w:w="7609" w:type="dxa"/>
            <w:gridSpan w:val="7"/>
            <w:tcBorders>
              <w:top w:val="single" w:sz="4" w:space="0" w:color="auto"/>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r w:rsidRPr="00AD01BD">
              <w:rPr>
                <w:sz w:val="20"/>
                <w:szCs w:val="20"/>
              </w:rPr>
              <w:t xml:space="preserve">  Оценка расходов (тыс. рублей)  </w:t>
            </w:r>
          </w:p>
        </w:tc>
      </w:tr>
      <w:tr w:rsidR="009A06F8" w:rsidRPr="00AD01BD" w:rsidTr="00AD01BD">
        <w:trPr>
          <w:trHeight w:val="137"/>
          <w:tblCellSpacing w:w="5" w:type="nil"/>
        </w:trPr>
        <w:tc>
          <w:tcPr>
            <w:tcW w:w="613" w:type="dxa"/>
            <w:vMerge/>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p>
        </w:tc>
        <w:tc>
          <w:tcPr>
            <w:tcW w:w="2609" w:type="dxa"/>
            <w:vMerge/>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p>
        </w:tc>
        <w:tc>
          <w:tcPr>
            <w:tcW w:w="2853" w:type="dxa"/>
            <w:vMerge/>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p>
        </w:tc>
        <w:tc>
          <w:tcPr>
            <w:tcW w:w="2445" w:type="dxa"/>
            <w:vMerge/>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p>
        </w:tc>
        <w:tc>
          <w:tcPr>
            <w:tcW w:w="952"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jc w:val="center"/>
              <w:rPr>
                <w:rFonts w:ascii="Times New Roman" w:hAnsi="Times New Roman"/>
                <w:b/>
                <w:sz w:val="18"/>
                <w:szCs w:val="18"/>
              </w:rPr>
            </w:pPr>
            <w:r w:rsidRPr="00AD01BD">
              <w:rPr>
                <w:rFonts w:ascii="Times New Roman" w:hAnsi="Times New Roman"/>
                <w:b/>
                <w:sz w:val="18"/>
                <w:szCs w:val="18"/>
              </w:rPr>
              <w:t>2020</w:t>
            </w:r>
          </w:p>
        </w:tc>
        <w:tc>
          <w:tcPr>
            <w:tcW w:w="951"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jc w:val="center"/>
              <w:rPr>
                <w:rFonts w:ascii="Times New Roman" w:hAnsi="Times New Roman"/>
                <w:b/>
                <w:sz w:val="18"/>
                <w:szCs w:val="18"/>
              </w:rPr>
            </w:pPr>
            <w:r w:rsidRPr="00AD01BD">
              <w:rPr>
                <w:rFonts w:ascii="Times New Roman" w:hAnsi="Times New Roman"/>
                <w:b/>
                <w:sz w:val="18"/>
                <w:szCs w:val="18"/>
              </w:rPr>
              <w:t>2021</w:t>
            </w:r>
          </w:p>
        </w:tc>
        <w:tc>
          <w:tcPr>
            <w:tcW w:w="1223"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ind w:right="519"/>
              <w:jc w:val="center"/>
              <w:rPr>
                <w:rFonts w:ascii="Times New Roman" w:hAnsi="Times New Roman"/>
                <w:b/>
                <w:sz w:val="18"/>
                <w:szCs w:val="18"/>
              </w:rPr>
            </w:pPr>
            <w:r w:rsidRPr="00AD01BD">
              <w:rPr>
                <w:rFonts w:ascii="Times New Roman" w:hAnsi="Times New Roman"/>
                <w:b/>
                <w:sz w:val="18"/>
                <w:szCs w:val="18"/>
              </w:rPr>
              <w:t>2022</w:t>
            </w:r>
          </w:p>
        </w:tc>
        <w:tc>
          <w:tcPr>
            <w:tcW w:w="1072"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ind w:right="519"/>
              <w:jc w:val="center"/>
              <w:rPr>
                <w:rFonts w:ascii="Times New Roman" w:hAnsi="Times New Roman"/>
                <w:b/>
                <w:sz w:val="18"/>
                <w:szCs w:val="18"/>
              </w:rPr>
            </w:pPr>
            <w:r w:rsidRPr="00AD01BD">
              <w:rPr>
                <w:rFonts w:ascii="Times New Roman" w:hAnsi="Times New Roman"/>
                <w:b/>
                <w:sz w:val="18"/>
                <w:szCs w:val="18"/>
              </w:rPr>
              <w:t>2023</w:t>
            </w:r>
          </w:p>
        </w:tc>
        <w:tc>
          <w:tcPr>
            <w:tcW w:w="1237"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ind w:right="519"/>
              <w:jc w:val="center"/>
              <w:rPr>
                <w:rFonts w:ascii="Times New Roman" w:hAnsi="Times New Roman"/>
                <w:b/>
                <w:sz w:val="18"/>
                <w:szCs w:val="18"/>
              </w:rPr>
            </w:pPr>
            <w:r w:rsidRPr="00AD01BD">
              <w:rPr>
                <w:rFonts w:ascii="Times New Roman" w:hAnsi="Times New Roman"/>
                <w:b/>
                <w:sz w:val="18"/>
                <w:szCs w:val="18"/>
              </w:rPr>
              <w:t>2024</w:t>
            </w:r>
          </w:p>
        </w:tc>
        <w:tc>
          <w:tcPr>
            <w:tcW w:w="1087"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ind w:right="519"/>
              <w:jc w:val="center"/>
              <w:rPr>
                <w:rFonts w:ascii="Times New Roman" w:hAnsi="Times New Roman"/>
                <w:b/>
                <w:sz w:val="18"/>
                <w:szCs w:val="18"/>
              </w:rPr>
            </w:pPr>
            <w:r w:rsidRPr="00AD01BD">
              <w:rPr>
                <w:rFonts w:ascii="Times New Roman" w:hAnsi="Times New Roman"/>
                <w:b/>
                <w:sz w:val="18"/>
                <w:szCs w:val="18"/>
              </w:rPr>
              <w:t>2025</w:t>
            </w:r>
          </w:p>
        </w:tc>
        <w:tc>
          <w:tcPr>
            <w:tcW w:w="1087"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jc w:val="center"/>
              <w:rPr>
                <w:rFonts w:ascii="Times New Roman" w:hAnsi="Times New Roman"/>
                <w:b/>
                <w:sz w:val="18"/>
                <w:szCs w:val="18"/>
              </w:rPr>
            </w:pPr>
            <w:r w:rsidRPr="00AD01BD">
              <w:rPr>
                <w:rFonts w:ascii="Times New Roman" w:hAnsi="Times New Roman"/>
                <w:b/>
                <w:sz w:val="18"/>
                <w:szCs w:val="18"/>
              </w:rPr>
              <w:t>Итого</w:t>
            </w:r>
          </w:p>
        </w:tc>
      </w:tr>
      <w:tr w:rsidR="009A06F8" w:rsidRPr="00AD01BD" w:rsidTr="00127C21">
        <w:trPr>
          <w:trHeight w:val="253"/>
          <w:tblCellSpacing w:w="5" w:type="nil"/>
        </w:trPr>
        <w:tc>
          <w:tcPr>
            <w:tcW w:w="613" w:type="dxa"/>
            <w:vMerge w:val="restart"/>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p>
        </w:tc>
        <w:tc>
          <w:tcPr>
            <w:tcW w:w="2609" w:type="dxa"/>
            <w:vMerge w:val="restart"/>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r w:rsidRPr="00AD01BD">
              <w:rPr>
                <w:sz w:val="20"/>
                <w:szCs w:val="20"/>
              </w:rPr>
              <w:t>Муниципальная</w:t>
            </w:r>
            <w:r w:rsidRPr="00AD01BD">
              <w:rPr>
                <w:sz w:val="20"/>
                <w:szCs w:val="20"/>
              </w:rPr>
              <w:br/>
              <w:t>программа  Тужинского района</w:t>
            </w:r>
          </w:p>
        </w:tc>
        <w:tc>
          <w:tcPr>
            <w:tcW w:w="2853" w:type="dxa"/>
            <w:vMerge w:val="restart"/>
            <w:tcBorders>
              <w:top w:val="single" w:sz="4" w:space="0" w:color="auto"/>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lang w:val="ru-RU"/>
              </w:rPr>
            </w:pPr>
            <w:r w:rsidRPr="00AD01BD">
              <w:rPr>
                <w:sz w:val="20"/>
                <w:szCs w:val="20"/>
                <w:lang w:val="ru-RU"/>
              </w:rPr>
              <w:t>«Развитие транспортной инфраструктуры» на 2020 – 2025 годы</w:t>
            </w:r>
          </w:p>
        </w:tc>
        <w:tc>
          <w:tcPr>
            <w:tcW w:w="2445"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r w:rsidRPr="00AD01BD">
              <w:rPr>
                <w:sz w:val="20"/>
                <w:szCs w:val="20"/>
              </w:rPr>
              <w:t xml:space="preserve">всего          </w:t>
            </w:r>
          </w:p>
        </w:tc>
        <w:tc>
          <w:tcPr>
            <w:tcW w:w="952"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20074,20</w:t>
            </w:r>
          </w:p>
        </w:tc>
        <w:tc>
          <w:tcPr>
            <w:tcW w:w="951"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20443,5</w:t>
            </w:r>
          </w:p>
        </w:tc>
        <w:tc>
          <w:tcPr>
            <w:tcW w:w="1223"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19632,60</w:t>
            </w:r>
          </w:p>
        </w:tc>
        <w:tc>
          <w:tcPr>
            <w:tcW w:w="1072"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19803,30</w:t>
            </w:r>
          </w:p>
        </w:tc>
        <w:tc>
          <w:tcPr>
            <w:tcW w:w="1237"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19984,00</w:t>
            </w:r>
          </w:p>
        </w:tc>
        <w:tc>
          <w:tcPr>
            <w:tcW w:w="1087"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20174,80</w:t>
            </w:r>
          </w:p>
        </w:tc>
        <w:tc>
          <w:tcPr>
            <w:tcW w:w="1087"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120112,40</w:t>
            </w:r>
          </w:p>
        </w:tc>
      </w:tr>
      <w:tr w:rsidR="009A06F8" w:rsidRPr="00AD01BD" w:rsidTr="00127C21">
        <w:trPr>
          <w:trHeight w:val="287"/>
          <w:tblCellSpacing w:w="5" w:type="nil"/>
        </w:trPr>
        <w:tc>
          <w:tcPr>
            <w:tcW w:w="613" w:type="dxa"/>
            <w:vMerge/>
            <w:tcBorders>
              <w:left w:val="single" w:sz="4" w:space="0" w:color="auto"/>
              <w:bottom w:val="single" w:sz="4" w:space="0" w:color="auto"/>
              <w:right w:val="single" w:sz="4" w:space="0" w:color="auto"/>
            </w:tcBorders>
          </w:tcPr>
          <w:p w:rsidR="009A06F8" w:rsidRPr="00B259C3" w:rsidRDefault="009A06F8" w:rsidP="00033A82">
            <w:pPr>
              <w:autoSpaceDE w:val="0"/>
              <w:autoSpaceDN w:val="0"/>
              <w:adjustRightInd w:val="0"/>
              <w:spacing w:after="0" w:line="360" w:lineRule="auto"/>
            </w:pPr>
          </w:p>
        </w:tc>
        <w:tc>
          <w:tcPr>
            <w:tcW w:w="2609" w:type="dxa"/>
            <w:vMerge/>
            <w:tcBorders>
              <w:left w:val="single" w:sz="4" w:space="0" w:color="auto"/>
              <w:bottom w:val="single" w:sz="4" w:space="0" w:color="auto"/>
              <w:right w:val="single" w:sz="4" w:space="0" w:color="auto"/>
            </w:tcBorders>
          </w:tcPr>
          <w:p w:rsidR="009A06F8" w:rsidRPr="00B259C3" w:rsidRDefault="009A06F8" w:rsidP="00033A82">
            <w:pPr>
              <w:autoSpaceDE w:val="0"/>
              <w:autoSpaceDN w:val="0"/>
              <w:adjustRightInd w:val="0"/>
              <w:spacing w:after="0" w:line="360" w:lineRule="auto"/>
            </w:pPr>
          </w:p>
        </w:tc>
        <w:tc>
          <w:tcPr>
            <w:tcW w:w="2853" w:type="dxa"/>
            <w:vMerge/>
            <w:tcBorders>
              <w:top w:val="single" w:sz="4" w:space="0" w:color="auto"/>
              <w:left w:val="single" w:sz="4" w:space="0" w:color="auto"/>
              <w:bottom w:val="single" w:sz="4" w:space="0" w:color="auto"/>
              <w:right w:val="single" w:sz="4" w:space="0" w:color="auto"/>
            </w:tcBorders>
          </w:tcPr>
          <w:p w:rsidR="009A06F8" w:rsidRPr="00B259C3" w:rsidRDefault="009A06F8" w:rsidP="00033A82">
            <w:pPr>
              <w:autoSpaceDE w:val="0"/>
              <w:autoSpaceDN w:val="0"/>
              <w:adjustRightInd w:val="0"/>
              <w:spacing w:after="0" w:line="360" w:lineRule="auto"/>
            </w:pPr>
          </w:p>
        </w:tc>
        <w:tc>
          <w:tcPr>
            <w:tcW w:w="2445"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r w:rsidRPr="00AD01BD">
              <w:rPr>
                <w:sz w:val="20"/>
                <w:szCs w:val="20"/>
              </w:rPr>
              <w:t xml:space="preserve">областной бюджет   </w:t>
            </w:r>
          </w:p>
        </w:tc>
        <w:tc>
          <w:tcPr>
            <w:tcW w:w="952"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16109,0</w:t>
            </w:r>
          </w:p>
        </w:tc>
        <w:tc>
          <w:tcPr>
            <w:tcW w:w="951"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sz w:val="20"/>
                <w:szCs w:val="20"/>
              </w:rPr>
            </w:pPr>
            <w:r w:rsidRPr="00AD01BD">
              <w:rPr>
                <w:rFonts w:ascii="Times New Roman" w:hAnsi="Times New Roman"/>
                <w:b/>
                <w:sz w:val="20"/>
                <w:szCs w:val="20"/>
              </w:rPr>
              <w:t>16109,0</w:t>
            </w:r>
          </w:p>
        </w:tc>
        <w:tc>
          <w:tcPr>
            <w:tcW w:w="1223"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14307,00</w:t>
            </w:r>
          </w:p>
        </w:tc>
        <w:tc>
          <w:tcPr>
            <w:tcW w:w="1072"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14307,0</w:t>
            </w:r>
          </w:p>
        </w:tc>
        <w:tc>
          <w:tcPr>
            <w:tcW w:w="1237"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14307,00</w:t>
            </w:r>
          </w:p>
        </w:tc>
        <w:tc>
          <w:tcPr>
            <w:tcW w:w="1087"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14307,00</w:t>
            </w:r>
          </w:p>
        </w:tc>
        <w:tc>
          <w:tcPr>
            <w:tcW w:w="1087"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89446,00</w:t>
            </w:r>
          </w:p>
        </w:tc>
      </w:tr>
      <w:tr w:rsidR="009A06F8" w:rsidRPr="00AD01BD" w:rsidTr="00127C21">
        <w:trPr>
          <w:trHeight w:val="261"/>
          <w:tblCellSpacing w:w="5" w:type="nil"/>
        </w:trPr>
        <w:tc>
          <w:tcPr>
            <w:tcW w:w="613" w:type="dxa"/>
            <w:vMerge/>
            <w:tcBorders>
              <w:left w:val="single" w:sz="4" w:space="0" w:color="auto"/>
              <w:bottom w:val="single" w:sz="4" w:space="0" w:color="auto"/>
              <w:right w:val="single" w:sz="4" w:space="0" w:color="auto"/>
            </w:tcBorders>
          </w:tcPr>
          <w:p w:rsidR="009A06F8" w:rsidRPr="00B259C3" w:rsidRDefault="009A06F8" w:rsidP="00033A82">
            <w:pPr>
              <w:autoSpaceDE w:val="0"/>
              <w:autoSpaceDN w:val="0"/>
              <w:adjustRightInd w:val="0"/>
              <w:spacing w:after="0" w:line="360" w:lineRule="auto"/>
            </w:pPr>
          </w:p>
        </w:tc>
        <w:tc>
          <w:tcPr>
            <w:tcW w:w="2609" w:type="dxa"/>
            <w:vMerge/>
            <w:tcBorders>
              <w:left w:val="single" w:sz="4" w:space="0" w:color="auto"/>
              <w:bottom w:val="single" w:sz="4" w:space="0" w:color="auto"/>
              <w:right w:val="single" w:sz="4" w:space="0" w:color="auto"/>
            </w:tcBorders>
          </w:tcPr>
          <w:p w:rsidR="009A06F8" w:rsidRPr="00B259C3" w:rsidRDefault="009A06F8" w:rsidP="00033A82">
            <w:pPr>
              <w:autoSpaceDE w:val="0"/>
              <w:autoSpaceDN w:val="0"/>
              <w:adjustRightInd w:val="0"/>
              <w:spacing w:after="0" w:line="360" w:lineRule="auto"/>
            </w:pPr>
          </w:p>
        </w:tc>
        <w:tc>
          <w:tcPr>
            <w:tcW w:w="2853" w:type="dxa"/>
            <w:vMerge/>
            <w:tcBorders>
              <w:top w:val="single" w:sz="4" w:space="0" w:color="auto"/>
              <w:left w:val="single" w:sz="4" w:space="0" w:color="auto"/>
              <w:bottom w:val="single" w:sz="4" w:space="0" w:color="auto"/>
              <w:right w:val="single" w:sz="4" w:space="0" w:color="auto"/>
            </w:tcBorders>
          </w:tcPr>
          <w:p w:rsidR="009A06F8" w:rsidRPr="00B259C3" w:rsidRDefault="009A06F8" w:rsidP="00033A82">
            <w:pPr>
              <w:autoSpaceDE w:val="0"/>
              <w:autoSpaceDN w:val="0"/>
              <w:adjustRightInd w:val="0"/>
              <w:spacing w:after="0" w:line="360" w:lineRule="auto"/>
            </w:pPr>
          </w:p>
        </w:tc>
        <w:tc>
          <w:tcPr>
            <w:tcW w:w="2445"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rPr>
                <w:sz w:val="20"/>
                <w:szCs w:val="20"/>
              </w:rPr>
            </w:pPr>
            <w:r w:rsidRPr="00AD01BD">
              <w:rPr>
                <w:sz w:val="20"/>
                <w:szCs w:val="20"/>
              </w:rPr>
              <w:t xml:space="preserve">бюджет района         </w:t>
            </w:r>
          </w:p>
        </w:tc>
        <w:tc>
          <w:tcPr>
            <w:tcW w:w="952"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3965,20</w:t>
            </w:r>
          </w:p>
        </w:tc>
        <w:tc>
          <w:tcPr>
            <w:tcW w:w="951"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4334,5</w:t>
            </w:r>
          </w:p>
        </w:tc>
        <w:tc>
          <w:tcPr>
            <w:tcW w:w="1223"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5325,60</w:t>
            </w:r>
          </w:p>
        </w:tc>
        <w:tc>
          <w:tcPr>
            <w:tcW w:w="1072"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5496,30</w:t>
            </w:r>
          </w:p>
        </w:tc>
        <w:tc>
          <w:tcPr>
            <w:tcW w:w="1237" w:type="dxa"/>
            <w:tcBorders>
              <w:left w:val="single" w:sz="4" w:space="0" w:color="auto"/>
              <w:bottom w:val="single" w:sz="4" w:space="0" w:color="auto"/>
              <w:right w:val="single" w:sz="4" w:space="0" w:color="auto"/>
            </w:tcBorders>
          </w:tcPr>
          <w:p w:rsidR="009A06F8" w:rsidRPr="00AD01BD" w:rsidRDefault="009A06F8" w:rsidP="00033A82">
            <w:pPr>
              <w:spacing w:after="0" w:line="360" w:lineRule="auto"/>
              <w:jc w:val="center"/>
              <w:rPr>
                <w:rFonts w:ascii="Times New Roman" w:hAnsi="Times New Roman"/>
                <w:b/>
                <w:sz w:val="20"/>
                <w:szCs w:val="20"/>
              </w:rPr>
            </w:pPr>
            <w:r w:rsidRPr="00AD01BD">
              <w:rPr>
                <w:rFonts w:ascii="Times New Roman" w:hAnsi="Times New Roman"/>
                <w:b/>
                <w:sz w:val="20"/>
                <w:szCs w:val="20"/>
              </w:rPr>
              <w:t>5677,00</w:t>
            </w:r>
          </w:p>
        </w:tc>
        <w:tc>
          <w:tcPr>
            <w:tcW w:w="1087"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jc w:val="center"/>
              <w:rPr>
                <w:rFonts w:ascii="Times New Roman" w:hAnsi="Times New Roman"/>
                <w:sz w:val="20"/>
                <w:szCs w:val="20"/>
              </w:rPr>
            </w:pPr>
            <w:r w:rsidRPr="00AD01BD">
              <w:rPr>
                <w:rFonts w:ascii="Times New Roman" w:hAnsi="Times New Roman"/>
                <w:b/>
                <w:sz w:val="20"/>
                <w:szCs w:val="20"/>
              </w:rPr>
              <w:t>5867,80</w:t>
            </w:r>
          </w:p>
        </w:tc>
        <w:tc>
          <w:tcPr>
            <w:tcW w:w="1087" w:type="dxa"/>
            <w:tcBorders>
              <w:left w:val="single" w:sz="4" w:space="0" w:color="auto"/>
              <w:bottom w:val="single" w:sz="4" w:space="0" w:color="auto"/>
              <w:right w:val="single" w:sz="4" w:space="0" w:color="auto"/>
            </w:tcBorders>
          </w:tcPr>
          <w:p w:rsidR="009A06F8" w:rsidRPr="00AD01BD" w:rsidRDefault="009A06F8" w:rsidP="00033A82">
            <w:pPr>
              <w:autoSpaceDE w:val="0"/>
              <w:autoSpaceDN w:val="0"/>
              <w:adjustRightInd w:val="0"/>
              <w:spacing w:after="0" w:line="360" w:lineRule="auto"/>
              <w:jc w:val="center"/>
              <w:rPr>
                <w:rFonts w:ascii="Times New Roman" w:hAnsi="Times New Roman"/>
                <w:b/>
                <w:sz w:val="20"/>
                <w:szCs w:val="20"/>
              </w:rPr>
            </w:pPr>
            <w:r w:rsidRPr="00AD01BD">
              <w:rPr>
                <w:rFonts w:ascii="Times New Roman" w:hAnsi="Times New Roman"/>
                <w:b/>
                <w:sz w:val="20"/>
                <w:szCs w:val="20"/>
              </w:rPr>
              <w:t>30666,40</w:t>
            </w:r>
          </w:p>
        </w:tc>
      </w:tr>
    </w:tbl>
    <w:p w:rsidR="009A06F8" w:rsidRDefault="009A06F8" w:rsidP="00033A82">
      <w:pPr>
        <w:spacing w:after="0" w:line="360" w:lineRule="auto"/>
        <w:ind w:firstLine="284"/>
        <w:jc w:val="center"/>
        <w:rPr>
          <w:sz w:val="24"/>
          <w:szCs w:val="24"/>
          <w:lang w:val="ru-RU"/>
        </w:rPr>
      </w:pPr>
      <w:r>
        <w:rPr>
          <w:sz w:val="24"/>
          <w:szCs w:val="24"/>
        </w:rPr>
        <w:t>____________________</w:t>
      </w:r>
    </w:p>
    <w:p w:rsidR="00127C21" w:rsidRDefault="00127C21" w:rsidP="00033A82">
      <w:pPr>
        <w:spacing w:after="0" w:line="360" w:lineRule="auto"/>
        <w:ind w:firstLine="284"/>
        <w:jc w:val="center"/>
        <w:rPr>
          <w:sz w:val="24"/>
          <w:szCs w:val="24"/>
          <w:lang w:val="ru-RU"/>
        </w:rPr>
        <w:sectPr w:rsidR="00127C21" w:rsidSect="00AD01BD">
          <w:pgSz w:w="16838" w:h="11906" w:orient="landscape"/>
          <w:pgMar w:top="851" w:right="1134" w:bottom="567" w:left="1134" w:header="709" w:footer="709" w:gutter="0"/>
          <w:cols w:space="708"/>
          <w:docGrid w:linePitch="360"/>
        </w:sectPr>
      </w:pPr>
    </w:p>
    <w:tbl>
      <w:tblPr>
        <w:tblW w:w="9541" w:type="dxa"/>
        <w:tblInd w:w="250" w:type="dxa"/>
        <w:tblLayout w:type="fixed"/>
        <w:tblLook w:val="04A0"/>
      </w:tblPr>
      <w:tblGrid>
        <w:gridCol w:w="284"/>
        <w:gridCol w:w="1927"/>
        <w:gridCol w:w="1783"/>
        <w:gridCol w:w="1576"/>
        <w:gridCol w:w="1753"/>
        <w:gridCol w:w="1934"/>
        <w:gridCol w:w="284"/>
      </w:tblGrid>
      <w:tr w:rsidR="00777EC1" w:rsidRPr="00501BE9" w:rsidTr="00033A82">
        <w:trPr>
          <w:gridBefore w:val="1"/>
          <w:wBefore w:w="284" w:type="dxa"/>
          <w:trHeight w:val="374"/>
        </w:trPr>
        <w:tc>
          <w:tcPr>
            <w:tcW w:w="9257" w:type="dxa"/>
            <w:gridSpan w:val="6"/>
          </w:tcPr>
          <w:p w:rsidR="00777EC1" w:rsidRDefault="00777EC1" w:rsidP="002A17AB">
            <w:pPr>
              <w:autoSpaceDE w:val="0"/>
              <w:autoSpaceDN w:val="0"/>
              <w:adjustRightInd w:val="0"/>
              <w:spacing w:after="0" w:line="240" w:lineRule="auto"/>
              <w:jc w:val="center"/>
              <w:rPr>
                <w:rFonts w:ascii="Times New Roman" w:hAnsi="Times New Roman"/>
                <w:b/>
                <w:lang w:val="ru-RU"/>
              </w:rPr>
            </w:pPr>
            <w:r w:rsidRPr="00777EC1">
              <w:rPr>
                <w:rFonts w:ascii="Times New Roman" w:hAnsi="Times New Roman"/>
                <w:b/>
                <w:lang w:val="ru-RU"/>
              </w:rPr>
              <w:lastRenderedPageBreak/>
              <w:t>АДМИНИСТРАЦИЯ ТУЖИНСКОГО МУНИЦИПАЛЬНОГО РАЙОНА</w:t>
            </w:r>
          </w:p>
          <w:p w:rsidR="00777EC1" w:rsidRPr="00777EC1" w:rsidRDefault="00777EC1" w:rsidP="002A17AB">
            <w:pPr>
              <w:autoSpaceDE w:val="0"/>
              <w:autoSpaceDN w:val="0"/>
              <w:adjustRightInd w:val="0"/>
              <w:spacing w:after="0" w:line="240" w:lineRule="auto"/>
              <w:jc w:val="center"/>
              <w:rPr>
                <w:rFonts w:ascii="Times New Roman" w:hAnsi="Times New Roman"/>
                <w:b/>
                <w:lang w:val="ru-RU"/>
              </w:rPr>
            </w:pPr>
            <w:r w:rsidRPr="00777EC1">
              <w:rPr>
                <w:rFonts w:ascii="Times New Roman" w:hAnsi="Times New Roman"/>
                <w:b/>
                <w:lang w:val="ru-RU"/>
              </w:rPr>
              <w:t>КИРОВСКОЙ ОБЛАСТИ</w:t>
            </w:r>
          </w:p>
        </w:tc>
      </w:tr>
      <w:tr w:rsidR="00777EC1" w:rsidRPr="00F555E3" w:rsidTr="00033A82">
        <w:trPr>
          <w:gridAfter w:val="1"/>
          <w:wAfter w:w="284" w:type="dxa"/>
          <w:trHeight w:val="187"/>
        </w:trPr>
        <w:tc>
          <w:tcPr>
            <w:tcW w:w="9257" w:type="dxa"/>
            <w:gridSpan w:val="6"/>
          </w:tcPr>
          <w:p w:rsidR="00777EC1" w:rsidRPr="00F555E3" w:rsidRDefault="00777EC1" w:rsidP="002A17AB">
            <w:pPr>
              <w:autoSpaceDE w:val="0"/>
              <w:autoSpaceDN w:val="0"/>
              <w:adjustRightInd w:val="0"/>
              <w:spacing w:after="0" w:line="240" w:lineRule="auto"/>
              <w:jc w:val="center"/>
              <w:rPr>
                <w:rFonts w:ascii="Times New Roman" w:hAnsi="Times New Roman"/>
                <w:b/>
              </w:rPr>
            </w:pPr>
            <w:r w:rsidRPr="00F555E3">
              <w:rPr>
                <w:rFonts w:ascii="Times New Roman" w:hAnsi="Times New Roman"/>
                <w:b/>
              </w:rPr>
              <w:t>ПОСТАНОВЛЕНИЕ</w:t>
            </w:r>
          </w:p>
        </w:tc>
      </w:tr>
      <w:tr w:rsidR="00777EC1" w:rsidRPr="00F555E3" w:rsidTr="00033A82">
        <w:trPr>
          <w:gridAfter w:val="1"/>
          <w:wAfter w:w="284" w:type="dxa"/>
          <w:trHeight w:val="187"/>
        </w:trPr>
        <w:tc>
          <w:tcPr>
            <w:tcW w:w="2211" w:type="dxa"/>
            <w:gridSpan w:val="2"/>
            <w:tcBorders>
              <w:bottom w:val="single" w:sz="4" w:space="0" w:color="auto"/>
            </w:tcBorders>
          </w:tcPr>
          <w:p w:rsidR="00777EC1" w:rsidRPr="00F555E3" w:rsidRDefault="00777EC1" w:rsidP="002A17AB">
            <w:pPr>
              <w:autoSpaceDE w:val="0"/>
              <w:autoSpaceDN w:val="0"/>
              <w:adjustRightInd w:val="0"/>
              <w:spacing w:after="0" w:line="240" w:lineRule="auto"/>
              <w:jc w:val="both"/>
              <w:rPr>
                <w:rFonts w:ascii="Times New Roman" w:hAnsi="Times New Roman"/>
              </w:rPr>
            </w:pPr>
            <w:r w:rsidRPr="00F555E3">
              <w:rPr>
                <w:rFonts w:ascii="Times New Roman" w:hAnsi="Times New Roman"/>
              </w:rPr>
              <w:t>24.01.2019</w:t>
            </w:r>
          </w:p>
        </w:tc>
        <w:tc>
          <w:tcPr>
            <w:tcW w:w="5112" w:type="dxa"/>
            <w:gridSpan w:val="3"/>
          </w:tcPr>
          <w:p w:rsidR="00777EC1" w:rsidRPr="00F555E3" w:rsidRDefault="002A17AB" w:rsidP="002A17AB">
            <w:pPr>
              <w:autoSpaceDE w:val="0"/>
              <w:autoSpaceDN w:val="0"/>
              <w:adjustRightInd w:val="0"/>
              <w:spacing w:after="0" w:line="240" w:lineRule="auto"/>
              <w:jc w:val="both"/>
              <w:rPr>
                <w:rFonts w:ascii="Times New Roman" w:hAnsi="Times New Roman"/>
              </w:rPr>
            </w:pPr>
            <w:r>
              <w:rPr>
                <w:rFonts w:ascii="Times New Roman" w:hAnsi="Times New Roman"/>
                <w:lang w:val="ru-RU"/>
              </w:rPr>
              <w:t xml:space="preserve">                                                                                  </w:t>
            </w:r>
            <w:r w:rsidR="00777EC1" w:rsidRPr="00F555E3">
              <w:rPr>
                <w:rFonts w:ascii="Times New Roman" w:hAnsi="Times New Roman"/>
              </w:rPr>
              <w:t>№</w:t>
            </w:r>
          </w:p>
        </w:tc>
        <w:tc>
          <w:tcPr>
            <w:tcW w:w="1934" w:type="dxa"/>
            <w:tcBorders>
              <w:bottom w:val="single" w:sz="4" w:space="0" w:color="auto"/>
            </w:tcBorders>
          </w:tcPr>
          <w:p w:rsidR="00777EC1" w:rsidRPr="00F555E3" w:rsidRDefault="00777EC1" w:rsidP="002A17AB">
            <w:pPr>
              <w:autoSpaceDE w:val="0"/>
              <w:autoSpaceDN w:val="0"/>
              <w:adjustRightInd w:val="0"/>
              <w:spacing w:after="0" w:line="240" w:lineRule="auto"/>
              <w:jc w:val="both"/>
              <w:rPr>
                <w:rFonts w:ascii="Times New Roman" w:hAnsi="Times New Roman"/>
              </w:rPr>
            </w:pPr>
            <w:r w:rsidRPr="00F555E3">
              <w:rPr>
                <w:rFonts w:ascii="Times New Roman" w:hAnsi="Times New Roman"/>
              </w:rPr>
              <w:t>33</w:t>
            </w:r>
          </w:p>
        </w:tc>
      </w:tr>
      <w:tr w:rsidR="00777EC1" w:rsidRPr="00F555E3" w:rsidTr="00033A82">
        <w:trPr>
          <w:gridAfter w:val="1"/>
          <w:wAfter w:w="284" w:type="dxa"/>
          <w:trHeight w:val="176"/>
        </w:trPr>
        <w:tc>
          <w:tcPr>
            <w:tcW w:w="3994" w:type="dxa"/>
            <w:gridSpan w:val="3"/>
          </w:tcPr>
          <w:p w:rsidR="00777EC1" w:rsidRPr="00F555E3" w:rsidRDefault="00777EC1" w:rsidP="002A17AB">
            <w:pPr>
              <w:autoSpaceDE w:val="0"/>
              <w:autoSpaceDN w:val="0"/>
              <w:adjustRightInd w:val="0"/>
              <w:spacing w:after="0" w:line="240" w:lineRule="auto"/>
              <w:jc w:val="both"/>
              <w:rPr>
                <w:rFonts w:ascii="Times New Roman" w:hAnsi="Times New Roman"/>
              </w:rPr>
            </w:pPr>
          </w:p>
        </w:tc>
        <w:tc>
          <w:tcPr>
            <w:tcW w:w="1576" w:type="dxa"/>
          </w:tcPr>
          <w:p w:rsidR="00777EC1" w:rsidRPr="00F555E3" w:rsidRDefault="00777EC1" w:rsidP="002A17AB">
            <w:pPr>
              <w:autoSpaceDE w:val="0"/>
              <w:autoSpaceDN w:val="0"/>
              <w:adjustRightInd w:val="0"/>
              <w:spacing w:after="0" w:line="240" w:lineRule="auto"/>
              <w:jc w:val="both"/>
              <w:rPr>
                <w:rFonts w:ascii="Times New Roman" w:hAnsi="Times New Roman"/>
              </w:rPr>
            </w:pPr>
            <w:r w:rsidRPr="00F555E3">
              <w:rPr>
                <w:rFonts w:ascii="Times New Roman" w:hAnsi="Times New Roman"/>
              </w:rPr>
              <w:t>пгт Тужа</w:t>
            </w:r>
          </w:p>
        </w:tc>
        <w:tc>
          <w:tcPr>
            <w:tcW w:w="3687" w:type="dxa"/>
            <w:gridSpan w:val="2"/>
          </w:tcPr>
          <w:p w:rsidR="00777EC1" w:rsidRPr="00F555E3" w:rsidRDefault="00777EC1" w:rsidP="002A17AB">
            <w:pPr>
              <w:autoSpaceDE w:val="0"/>
              <w:autoSpaceDN w:val="0"/>
              <w:adjustRightInd w:val="0"/>
              <w:spacing w:after="0" w:line="240" w:lineRule="auto"/>
              <w:jc w:val="both"/>
              <w:rPr>
                <w:rFonts w:ascii="Times New Roman" w:hAnsi="Times New Roman"/>
              </w:rPr>
            </w:pPr>
          </w:p>
        </w:tc>
      </w:tr>
      <w:tr w:rsidR="00777EC1" w:rsidRPr="00501BE9" w:rsidTr="00033A82">
        <w:trPr>
          <w:gridAfter w:val="1"/>
          <w:wAfter w:w="284" w:type="dxa"/>
          <w:trHeight w:val="59"/>
        </w:trPr>
        <w:tc>
          <w:tcPr>
            <w:tcW w:w="9257" w:type="dxa"/>
            <w:gridSpan w:val="6"/>
          </w:tcPr>
          <w:p w:rsidR="00777EC1" w:rsidRPr="00777EC1" w:rsidRDefault="00777EC1" w:rsidP="002A17AB">
            <w:pPr>
              <w:spacing w:after="0" w:line="240" w:lineRule="auto"/>
              <w:ind w:firstLine="709"/>
              <w:jc w:val="both"/>
              <w:rPr>
                <w:rFonts w:ascii="Times New Roman" w:hAnsi="Times New Roman"/>
                <w:lang w:val="ru-RU"/>
              </w:rPr>
            </w:pPr>
            <w:r w:rsidRPr="00777EC1">
              <w:rPr>
                <w:rFonts w:ascii="Times New Roman" w:hAnsi="Times New Roman"/>
                <w:b/>
                <w:lang w:val="ru-RU"/>
              </w:rPr>
              <w:t>О внесении изменений  в постановление администрации Тужинского муниципального района от 09.10.2017  № 388</w:t>
            </w: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В соответствии с решением Тужинской районной Думы от            25.12. 2018   № 33/248  «О внесении изменений в решение Тужинской районной   Думы   от  08.12.2017   № 19/137 « О бюджете Тужинского муниципального района на 2019 год и  плановый период 2020 и 2021 годов»,   постановлением  администрации Тужинского муниципального района от 19.02.2015  № 89 ( в ред.  от 01.08.2016)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777EC1" w:rsidRPr="00777EC1" w:rsidRDefault="00777EC1" w:rsidP="002A17AB">
            <w:pPr>
              <w:spacing w:after="0" w:line="240" w:lineRule="auto"/>
              <w:ind w:firstLine="709"/>
              <w:jc w:val="both"/>
              <w:rPr>
                <w:rFonts w:ascii="Times New Roman" w:hAnsi="Times New Roman"/>
                <w:lang w:val="ru-RU"/>
              </w:rPr>
            </w:pPr>
            <w:r w:rsidRPr="00777EC1">
              <w:rPr>
                <w:rFonts w:ascii="Times New Roman" w:hAnsi="Times New Roman"/>
                <w:lang w:val="ru-RU"/>
              </w:rPr>
              <w:t>1.Внести  изменения в  постановление администрации Тужинского муниципального  района   от 09.10.2017  № 388  «Об утверждении     муниципальной программы Тужинского муниципального района                                                          «Развитие  агропромышленного  комплекса»  на 2020 - 2025 годы, утвердив  изменения  в муниципальной программе Тужинского муниципального района «Развитие агропромышленного комплекса» на 2020 - 2025 годы согласно приложению.</w:t>
            </w:r>
          </w:p>
          <w:p w:rsidR="00777EC1" w:rsidRPr="00777EC1" w:rsidRDefault="00777EC1" w:rsidP="002A17AB">
            <w:pPr>
              <w:tabs>
                <w:tab w:val="left" w:pos="1260"/>
              </w:tabs>
              <w:spacing w:after="0" w:line="240" w:lineRule="auto"/>
              <w:jc w:val="both"/>
              <w:rPr>
                <w:rFonts w:ascii="Times New Roman" w:hAnsi="Times New Roman"/>
                <w:lang w:val="ru-RU"/>
              </w:rPr>
            </w:pPr>
            <w:r w:rsidRPr="00777EC1">
              <w:rPr>
                <w:rFonts w:ascii="Times New Roman" w:hAnsi="Times New Roman"/>
                <w:lang w:val="ru-RU"/>
              </w:rPr>
              <w:t>2. Настоящее постановление вступает в силу с момента официального опубликования в Бюллетене муниципальных правовых актов органов мест-</w:t>
            </w:r>
          </w:p>
          <w:p w:rsidR="00777EC1" w:rsidRPr="00777EC1" w:rsidRDefault="00777EC1" w:rsidP="002A17AB">
            <w:pPr>
              <w:tabs>
                <w:tab w:val="left" w:pos="1260"/>
              </w:tabs>
              <w:spacing w:after="0" w:line="240" w:lineRule="auto"/>
              <w:jc w:val="both"/>
              <w:rPr>
                <w:rFonts w:ascii="Times New Roman" w:hAnsi="Times New Roman"/>
                <w:lang w:val="ru-RU"/>
              </w:rPr>
            </w:pPr>
            <w:r w:rsidRPr="00777EC1">
              <w:rPr>
                <w:rFonts w:ascii="Times New Roman" w:hAnsi="Times New Roman"/>
                <w:lang w:val="ru-RU"/>
              </w:rPr>
              <w:t xml:space="preserve">ного самоуправления Тужинского </w:t>
            </w:r>
            <w:r w:rsidRPr="00777EC1">
              <w:rPr>
                <w:rFonts w:ascii="Times New Roman" w:hAnsi="Times New Roman"/>
                <w:lang w:val="ru-RU"/>
              </w:rPr>
              <w:tab/>
              <w:t>района Кировской области.</w:t>
            </w:r>
          </w:p>
          <w:p w:rsidR="00777EC1" w:rsidRPr="00777EC1" w:rsidRDefault="00777EC1" w:rsidP="002A17AB">
            <w:pPr>
              <w:spacing w:after="0" w:line="240" w:lineRule="auto"/>
              <w:jc w:val="both"/>
              <w:rPr>
                <w:rFonts w:ascii="Times New Roman" w:hAnsi="Times New Roman"/>
                <w:lang w:val="ru-RU"/>
              </w:rPr>
            </w:pP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Глава Тужинского</w:t>
            </w: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муниципального района       Е.В. Видякина</w:t>
            </w:r>
          </w:p>
          <w:p w:rsidR="00777EC1" w:rsidRPr="00D42458" w:rsidRDefault="00777EC1" w:rsidP="002A17AB">
            <w:pPr>
              <w:spacing w:after="0" w:line="240" w:lineRule="auto"/>
              <w:ind w:right="-392"/>
              <w:jc w:val="both"/>
              <w:rPr>
                <w:rFonts w:ascii="Times New Roman" w:hAnsi="Times New Roman"/>
                <w:lang w:val="ru-RU"/>
              </w:rPr>
            </w:pPr>
            <w:r w:rsidRPr="00D42458">
              <w:rPr>
                <w:rFonts w:ascii="Times New Roman" w:hAnsi="Times New Roman"/>
                <w:lang w:val="ru-RU"/>
              </w:rPr>
              <w:t>Приложение</w:t>
            </w:r>
          </w:p>
          <w:p w:rsidR="00777EC1" w:rsidRPr="00777EC1" w:rsidRDefault="00777EC1" w:rsidP="002A17AB">
            <w:pPr>
              <w:spacing w:after="0" w:line="240" w:lineRule="auto"/>
              <w:ind w:left="5279"/>
              <w:contextualSpacing/>
              <w:jc w:val="both"/>
              <w:rPr>
                <w:rFonts w:ascii="Times New Roman" w:hAnsi="Times New Roman"/>
                <w:lang w:val="ru-RU"/>
              </w:rPr>
            </w:pPr>
            <w:r w:rsidRPr="00777EC1">
              <w:rPr>
                <w:rFonts w:ascii="Times New Roman" w:hAnsi="Times New Roman"/>
                <w:lang w:val="ru-RU"/>
              </w:rPr>
              <w:t>УТВЕРЖДЕНЫ</w:t>
            </w:r>
          </w:p>
          <w:p w:rsidR="00777EC1" w:rsidRPr="00777EC1" w:rsidRDefault="00777EC1" w:rsidP="002A17AB">
            <w:pPr>
              <w:tabs>
                <w:tab w:val="left" w:pos="6390"/>
              </w:tabs>
              <w:spacing w:after="0" w:line="240" w:lineRule="auto"/>
              <w:ind w:left="5279"/>
              <w:contextualSpacing/>
              <w:jc w:val="both"/>
              <w:rPr>
                <w:rFonts w:ascii="Times New Roman" w:hAnsi="Times New Roman"/>
                <w:lang w:val="ru-RU"/>
              </w:rPr>
            </w:pPr>
            <w:r w:rsidRPr="00777EC1">
              <w:rPr>
                <w:rFonts w:ascii="Times New Roman" w:hAnsi="Times New Roman"/>
                <w:lang w:val="ru-RU"/>
              </w:rPr>
              <w:t>постановлением  администрации</w:t>
            </w:r>
          </w:p>
          <w:p w:rsidR="00777EC1" w:rsidRPr="00777EC1" w:rsidRDefault="00777EC1" w:rsidP="002A17AB">
            <w:pPr>
              <w:tabs>
                <w:tab w:val="left" w:pos="5390"/>
              </w:tabs>
              <w:spacing w:after="0" w:line="240" w:lineRule="auto"/>
              <w:ind w:left="5279"/>
              <w:contextualSpacing/>
              <w:jc w:val="both"/>
              <w:rPr>
                <w:rFonts w:ascii="Times New Roman" w:hAnsi="Times New Roman"/>
                <w:lang w:val="ru-RU"/>
              </w:rPr>
            </w:pPr>
            <w:r w:rsidRPr="00777EC1">
              <w:rPr>
                <w:rFonts w:ascii="Times New Roman" w:hAnsi="Times New Roman"/>
                <w:lang w:val="ru-RU"/>
              </w:rPr>
              <w:t>Тужинского муниципального</w:t>
            </w:r>
          </w:p>
          <w:p w:rsidR="00777EC1" w:rsidRPr="00777EC1" w:rsidRDefault="00777EC1" w:rsidP="002A17AB">
            <w:pPr>
              <w:spacing w:after="0" w:line="240" w:lineRule="auto"/>
              <w:ind w:left="5279"/>
              <w:contextualSpacing/>
              <w:jc w:val="both"/>
              <w:rPr>
                <w:rFonts w:ascii="Times New Roman" w:hAnsi="Times New Roman"/>
                <w:lang w:val="ru-RU"/>
              </w:rPr>
            </w:pPr>
            <w:r w:rsidRPr="00777EC1">
              <w:rPr>
                <w:rFonts w:ascii="Times New Roman" w:hAnsi="Times New Roman"/>
                <w:lang w:val="ru-RU"/>
              </w:rPr>
              <w:t>района</w:t>
            </w:r>
          </w:p>
          <w:p w:rsidR="00777EC1" w:rsidRPr="00777EC1" w:rsidRDefault="00777EC1" w:rsidP="002A17AB">
            <w:pPr>
              <w:spacing w:after="0" w:line="240" w:lineRule="auto"/>
              <w:ind w:left="5279"/>
              <w:contextualSpacing/>
              <w:jc w:val="both"/>
              <w:rPr>
                <w:rFonts w:ascii="Times New Roman" w:hAnsi="Times New Roman"/>
                <w:u w:val="single"/>
                <w:lang w:val="ru-RU"/>
              </w:rPr>
            </w:pPr>
            <w:r w:rsidRPr="00777EC1">
              <w:rPr>
                <w:rFonts w:ascii="Times New Roman" w:hAnsi="Times New Roman"/>
                <w:lang w:val="ru-RU"/>
              </w:rPr>
              <w:t>от    24.01.2019         №  33</w:t>
            </w: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ИЗМЕНЕНИЯ</w:t>
            </w:r>
          </w:p>
          <w:p w:rsidR="00777EC1" w:rsidRPr="00777EC1" w:rsidRDefault="00777EC1" w:rsidP="002A17AB">
            <w:pPr>
              <w:tabs>
                <w:tab w:val="left" w:pos="3000"/>
              </w:tabs>
              <w:spacing w:after="0" w:line="240" w:lineRule="auto"/>
              <w:ind w:firstLine="708"/>
              <w:jc w:val="both"/>
              <w:rPr>
                <w:rFonts w:ascii="Times New Roman" w:hAnsi="Times New Roman"/>
                <w:lang w:val="ru-RU"/>
              </w:rPr>
            </w:pPr>
            <w:r w:rsidRPr="00777EC1">
              <w:rPr>
                <w:rFonts w:ascii="Times New Roman" w:hAnsi="Times New Roman"/>
                <w:lang w:val="ru-RU"/>
              </w:rPr>
              <w:t>в муниципальной программе Тужинского муниципального района</w:t>
            </w:r>
          </w:p>
          <w:p w:rsidR="00777EC1" w:rsidRPr="00777EC1" w:rsidRDefault="00777EC1" w:rsidP="002A17AB">
            <w:pPr>
              <w:spacing w:after="0" w:line="240" w:lineRule="auto"/>
              <w:ind w:firstLine="708"/>
              <w:jc w:val="both"/>
              <w:rPr>
                <w:rFonts w:ascii="Times New Roman" w:hAnsi="Times New Roman"/>
                <w:lang w:val="ru-RU"/>
              </w:rPr>
            </w:pPr>
            <w:r w:rsidRPr="00777EC1">
              <w:rPr>
                <w:rFonts w:ascii="Times New Roman" w:hAnsi="Times New Roman"/>
                <w:lang w:val="ru-RU"/>
              </w:rPr>
              <w:t>«Развитие агропромышленного комплекса» на 2020-2025 годы</w:t>
            </w:r>
          </w:p>
          <w:p w:rsidR="00777EC1" w:rsidRPr="00777EC1" w:rsidRDefault="00777EC1" w:rsidP="002A17AB">
            <w:pPr>
              <w:spacing w:after="0" w:line="240" w:lineRule="auto"/>
              <w:ind w:firstLine="708"/>
              <w:jc w:val="both"/>
              <w:rPr>
                <w:rFonts w:ascii="Times New Roman" w:hAnsi="Times New Roman"/>
                <w:lang w:val="ru-RU"/>
              </w:rPr>
            </w:pPr>
            <w:r w:rsidRPr="00777EC1">
              <w:rPr>
                <w:rFonts w:ascii="Times New Roman" w:hAnsi="Times New Roman"/>
                <w:lang w:val="ru-RU"/>
              </w:rPr>
              <w:t>1.В паспорте программы:</w:t>
            </w: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Раздел «Объемы финансового обеспечения муниципальной программы» изложить в следующей редакции:</w:t>
            </w:r>
          </w:p>
          <w:tbl>
            <w:tblPr>
              <w:tblW w:w="889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6842"/>
            </w:tblGrid>
            <w:tr w:rsidR="00777EC1" w:rsidRPr="00501BE9" w:rsidTr="00D42458">
              <w:trPr>
                <w:trHeight w:val="1187"/>
              </w:trPr>
              <w:tc>
                <w:tcPr>
                  <w:tcW w:w="2052" w:type="dxa"/>
                  <w:tcBorders>
                    <w:top w:val="single" w:sz="4" w:space="0" w:color="auto"/>
                    <w:left w:val="single" w:sz="4" w:space="0" w:color="auto"/>
                    <w:bottom w:val="single" w:sz="4" w:space="0" w:color="auto"/>
                    <w:right w:val="single" w:sz="4" w:space="0" w:color="auto"/>
                  </w:tcBorders>
                </w:tcPr>
                <w:p w:rsidR="00777EC1" w:rsidRPr="00D42458" w:rsidRDefault="00777EC1" w:rsidP="002A17AB">
                  <w:pPr>
                    <w:spacing w:after="0" w:line="240" w:lineRule="auto"/>
                    <w:jc w:val="both"/>
                    <w:rPr>
                      <w:rFonts w:ascii="Times New Roman" w:hAnsi="Times New Roman"/>
                      <w:lang w:val="ru-RU"/>
                    </w:rPr>
                  </w:pPr>
                  <w:r w:rsidRPr="00D42458">
                    <w:rPr>
                      <w:rFonts w:ascii="Times New Roman" w:hAnsi="Times New Roman"/>
                      <w:lang w:val="ru-RU"/>
                    </w:rPr>
                    <w:t>Объемы</w:t>
                  </w:r>
                </w:p>
                <w:p w:rsidR="00777EC1" w:rsidRPr="00D42458" w:rsidRDefault="00777EC1" w:rsidP="002A17AB">
                  <w:pPr>
                    <w:spacing w:after="0" w:line="240" w:lineRule="auto"/>
                    <w:ind w:left="-84" w:firstLine="34"/>
                    <w:jc w:val="both"/>
                    <w:rPr>
                      <w:rFonts w:ascii="Times New Roman" w:hAnsi="Times New Roman"/>
                      <w:lang w:val="ru-RU"/>
                    </w:rPr>
                  </w:pPr>
                  <w:r w:rsidRPr="00D42458">
                    <w:rPr>
                      <w:rFonts w:ascii="Times New Roman" w:hAnsi="Times New Roman"/>
                      <w:lang w:val="ru-RU"/>
                    </w:rPr>
                    <w:t>финансового обеспечения муниципальной программы</w:t>
                  </w:r>
                </w:p>
                <w:p w:rsidR="00777EC1" w:rsidRPr="00D42458" w:rsidRDefault="00777EC1" w:rsidP="002A17AB">
                  <w:pPr>
                    <w:spacing w:after="0" w:line="240" w:lineRule="auto"/>
                    <w:ind w:left="-84" w:firstLine="708"/>
                    <w:jc w:val="both"/>
                    <w:rPr>
                      <w:rFonts w:ascii="Times New Roman" w:hAnsi="Times New Roman"/>
                      <w:lang w:val="ru-RU"/>
                    </w:rPr>
                  </w:pPr>
                </w:p>
                <w:p w:rsidR="00777EC1" w:rsidRPr="00D42458" w:rsidRDefault="00777EC1" w:rsidP="002A17AB">
                  <w:pPr>
                    <w:spacing w:after="0" w:line="240" w:lineRule="auto"/>
                    <w:ind w:left="-84" w:firstLine="708"/>
                    <w:jc w:val="both"/>
                    <w:rPr>
                      <w:rFonts w:ascii="Times New Roman" w:hAnsi="Times New Roman"/>
                      <w:lang w:val="ru-RU"/>
                    </w:rPr>
                  </w:pPr>
                </w:p>
              </w:tc>
              <w:tc>
                <w:tcPr>
                  <w:tcW w:w="6842" w:type="dxa"/>
                  <w:tcBorders>
                    <w:top w:val="single" w:sz="4" w:space="0" w:color="auto"/>
                    <w:left w:val="single" w:sz="4" w:space="0" w:color="auto"/>
                    <w:bottom w:val="single" w:sz="4" w:space="0" w:color="auto"/>
                    <w:right w:val="single" w:sz="4" w:space="0" w:color="auto"/>
                  </w:tcBorders>
                  <w:hideMark/>
                </w:tcPr>
                <w:p w:rsidR="00777EC1" w:rsidRPr="00777EC1" w:rsidRDefault="00777EC1" w:rsidP="002A17AB">
                  <w:pPr>
                    <w:spacing w:after="0" w:line="240" w:lineRule="auto"/>
                    <w:ind w:right="-317"/>
                    <w:jc w:val="both"/>
                    <w:rPr>
                      <w:rFonts w:ascii="Times New Roman" w:hAnsi="Times New Roman"/>
                      <w:lang w:val="ru-RU"/>
                    </w:rPr>
                  </w:pPr>
                  <w:r w:rsidRPr="00777EC1">
                    <w:rPr>
                      <w:rFonts w:ascii="Times New Roman" w:hAnsi="Times New Roman"/>
                      <w:lang w:val="ru-RU"/>
                    </w:rPr>
                    <w:t>Общий объем финансирования – 144983,4 тыс. рублей,</w:t>
                  </w: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в том числе:</w:t>
                  </w:r>
                </w:p>
                <w:p w:rsidR="00777EC1" w:rsidRPr="00777EC1" w:rsidRDefault="00777EC1" w:rsidP="002A17AB">
                  <w:pPr>
                    <w:spacing w:after="0" w:line="240" w:lineRule="auto"/>
                    <w:ind w:right="-317"/>
                    <w:jc w:val="both"/>
                    <w:rPr>
                      <w:rFonts w:ascii="Times New Roman" w:hAnsi="Times New Roman"/>
                      <w:lang w:val="ru-RU"/>
                    </w:rPr>
                  </w:pPr>
                  <w:r w:rsidRPr="00777EC1">
                    <w:rPr>
                      <w:rFonts w:ascii="Times New Roman" w:hAnsi="Times New Roman"/>
                      <w:lang w:val="ru-RU"/>
                    </w:rPr>
                    <w:t>средства федерального бюджета -  74671,5 тыс. рублей</w:t>
                  </w: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средства областного бюджета  –  37185,5 тыс. рублей</w:t>
                  </w: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средства местных бюджетов  (по соглашению) – 26,4 тыс. рублей</w:t>
                  </w: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внебюджетные источники финансирования - 33100 тыс. рублей (по соглашению)</w:t>
                  </w:r>
                </w:p>
              </w:tc>
            </w:tr>
          </w:tbl>
          <w:p w:rsidR="00777EC1" w:rsidRPr="00777EC1" w:rsidRDefault="00777EC1" w:rsidP="002A17AB">
            <w:pPr>
              <w:spacing w:after="0" w:line="240" w:lineRule="auto"/>
              <w:ind w:firstLine="708"/>
              <w:jc w:val="both"/>
              <w:rPr>
                <w:rFonts w:ascii="Times New Roman" w:hAnsi="Times New Roman"/>
                <w:lang w:val="ru-RU"/>
              </w:rPr>
            </w:pPr>
            <w:r w:rsidRPr="00777EC1">
              <w:rPr>
                <w:rFonts w:ascii="Times New Roman" w:hAnsi="Times New Roman"/>
                <w:lang w:val="ru-RU"/>
              </w:rPr>
              <w:t>2. В разделе 5 программы  «Ресурсное обеспечение муниципальной программы» абзац 1 изложить в следующей редакции: «Общий объем  финансирования Муниципальной программы составит– 144983,4тыс. рублей, в том   числе  средства федерального бюджета – 74671,5 тыс. рублей, средства областного бюджета – 37185,5 тыс. рублей, средства местных бюджетов  - 26,4 тыс. рублей, внебюджетные источники финансирования  - 33100 тыс.рублей (по соглашению)».</w:t>
            </w:r>
          </w:p>
          <w:p w:rsidR="00777EC1" w:rsidRPr="00777EC1" w:rsidRDefault="00777EC1" w:rsidP="002A17AB">
            <w:pPr>
              <w:spacing w:after="0" w:line="240" w:lineRule="auto"/>
              <w:jc w:val="both"/>
              <w:rPr>
                <w:rFonts w:ascii="Times New Roman" w:hAnsi="Times New Roman"/>
                <w:lang w:val="ru-RU"/>
              </w:rPr>
            </w:pPr>
            <w:r w:rsidRPr="00777EC1">
              <w:rPr>
                <w:rFonts w:ascii="Times New Roman" w:hAnsi="Times New Roman"/>
                <w:lang w:val="ru-RU"/>
              </w:rPr>
              <w:t>3.Приложение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w:t>
            </w:r>
          </w:p>
        </w:tc>
      </w:tr>
      <w:tr w:rsidR="00777EC1" w:rsidRPr="00501BE9" w:rsidTr="00033A82">
        <w:trPr>
          <w:gridAfter w:val="1"/>
          <w:wAfter w:w="284" w:type="dxa"/>
          <w:trHeight w:val="417"/>
        </w:trPr>
        <w:tc>
          <w:tcPr>
            <w:tcW w:w="9257" w:type="dxa"/>
            <w:gridSpan w:val="6"/>
          </w:tcPr>
          <w:p w:rsidR="00777EC1" w:rsidRPr="00777EC1" w:rsidRDefault="00777EC1" w:rsidP="002A17AB">
            <w:pPr>
              <w:spacing w:after="0" w:line="240" w:lineRule="auto"/>
              <w:jc w:val="both"/>
              <w:rPr>
                <w:rFonts w:ascii="Times New Roman" w:hAnsi="Times New Roman"/>
                <w:b/>
                <w:lang w:val="ru-RU"/>
              </w:rPr>
            </w:pPr>
          </w:p>
        </w:tc>
      </w:tr>
    </w:tbl>
    <w:p w:rsidR="00127C21" w:rsidRPr="00127C21" w:rsidRDefault="00127C21" w:rsidP="009A06F8">
      <w:pPr>
        <w:ind w:firstLine="284"/>
        <w:jc w:val="center"/>
        <w:rPr>
          <w:sz w:val="24"/>
          <w:szCs w:val="24"/>
          <w:lang w:val="ru-RU"/>
        </w:rPr>
      </w:pPr>
    </w:p>
    <w:p w:rsidR="00D42458" w:rsidRDefault="00D42458" w:rsidP="00D42458">
      <w:pPr>
        <w:spacing w:after="100" w:afterAutospacing="1"/>
        <w:jc w:val="center"/>
        <w:rPr>
          <w:lang w:val="ru-RU"/>
        </w:rPr>
        <w:sectPr w:rsidR="00D42458" w:rsidSect="00127C21">
          <w:pgSz w:w="11906" w:h="16838"/>
          <w:pgMar w:top="1134" w:right="567" w:bottom="1134" w:left="851" w:header="709" w:footer="709" w:gutter="0"/>
          <w:cols w:space="708"/>
          <w:docGrid w:linePitch="360"/>
        </w:sectPr>
      </w:pPr>
    </w:p>
    <w:p w:rsidR="00FF223A" w:rsidRDefault="00FF223A" w:rsidP="00D42458">
      <w:pPr>
        <w:spacing w:after="100" w:afterAutospacing="1"/>
        <w:jc w:val="center"/>
        <w:rPr>
          <w:lang w:val="ru-RU"/>
        </w:rPr>
      </w:pPr>
    </w:p>
    <w:p w:rsidR="00D42458" w:rsidRPr="00D42458" w:rsidRDefault="00D42458" w:rsidP="00D42458">
      <w:pPr>
        <w:autoSpaceDE w:val="0"/>
        <w:autoSpaceDN w:val="0"/>
        <w:adjustRightInd w:val="0"/>
        <w:spacing w:after="0" w:line="240" w:lineRule="auto"/>
        <w:jc w:val="right"/>
        <w:rPr>
          <w:rFonts w:ascii="Times New Roman" w:hAnsi="Times New Roman"/>
          <w:lang w:val="ru-RU"/>
        </w:rPr>
      </w:pPr>
      <w:r w:rsidRPr="00D42458">
        <w:rPr>
          <w:rFonts w:ascii="Times New Roman" w:hAnsi="Times New Roman"/>
          <w:lang w:val="ru-RU"/>
        </w:rPr>
        <w:t xml:space="preserve">Приложение к изменениям                                                                                                                                                                                                                                                                                                                                         </w:t>
      </w:r>
    </w:p>
    <w:p w:rsidR="00D42458" w:rsidRPr="00D42458" w:rsidRDefault="00D42458" w:rsidP="00D42458">
      <w:pPr>
        <w:autoSpaceDE w:val="0"/>
        <w:autoSpaceDN w:val="0"/>
        <w:adjustRightInd w:val="0"/>
        <w:spacing w:after="0" w:line="240" w:lineRule="auto"/>
        <w:jc w:val="center"/>
        <w:rPr>
          <w:rFonts w:ascii="Times New Roman" w:hAnsi="Times New Roman"/>
          <w:lang w:val="ru-RU"/>
        </w:rPr>
      </w:pPr>
      <w:r w:rsidRPr="00D42458">
        <w:rPr>
          <w:rFonts w:ascii="Times New Roman" w:hAnsi="Times New Roman"/>
          <w:lang w:val="ru-RU"/>
        </w:rPr>
        <w:t xml:space="preserve">                                                                                                                                </w:t>
      </w:r>
    </w:p>
    <w:p w:rsidR="00D42458" w:rsidRPr="00D42458" w:rsidRDefault="00D42458" w:rsidP="00D42458">
      <w:pPr>
        <w:autoSpaceDE w:val="0"/>
        <w:autoSpaceDN w:val="0"/>
        <w:adjustRightInd w:val="0"/>
        <w:spacing w:after="0" w:line="240" w:lineRule="auto"/>
        <w:jc w:val="center"/>
        <w:rPr>
          <w:rFonts w:ascii="Times New Roman" w:hAnsi="Times New Roman"/>
          <w:b/>
          <w:bCs/>
          <w:lang w:val="ru-RU"/>
        </w:rPr>
      </w:pPr>
      <w:r w:rsidRPr="00D42458">
        <w:rPr>
          <w:rFonts w:ascii="Times New Roman" w:hAnsi="Times New Roman"/>
          <w:lang w:val="ru-RU"/>
        </w:rPr>
        <w:t xml:space="preserve">                                                                                                                                Приложение № 4 к Программе                  </w:t>
      </w:r>
    </w:p>
    <w:p w:rsidR="00D42458" w:rsidRPr="00D42458" w:rsidRDefault="00D42458" w:rsidP="00D42458">
      <w:pPr>
        <w:spacing w:after="0" w:line="240" w:lineRule="auto"/>
        <w:jc w:val="center"/>
        <w:rPr>
          <w:rFonts w:ascii="Times New Roman" w:hAnsi="Times New Roman"/>
          <w:b/>
          <w:lang w:val="ru-RU"/>
        </w:rPr>
      </w:pPr>
      <w:r w:rsidRPr="00D42458">
        <w:rPr>
          <w:rFonts w:ascii="Times New Roman" w:hAnsi="Times New Roman"/>
          <w:b/>
          <w:lang w:val="ru-RU"/>
        </w:rPr>
        <w:t xml:space="preserve">Ресурсное обеспечение реализации муниципальной программы </w:t>
      </w:r>
    </w:p>
    <w:p w:rsidR="00D42458" w:rsidRPr="00D42458" w:rsidRDefault="00D42458" w:rsidP="00D42458">
      <w:pPr>
        <w:spacing w:after="0" w:line="240" w:lineRule="auto"/>
        <w:jc w:val="center"/>
        <w:rPr>
          <w:rFonts w:ascii="Times New Roman" w:hAnsi="Times New Roman"/>
          <w:b/>
          <w:lang w:val="ru-RU"/>
        </w:rPr>
      </w:pPr>
      <w:r w:rsidRPr="00D42458">
        <w:rPr>
          <w:rFonts w:ascii="Times New Roman" w:hAnsi="Times New Roman"/>
          <w:b/>
          <w:lang w:val="ru-RU"/>
        </w:rPr>
        <w:t>за счет всех источников финансирования</w:t>
      </w:r>
    </w:p>
    <w:tbl>
      <w:tblPr>
        <w:tblW w:w="15452" w:type="dxa"/>
        <w:tblInd w:w="-176" w:type="dxa"/>
        <w:tblLayout w:type="fixed"/>
        <w:tblLook w:val="04A0"/>
      </w:tblPr>
      <w:tblGrid>
        <w:gridCol w:w="855"/>
        <w:gridCol w:w="1287"/>
        <w:gridCol w:w="3818"/>
        <w:gridCol w:w="2135"/>
        <w:gridCol w:w="1134"/>
        <w:gridCol w:w="992"/>
        <w:gridCol w:w="993"/>
        <w:gridCol w:w="992"/>
        <w:gridCol w:w="1125"/>
        <w:gridCol w:w="992"/>
        <w:gridCol w:w="1129"/>
      </w:tblGrid>
      <w:tr w:rsidR="00D42458" w:rsidRPr="009A4A88" w:rsidTr="00671F31">
        <w:trPr>
          <w:trHeight w:val="106"/>
          <w:tblHeader/>
        </w:trPr>
        <w:tc>
          <w:tcPr>
            <w:tcW w:w="855" w:type="dxa"/>
            <w:vMerge w:val="restart"/>
            <w:tcBorders>
              <w:top w:val="single" w:sz="4" w:space="0" w:color="auto"/>
              <w:left w:val="single" w:sz="4" w:space="0" w:color="auto"/>
              <w:right w:val="single" w:sz="4" w:space="0" w:color="auto"/>
            </w:tcBorders>
            <w:shd w:val="clear" w:color="000000" w:fill="FFFFFF"/>
          </w:tcPr>
          <w:p w:rsidR="00D42458" w:rsidRPr="00BA5792" w:rsidRDefault="00D42458" w:rsidP="00D42458">
            <w:pPr>
              <w:spacing w:after="0" w:line="240" w:lineRule="auto"/>
              <w:jc w:val="center"/>
              <w:rPr>
                <w:sz w:val="21"/>
                <w:szCs w:val="21"/>
              </w:rPr>
            </w:pPr>
            <w:r>
              <w:rPr>
                <w:sz w:val="21"/>
                <w:szCs w:val="21"/>
              </w:rPr>
              <w:t>№ п/п</w:t>
            </w:r>
          </w:p>
        </w:tc>
        <w:tc>
          <w:tcPr>
            <w:tcW w:w="1287" w:type="dxa"/>
            <w:vMerge w:val="restart"/>
            <w:tcBorders>
              <w:top w:val="single" w:sz="4" w:space="0" w:color="auto"/>
              <w:left w:val="single" w:sz="4" w:space="0" w:color="auto"/>
              <w:right w:val="single" w:sz="4" w:space="0" w:color="auto"/>
            </w:tcBorders>
            <w:shd w:val="clear" w:color="000000" w:fill="FFFFFF"/>
          </w:tcPr>
          <w:p w:rsidR="00D42458" w:rsidRPr="00BA5792" w:rsidRDefault="00D42458" w:rsidP="00D42458">
            <w:pPr>
              <w:spacing w:after="0" w:line="240" w:lineRule="auto"/>
              <w:jc w:val="center"/>
              <w:rPr>
                <w:sz w:val="21"/>
                <w:szCs w:val="21"/>
              </w:rPr>
            </w:pPr>
            <w:r>
              <w:rPr>
                <w:sz w:val="21"/>
                <w:szCs w:val="21"/>
              </w:rPr>
              <w:t>Статус</w:t>
            </w:r>
          </w:p>
        </w:tc>
        <w:tc>
          <w:tcPr>
            <w:tcW w:w="3818" w:type="dxa"/>
            <w:vMerge w:val="restart"/>
            <w:tcBorders>
              <w:top w:val="single" w:sz="4" w:space="0" w:color="auto"/>
              <w:left w:val="single" w:sz="4" w:space="0" w:color="auto"/>
              <w:bottom w:val="single" w:sz="4" w:space="0" w:color="000000"/>
              <w:right w:val="single" w:sz="4" w:space="0" w:color="auto"/>
            </w:tcBorders>
            <w:shd w:val="clear" w:color="000000" w:fill="FFFFFF"/>
          </w:tcPr>
          <w:p w:rsidR="00D42458" w:rsidRPr="00D42458" w:rsidRDefault="00D42458" w:rsidP="00D42458">
            <w:pPr>
              <w:spacing w:after="0" w:line="240" w:lineRule="auto"/>
              <w:jc w:val="center"/>
              <w:rPr>
                <w:sz w:val="21"/>
                <w:szCs w:val="21"/>
                <w:lang w:val="ru-RU"/>
              </w:rPr>
            </w:pPr>
            <w:r w:rsidRPr="00D42458">
              <w:rPr>
                <w:sz w:val="21"/>
                <w:szCs w:val="21"/>
                <w:lang w:val="ru-RU"/>
              </w:rPr>
              <w:t xml:space="preserve">Наименование муниципальной программы,  отдельного мероприятия </w:t>
            </w:r>
          </w:p>
        </w:tc>
        <w:tc>
          <w:tcPr>
            <w:tcW w:w="2135" w:type="dxa"/>
            <w:vMerge w:val="restart"/>
            <w:tcBorders>
              <w:top w:val="single" w:sz="4" w:space="0" w:color="auto"/>
              <w:left w:val="single" w:sz="4" w:space="0" w:color="auto"/>
              <w:bottom w:val="single" w:sz="4" w:space="0" w:color="auto"/>
              <w:right w:val="single" w:sz="4" w:space="0" w:color="auto"/>
            </w:tcBorders>
            <w:shd w:val="clear" w:color="000000" w:fill="FFFFFF"/>
          </w:tcPr>
          <w:p w:rsidR="00D42458" w:rsidRDefault="00D42458" w:rsidP="00D42458">
            <w:pPr>
              <w:spacing w:after="0" w:line="240" w:lineRule="auto"/>
              <w:jc w:val="center"/>
              <w:rPr>
                <w:sz w:val="21"/>
                <w:szCs w:val="21"/>
              </w:rPr>
            </w:pPr>
            <w:r w:rsidRPr="00BA5792">
              <w:rPr>
                <w:sz w:val="21"/>
                <w:szCs w:val="21"/>
              </w:rPr>
              <w:t xml:space="preserve">Источник </w:t>
            </w:r>
          </w:p>
          <w:p w:rsidR="00D42458" w:rsidRPr="00BA5792" w:rsidRDefault="00D42458" w:rsidP="00D42458">
            <w:pPr>
              <w:spacing w:after="0" w:line="240" w:lineRule="auto"/>
              <w:jc w:val="center"/>
              <w:rPr>
                <w:sz w:val="21"/>
                <w:szCs w:val="21"/>
              </w:rPr>
            </w:pPr>
            <w:r w:rsidRPr="00BA5792">
              <w:rPr>
                <w:sz w:val="21"/>
                <w:szCs w:val="21"/>
              </w:rPr>
              <w:t>финансирования</w:t>
            </w:r>
          </w:p>
        </w:tc>
        <w:tc>
          <w:tcPr>
            <w:tcW w:w="7357" w:type="dxa"/>
            <w:gridSpan w:val="7"/>
            <w:tcBorders>
              <w:top w:val="single" w:sz="4" w:space="0" w:color="auto"/>
              <w:left w:val="nil"/>
              <w:bottom w:val="single" w:sz="4" w:space="0" w:color="auto"/>
              <w:right w:val="single" w:sz="4" w:space="0" w:color="auto"/>
            </w:tcBorders>
            <w:shd w:val="clear" w:color="000000" w:fill="FFFFFF"/>
            <w:vAlign w:val="bottom"/>
          </w:tcPr>
          <w:p w:rsidR="00D42458" w:rsidRDefault="00D42458" w:rsidP="00D42458">
            <w:pPr>
              <w:tabs>
                <w:tab w:val="left" w:pos="1177"/>
                <w:tab w:val="left" w:pos="2984"/>
                <w:tab w:val="left" w:pos="3346"/>
                <w:tab w:val="left" w:pos="4579"/>
              </w:tabs>
              <w:spacing w:after="0" w:line="240" w:lineRule="auto"/>
              <w:ind w:left="-101" w:right="-1382"/>
              <w:jc w:val="center"/>
              <w:rPr>
                <w:sz w:val="21"/>
                <w:szCs w:val="21"/>
              </w:rPr>
            </w:pPr>
            <w:r>
              <w:rPr>
                <w:sz w:val="21"/>
                <w:szCs w:val="21"/>
              </w:rPr>
              <w:t xml:space="preserve">  Расходы, тыс.</w:t>
            </w:r>
            <w:r w:rsidRPr="00BA5792">
              <w:rPr>
                <w:sz w:val="21"/>
                <w:szCs w:val="21"/>
              </w:rPr>
              <w:t xml:space="preserve"> рублей</w:t>
            </w:r>
          </w:p>
        </w:tc>
      </w:tr>
      <w:tr w:rsidR="00D42458" w:rsidRPr="009A4A88" w:rsidTr="00671F31">
        <w:trPr>
          <w:trHeight w:val="551"/>
          <w:tblHeader/>
        </w:trPr>
        <w:tc>
          <w:tcPr>
            <w:tcW w:w="855" w:type="dxa"/>
            <w:vMerge/>
            <w:tcBorders>
              <w:left w:val="single" w:sz="4" w:space="0" w:color="auto"/>
              <w:bottom w:val="single" w:sz="4" w:space="0" w:color="auto"/>
              <w:right w:val="single" w:sz="4" w:space="0" w:color="auto"/>
            </w:tcBorders>
            <w:vAlign w:val="center"/>
          </w:tcPr>
          <w:p w:rsidR="00D42458" w:rsidRPr="00BA5792" w:rsidRDefault="00D42458" w:rsidP="00D42458">
            <w:pPr>
              <w:spacing w:after="0" w:line="240" w:lineRule="auto"/>
              <w:rPr>
                <w:sz w:val="21"/>
                <w:szCs w:val="21"/>
              </w:rPr>
            </w:pPr>
          </w:p>
        </w:tc>
        <w:tc>
          <w:tcPr>
            <w:tcW w:w="1287" w:type="dxa"/>
            <w:vMerge/>
            <w:tcBorders>
              <w:left w:val="single" w:sz="4" w:space="0" w:color="auto"/>
              <w:bottom w:val="single" w:sz="4" w:space="0" w:color="auto"/>
              <w:right w:val="single" w:sz="4" w:space="0" w:color="auto"/>
            </w:tcBorders>
            <w:vAlign w:val="center"/>
          </w:tcPr>
          <w:p w:rsidR="00D42458" w:rsidRPr="00BA5792" w:rsidRDefault="00D42458" w:rsidP="00D42458">
            <w:pPr>
              <w:spacing w:after="0" w:line="240" w:lineRule="auto"/>
              <w:rPr>
                <w:sz w:val="21"/>
                <w:szCs w:val="21"/>
              </w:rPr>
            </w:pPr>
          </w:p>
        </w:tc>
        <w:tc>
          <w:tcPr>
            <w:tcW w:w="3818" w:type="dxa"/>
            <w:vMerge/>
            <w:tcBorders>
              <w:top w:val="single" w:sz="4" w:space="0" w:color="auto"/>
              <w:left w:val="single" w:sz="4" w:space="0" w:color="auto"/>
              <w:bottom w:val="single" w:sz="4" w:space="0" w:color="000000"/>
              <w:right w:val="single" w:sz="4" w:space="0" w:color="auto"/>
            </w:tcBorders>
            <w:vAlign w:val="center"/>
          </w:tcPr>
          <w:p w:rsidR="00D42458" w:rsidRPr="00BA5792" w:rsidRDefault="00D42458" w:rsidP="00D42458">
            <w:pPr>
              <w:spacing w:after="0" w:line="240" w:lineRule="auto"/>
              <w:rPr>
                <w:sz w:val="21"/>
                <w:szCs w:val="21"/>
              </w:rPr>
            </w:pPr>
          </w:p>
        </w:tc>
        <w:tc>
          <w:tcPr>
            <w:tcW w:w="2135" w:type="dxa"/>
            <w:vMerge/>
            <w:tcBorders>
              <w:top w:val="single" w:sz="4" w:space="0" w:color="auto"/>
              <w:left w:val="single" w:sz="4" w:space="0" w:color="auto"/>
              <w:bottom w:val="single" w:sz="4" w:space="0" w:color="auto"/>
              <w:right w:val="single" w:sz="4" w:space="0" w:color="auto"/>
            </w:tcBorders>
            <w:vAlign w:val="center"/>
          </w:tcPr>
          <w:p w:rsidR="00D42458" w:rsidRPr="00BA5792" w:rsidRDefault="00D42458" w:rsidP="00D42458">
            <w:pPr>
              <w:spacing w:after="0" w:line="240" w:lineRule="auto"/>
              <w:rPr>
                <w:sz w:val="21"/>
                <w:szCs w:val="21"/>
              </w:rPr>
            </w:pPr>
          </w:p>
        </w:tc>
        <w:tc>
          <w:tcPr>
            <w:tcW w:w="1134" w:type="dxa"/>
            <w:tcBorders>
              <w:top w:val="nil"/>
              <w:left w:val="nil"/>
              <w:bottom w:val="single" w:sz="4" w:space="0" w:color="000000"/>
              <w:right w:val="single" w:sz="4" w:space="0" w:color="auto"/>
            </w:tcBorders>
            <w:shd w:val="clear" w:color="000000" w:fill="FFFFFF"/>
          </w:tcPr>
          <w:p w:rsidR="00D42458" w:rsidRPr="00BA5792" w:rsidRDefault="00D42458" w:rsidP="00D42458">
            <w:pPr>
              <w:spacing w:after="0" w:line="240" w:lineRule="auto"/>
              <w:jc w:val="center"/>
              <w:rPr>
                <w:sz w:val="21"/>
                <w:szCs w:val="21"/>
              </w:rPr>
            </w:pPr>
            <w:r>
              <w:rPr>
                <w:sz w:val="21"/>
                <w:szCs w:val="21"/>
              </w:rPr>
              <w:t>2020 год</w:t>
            </w:r>
          </w:p>
        </w:tc>
        <w:tc>
          <w:tcPr>
            <w:tcW w:w="992" w:type="dxa"/>
            <w:tcBorders>
              <w:top w:val="nil"/>
              <w:left w:val="single" w:sz="4" w:space="0" w:color="auto"/>
              <w:bottom w:val="single" w:sz="4" w:space="0" w:color="000000"/>
              <w:right w:val="single" w:sz="4" w:space="0" w:color="auto"/>
            </w:tcBorders>
            <w:shd w:val="clear" w:color="000000" w:fill="FFFFFF"/>
          </w:tcPr>
          <w:p w:rsidR="00D42458" w:rsidRPr="00BA5792" w:rsidRDefault="00D42458" w:rsidP="00D42458">
            <w:pPr>
              <w:spacing w:after="0" w:line="240" w:lineRule="auto"/>
              <w:jc w:val="center"/>
              <w:rPr>
                <w:sz w:val="21"/>
                <w:szCs w:val="21"/>
              </w:rPr>
            </w:pPr>
            <w:r>
              <w:rPr>
                <w:sz w:val="21"/>
                <w:szCs w:val="21"/>
              </w:rPr>
              <w:t>2021год</w:t>
            </w:r>
          </w:p>
        </w:tc>
        <w:tc>
          <w:tcPr>
            <w:tcW w:w="993" w:type="dxa"/>
            <w:tcBorders>
              <w:top w:val="nil"/>
              <w:left w:val="single" w:sz="4" w:space="0" w:color="auto"/>
              <w:bottom w:val="single" w:sz="4" w:space="0" w:color="auto"/>
              <w:right w:val="single" w:sz="4" w:space="0" w:color="auto"/>
            </w:tcBorders>
            <w:shd w:val="clear" w:color="000000" w:fill="FFFFFF"/>
          </w:tcPr>
          <w:p w:rsidR="00D42458" w:rsidRPr="00BA5792" w:rsidRDefault="00D42458" w:rsidP="00D42458">
            <w:pPr>
              <w:spacing w:after="0" w:line="240" w:lineRule="auto"/>
              <w:jc w:val="center"/>
              <w:rPr>
                <w:sz w:val="21"/>
                <w:szCs w:val="21"/>
              </w:rPr>
            </w:pPr>
            <w:r>
              <w:rPr>
                <w:sz w:val="21"/>
                <w:szCs w:val="21"/>
              </w:rPr>
              <w:t>2022</w:t>
            </w:r>
            <w:r w:rsidRPr="00BA5792">
              <w:rPr>
                <w:sz w:val="21"/>
                <w:szCs w:val="21"/>
              </w:rPr>
              <w:t xml:space="preserve"> год</w:t>
            </w:r>
          </w:p>
        </w:tc>
        <w:tc>
          <w:tcPr>
            <w:tcW w:w="992" w:type="dxa"/>
            <w:tcBorders>
              <w:top w:val="nil"/>
              <w:left w:val="single" w:sz="4" w:space="0" w:color="auto"/>
              <w:bottom w:val="single" w:sz="4" w:space="0" w:color="auto"/>
              <w:right w:val="single" w:sz="4" w:space="0" w:color="auto"/>
            </w:tcBorders>
            <w:shd w:val="clear" w:color="000000" w:fill="FFFFFF"/>
          </w:tcPr>
          <w:p w:rsidR="00D42458" w:rsidRDefault="00D42458" w:rsidP="00D42458">
            <w:pPr>
              <w:spacing w:after="0" w:line="240" w:lineRule="auto"/>
              <w:jc w:val="center"/>
              <w:rPr>
                <w:sz w:val="21"/>
                <w:szCs w:val="21"/>
              </w:rPr>
            </w:pPr>
            <w:r>
              <w:rPr>
                <w:sz w:val="21"/>
                <w:szCs w:val="21"/>
              </w:rPr>
              <w:t>2023 год</w:t>
            </w:r>
          </w:p>
        </w:tc>
        <w:tc>
          <w:tcPr>
            <w:tcW w:w="1125" w:type="dxa"/>
            <w:tcBorders>
              <w:top w:val="nil"/>
              <w:left w:val="single" w:sz="4" w:space="0" w:color="auto"/>
              <w:bottom w:val="single" w:sz="4" w:space="0" w:color="auto"/>
              <w:right w:val="single" w:sz="4" w:space="0" w:color="auto"/>
            </w:tcBorders>
            <w:shd w:val="clear" w:color="000000" w:fill="FFFFFF"/>
          </w:tcPr>
          <w:p w:rsidR="00D42458" w:rsidRDefault="00D42458" w:rsidP="00D42458">
            <w:pPr>
              <w:spacing w:after="0" w:line="240" w:lineRule="auto"/>
              <w:rPr>
                <w:sz w:val="21"/>
                <w:szCs w:val="21"/>
              </w:rPr>
            </w:pPr>
            <w:r>
              <w:rPr>
                <w:sz w:val="21"/>
                <w:szCs w:val="21"/>
              </w:rPr>
              <w:t xml:space="preserve">2024 год  </w:t>
            </w:r>
          </w:p>
        </w:tc>
        <w:tc>
          <w:tcPr>
            <w:tcW w:w="992" w:type="dxa"/>
            <w:tcBorders>
              <w:top w:val="nil"/>
              <w:left w:val="single" w:sz="4" w:space="0" w:color="auto"/>
              <w:bottom w:val="single" w:sz="4" w:space="0" w:color="auto"/>
              <w:right w:val="single" w:sz="4" w:space="0" w:color="auto"/>
            </w:tcBorders>
            <w:shd w:val="clear" w:color="000000" w:fill="FFFFFF"/>
          </w:tcPr>
          <w:p w:rsidR="00D42458" w:rsidRDefault="00D42458" w:rsidP="00D42458">
            <w:pPr>
              <w:spacing w:after="0" w:line="240" w:lineRule="auto"/>
              <w:rPr>
                <w:sz w:val="21"/>
                <w:szCs w:val="21"/>
              </w:rPr>
            </w:pPr>
            <w:r>
              <w:rPr>
                <w:sz w:val="21"/>
                <w:szCs w:val="21"/>
              </w:rPr>
              <w:t>2025год</w:t>
            </w:r>
          </w:p>
        </w:tc>
        <w:tc>
          <w:tcPr>
            <w:tcW w:w="1129" w:type="dxa"/>
            <w:tcBorders>
              <w:top w:val="nil"/>
              <w:left w:val="single" w:sz="4" w:space="0" w:color="auto"/>
              <w:bottom w:val="single" w:sz="4" w:space="0" w:color="auto"/>
              <w:right w:val="single" w:sz="4" w:space="0" w:color="auto"/>
            </w:tcBorders>
            <w:shd w:val="clear" w:color="000000" w:fill="FFFFFF"/>
          </w:tcPr>
          <w:p w:rsidR="00D42458" w:rsidRDefault="00D42458" w:rsidP="00D42458">
            <w:pPr>
              <w:spacing w:after="0" w:line="240" w:lineRule="auto"/>
              <w:rPr>
                <w:sz w:val="21"/>
                <w:szCs w:val="21"/>
              </w:rPr>
            </w:pPr>
            <w:r>
              <w:rPr>
                <w:sz w:val="21"/>
                <w:szCs w:val="21"/>
              </w:rPr>
              <w:t>Итого</w:t>
            </w:r>
          </w:p>
        </w:tc>
      </w:tr>
      <w:tr w:rsidR="00D42458" w:rsidRPr="009A4A88" w:rsidTr="00671F31">
        <w:trPr>
          <w:trHeight w:val="70"/>
          <w:tblHeader/>
        </w:trPr>
        <w:tc>
          <w:tcPr>
            <w:tcW w:w="855" w:type="dxa"/>
            <w:tcBorders>
              <w:top w:val="nil"/>
              <w:left w:val="single" w:sz="4" w:space="0" w:color="auto"/>
              <w:bottom w:val="single" w:sz="4" w:space="0" w:color="auto"/>
              <w:right w:val="single" w:sz="4" w:space="0" w:color="auto"/>
            </w:tcBorders>
            <w:shd w:val="clear" w:color="000000" w:fill="FFFFFF"/>
            <w:vAlign w:val="bottom"/>
          </w:tcPr>
          <w:p w:rsidR="00D42458" w:rsidRPr="00BA5792" w:rsidRDefault="00D42458" w:rsidP="00D42458">
            <w:pPr>
              <w:spacing w:after="0" w:line="240" w:lineRule="auto"/>
              <w:jc w:val="center"/>
              <w:rPr>
                <w:sz w:val="21"/>
                <w:szCs w:val="21"/>
              </w:rPr>
            </w:pPr>
            <w:r>
              <w:rPr>
                <w:sz w:val="21"/>
                <w:szCs w:val="21"/>
              </w:rPr>
              <w:t>1</w:t>
            </w:r>
          </w:p>
        </w:tc>
        <w:tc>
          <w:tcPr>
            <w:tcW w:w="1287" w:type="dxa"/>
            <w:tcBorders>
              <w:top w:val="nil"/>
              <w:left w:val="single" w:sz="4" w:space="0" w:color="auto"/>
              <w:bottom w:val="single" w:sz="4" w:space="0" w:color="auto"/>
              <w:right w:val="single" w:sz="4" w:space="0" w:color="auto"/>
            </w:tcBorders>
            <w:shd w:val="clear" w:color="000000" w:fill="FFFFFF"/>
            <w:vAlign w:val="bottom"/>
          </w:tcPr>
          <w:p w:rsidR="00D42458" w:rsidRPr="00BA5792" w:rsidRDefault="00D42458" w:rsidP="00D42458">
            <w:pPr>
              <w:spacing w:after="0" w:line="240" w:lineRule="auto"/>
              <w:jc w:val="center"/>
              <w:rPr>
                <w:sz w:val="21"/>
                <w:szCs w:val="21"/>
              </w:rPr>
            </w:pPr>
            <w:r w:rsidRPr="00BA5792">
              <w:rPr>
                <w:sz w:val="21"/>
                <w:szCs w:val="21"/>
              </w:rPr>
              <w:t>2</w:t>
            </w:r>
          </w:p>
        </w:tc>
        <w:tc>
          <w:tcPr>
            <w:tcW w:w="3818" w:type="dxa"/>
            <w:tcBorders>
              <w:top w:val="nil"/>
              <w:left w:val="nil"/>
              <w:bottom w:val="single" w:sz="4" w:space="0" w:color="auto"/>
              <w:right w:val="single" w:sz="4" w:space="0" w:color="auto"/>
            </w:tcBorders>
            <w:shd w:val="clear" w:color="000000" w:fill="FFFFFF"/>
            <w:vAlign w:val="bottom"/>
          </w:tcPr>
          <w:p w:rsidR="00D42458" w:rsidRPr="00BA5792" w:rsidRDefault="00D42458" w:rsidP="00D42458">
            <w:pPr>
              <w:spacing w:after="0" w:line="240" w:lineRule="auto"/>
              <w:jc w:val="center"/>
              <w:rPr>
                <w:sz w:val="21"/>
                <w:szCs w:val="21"/>
              </w:rPr>
            </w:pPr>
            <w:r w:rsidRPr="00BA5792">
              <w:rPr>
                <w:sz w:val="21"/>
                <w:szCs w:val="21"/>
              </w:rPr>
              <w:t>3</w:t>
            </w:r>
          </w:p>
        </w:tc>
        <w:tc>
          <w:tcPr>
            <w:tcW w:w="2135" w:type="dxa"/>
            <w:tcBorders>
              <w:top w:val="nil"/>
              <w:left w:val="nil"/>
              <w:bottom w:val="single" w:sz="4" w:space="0" w:color="auto"/>
              <w:right w:val="single" w:sz="4" w:space="0" w:color="auto"/>
            </w:tcBorders>
            <w:shd w:val="clear" w:color="000000" w:fill="FFFFFF"/>
            <w:vAlign w:val="bottom"/>
          </w:tcPr>
          <w:p w:rsidR="00D42458" w:rsidRPr="00BA5792" w:rsidRDefault="00D42458" w:rsidP="00D42458">
            <w:pPr>
              <w:spacing w:after="0" w:line="240" w:lineRule="auto"/>
              <w:jc w:val="center"/>
              <w:rPr>
                <w:sz w:val="21"/>
                <w:szCs w:val="21"/>
              </w:rPr>
            </w:pPr>
            <w:r>
              <w:rPr>
                <w:sz w:val="21"/>
                <w:szCs w:val="21"/>
              </w:rPr>
              <w:t> 4</w:t>
            </w:r>
          </w:p>
        </w:tc>
        <w:tc>
          <w:tcPr>
            <w:tcW w:w="1134" w:type="dxa"/>
            <w:tcBorders>
              <w:top w:val="nil"/>
              <w:left w:val="nil"/>
              <w:bottom w:val="single" w:sz="4" w:space="0" w:color="auto"/>
              <w:right w:val="single" w:sz="4" w:space="0" w:color="auto"/>
            </w:tcBorders>
            <w:shd w:val="clear" w:color="000000" w:fill="FFFFFF"/>
            <w:vAlign w:val="bottom"/>
          </w:tcPr>
          <w:p w:rsidR="00D42458" w:rsidRPr="00BA5792" w:rsidRDefault="00D42458" w:rsidP="00D42458">
            <w:pPr>
              <w:spacing w:after="0" w:line="240" w:lineRule="auto"/>
              <w:jc w:val="center"/>
              <w:rPr>
                <w:sz w:val="21"/>
                <w:szCs w:val="21"/>
              </w:rPr>
            </w:pPr>
            <w:r>
              <w:rPr>
                <w:sz w:val="21"/>
                <w:szCs w:val="21"/>
              </w:rPr>
              <w:t>5</w:t>
            </w:r>
          </w:p>
        </w:tc>
        <w:tc>
          <w:tcPr>
            <w:tcW w:w="992" w:type="dxa"/>
            <w:tcBorders>
              <w:top w:val="nil"/>
              <w:left w:val="nil"/>
              <w:bottom w:val="single" w:sz="4" w:space="0" w:color="auto"/>
              <w:right w:val="single" w:sz="4" w:space="0" w:color="auto"/>
            </w:tcBorders>
            <w:shd w:val="clear" w:color="000000" w:fill="FFFFFF"/>
            <w:vAlign w:val="bottom"/>
          </w:tcPr>
          <w:p w:rsidR="00D42458" w:rsidRPr="00BA5792" w:rsidRDefault="00D42458" w:rsidP="00D42458">
            <w:pPr>
              <w:spacing w:after="0" w:line="240" w:lineRule="auto"/>
              <w:jc w:val="center"/>
              <w:rPr>
                <w:sz w:val="21"/>
                <w:szCs w:val="21"/>
              </w:rPr>
            </w:pPr>
            <w:r>
              <w:rPr>
                <w:sz w:val="21"/>
                <w:szCs w:val="21"/>
              </w:rPr>
              <w:t>6</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D42458" w:rsidRPr="00BA5792" w:rsidRDefault="00D42458" w:rsidP="00D42458">
            <w:pPr>
              <w:spacing w:after="0" w:line="240" w:lineRule="auto"/>
              <w:jc w:val="center"/>
              <w:rPr>
                <w:sz w:val="21"/>
                <w:szCs w:val="21"/>
              </w:rPr>
            </w:pPr>
            <w:r>
              <w:rPr>
                <w:sz w:val="21"/>
                <w:szCs w:val="21"/>
              </w:rPr>
              <w:t>7</w:t>
            </w:r>
          </w:p>
        </w:tc>
        <w:tc>
          <w:tcPr>
            <w:tcW w:w="992" w:type="dxa"/>
            <w:tcBorders>
              <w:top w:val="nil"/>
              <w:left w:val="nil"/>
              <w:bottom w:val="single" w:sz="4" w:space="0" w:color="auto"/>
              <w:right w:val="single" w:sz="4" w:space="0" w:color="auto"/>
            </w:tcBorders>
            <w:shd w:val="clear" w:color="000000" w:fill="FFFFFF"/>
          </w:tcPr>
          <w:p w:rsidR="00D42458" w:rsidRDefault="00D42458" w:rsidP="00D42458">
            <w:pPr>
              <w:spacing w:after="0" w:line="240" w:lineRule="auto"/>
              <w:jc w:val="center"/>
              <w:rPr>
                <w:sz w:val="21"/>
                <w:szCs w:val="21"/>
              </w:rPr>
            </w:pPr>
            <w:r>
              <w:rPr>
                <w:sz w:val="21"/>
                <w:szCs w:val="21"/>
              </w:rPr>
              <w:t>8</w:t>
            </w:r>
          </w:p>
        </w:tc>
        <w:tc>
          <w:tcPr>
            <w:tcW w:w="1125" w:type="dxa"/>
            <w:tcBorders>
              <w:top w:val="nil"/>
              <w:left w:val="nil"/>
              <w:bottom w:val="single" w:sz="4" w:space="0" w:color="auto"/>
              <w:right w:val="single" w:sz="4" w:space="0" w:color="auto"/>
            </w:tcBorders>
            <w:shd w:val="clear" w:color="000000" w:fill="FFFFFF"/>
          </w:tcPr>
          <w:p w:rsidR="00D42458" w:rsidRDefault="00D42458" w:rsidP="00D42458">
            <w:pPr>
              <w:spacing w:after="0" w:line="240" w:lineRule="auto"/>
              <w:jc w:val="center"/>
              <w:rPr>
                <w:sz w:val="21"/>
                <w:szCs w:val="21"/>
              </w:rPr>
            </w:pPr>
            <w:r>
              <w:rPr>
                <w:sz w:val="21"/>
                <w:szCs w:val="21"/>
              </w:rPr>
              <w:t>9</w:t>
            </w:r>
          </w:p>
        </w:tc>
        <w:tc>
          <w:tcPr>
            <w:tcW w:w="992" w:type="dxa"/>
            <w:tcBorders>
              <w:top w:val="nil"/>
              <w:left w:val="nil"/>
              <w:bottom w:val="single" w:sz="4" w:space="0" w:color="auto"/>
              <w:right w:val="single" w:sz="4" w:space="0" w:color="auto"/>
            </w:tcBorders>
            <w:shd w:val="clear" w:color="000000" w:fill="FFFFFF"/>
          </w:tcPr>
          <w:p w:rsidR="00D42458" w:rsidRDefault="00D42458" w:rsidP="00D42458">
            <w:pPr>
              <w:spacing w:after="0" w:line="240" w:lineRule="auto"/>
              <w:jc w:val="center"/>
              <w:rPr>
                <w:sz w:val="21"/>
                <w:szCs w:val="21"/>
              </w:rPr>
            </w:pPr>
            <w:r>
              <w:rPr>
                <w:sz w:val="21"/>
                <w:szCs w:val="21"/>
              </w:rPr>
              <w:t>10</w:t>
            </w:r>
          </w:p>
        </w:tc>
        <w:tc>
          <w:tcPr>
            <w:tcW w:w="1129" w:type="dxa"/>
            <w:tcBorders>
              <w:top w:val="nil"/>
              <w:left w:val="nil"/>
              <w:bottom w:val="single" w:sz="4" w:space="0" w:color="auto"/>
              <w:right w:val="single" w:sz="4" w:space="0" w:color="auto"/>
            </w:tcBorders>
            <w:shd w:val="clear" w:color="000000" w:fill="FFFFFF"/>
          </w:tcPr>
          <w:p w:rsidR="00D42458" w:rsidRDefault="00D42458" w:rsidP="00D42458">
            <w:pPr>
              <w:spacing w:after="0" w:line="240" w:lineRule="auto"/>
              <w:jc w:val="center"/>
              <w:rPr>
                <w:sz w:val="21"/>
                <w:szCs w:val="21"/>
              </w:rPr>
            </w:pPr>
            <w:r>
              <w:rPr>
                <w:sz w:val="21"/>
                <w:szCs w:val="21"/>
              </w:rPr>
              <w:t>11</w:t>
            </w:r>
          </w:p>
        </w:tc>
      </w:tr>
      <w:tr w:rsidR="00D42458" w:rsidRPr="00E365EB" w:rsidTr="00671F31">
        <w:trPr>
          <w:trHeight w:val="69"/>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Муниципальная программа</w:t>
            </w:r>
          </w:p>
        </w:tc>
        <w:tc>
          <w:tcPr>
            <w:tcW w:w="3818"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both"/>
              <w:rPr>
                <w:b/>
                <w:sz w:val="20"/>
                <w:szCs w:val="20"/>
                <w:lang w:val="ru-RU"/>
              </w:rPr>
            </w:pPr>
            <w:r w:rsidRPr="00E365EB">
              <w:rPr>
                <w:b/>
                <w:sz w:val="20"/>
                <w:szCs w:val="20"/>
                <w:lang w:val="ru-RU"/>
              </w:rPr>
              <w:t xml:space="preserve"> «Развитие агропромышленного комплекса»      на 2020-2025 годы</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ind w:left="-250" w:right="-250" w:firstLine="250"/>
              <w:rPr>
                <w:b/>
                <w:sz w:val="20"/>
                <w:szCs w:val="20"/>
              </w:rPr>
            </w:pPr>
            <w:r w:rsidRPr="00E365EB">
              <w:rPr>
                <w:b/>
                <w:sz w:val="20"/>
                <w:szCs w:val="20"/>
              </w:rPr>
              <w:t>19777,6</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20940,8</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22165</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909"/>
              </w:tabs>
              <w:spacing w:after="0" w:line="240" w:lineRule="auto"/>
              <w:ind w:right="-383"/>
              <w:rPr>
                <w:b/>
                <w:sz w:val="20"/>
                <w:szCs w:val="20"/>
              </w:rPr>
            </w:pPr>
            <w:r w:rsidRPr="00E365EB">
              <w:rPr>
                <w:b/>
                <w:sz w:val="20"/>
                <w:szCs w:val="20"/>
              </w:rPr>
              <w:t>23065</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24040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34995</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ind w:right="-244"/>
              <w:rPr>
                <w:b/>
                <w:sz w:val="20"/>
                <w:szCs w:val="20"/>
              </w:rPr>
            </w:pPr>
            <w:r w:rsidRPr="00E365EB">
              <w:rPr>
                <w:b/>
                <w:sz w:val="20"/>
                <w:szCs w:val="20"/>
              </w:rPr>
              <w:t>144983,4</w:t>
            </w:r>
          </w:p>
        </w:tc>
      </w:tr>
      <w:tr w:rsidR="00D42458" w:rsidRPr="00E365EB" w:rsidTr="00671F31">
        <w:trPr>
          <w:trHeight w:val="67"/>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11562,7</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11733,8</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11570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11735</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12240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15830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ind w:right="-244"/>
              <w:rPr>
                <w:b/>
                <w:sz w:val="20"/>
                <w:szCs w:val="20"/>
              </w:rPr>
            </w:pPr>
            <w:r w:rsidRPr="00E365EB">
              <w:rPr>
                <w:b/>
                <w:sz w:val="20"/>
                <w:szCs w:val="20"/>
              </w:rPr>
              <w:t>74671,5</w:t>
            </w:r>
          </w:p>
        </w:tc>
      </w:tr>
      <w:tr w:rsidR="00D42458" w:rsidRPr="00E365EB" w:rsidTr="00671F31">
        <w:trPr>
          <w:trHeight w:val="67"/>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 xml:space="preserve">областной </w:t>
            </w:r>
          </w:p>
          <w:p w:rsidR="00D42458" w:rsidRPr="00E365EB" w:rsidRDefault="00D42458" w:rsidP="00D42458">
            <w:pPr>
              <w:spacing w:after="0" w:line="240" w:lineRule="auto"/>
              <w:rPr>
                <w:b/>
                <w:sz w:val="20"/>
                <w:szCs w:val="20"/>
              </w:rPr>
            </w:pPr>
            <w:r w:rsidRPr="00E365EB">
              <w:rPr>
                <w:b/>
                <w:sz w:val="20"/>
                <w:szCs w:val="20"/>
              </w:rPr>
              <w:t>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 xml:space="preserve"> 4614,9</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 xml:space="preserve"> 5007</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5788,8</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5923,8</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6293</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 xml:space="preserve"> 9558</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ind w:right="-244"/>
              <w:rPr>
                <w:b/>
                <w:sz w:val="20"/>
                <w:szCs w:val="20"/>
              </w:rPr>
            </w:pPr>
            <w:r w:rsidRPr="00E365EB">
              <w:rPr>
                <w:b/>
                <w:sz w:val="20"/>
                <w:szCs w:val="20"/>
              </w:rPr>
              <w:t xml:space="preserve"> 37185,5</w:t>
            </w:r>
          </w:p>
        </w:tc>
      </w:tr>
      <w:tr w:rsidR="00D42458" w:rsidRPr="00E365EB" w:rsidTr="00671F31">
        <w:trPr>
          <w:trHeight w:val="67"/>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 xml:space="preserve">      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 xml:space="preserve">    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6,2</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6,2</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7,0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7,0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 xml:space="preserve">      26,4</w:t>
            </w:r>
          </w:p>
        </w:tc>
      </w:tr>
      <w:tr w:rsidR="00D42458" w:rsidRPr="00E365EB" w:rsidTr="00671F31">
        <w:trPr>
          <w:trHeight w:val="67"/>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3600,0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4200,0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4800,0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5400,0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5500,0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9600,0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 xml:space="preserve"> 33100,0</w:t>
            </w:r>
          </w:p>
        </w:tc>
      </w:tr>
      <w:tr w:rsidR="00D42458" w:rsidRPr="00E365EB" w:rsidTr="00D42458">
        <w:trPr>
          <w:trHeight w:val="269"/>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w:t>
            </w:r>
          </w:p>
        </w:tc>
        <w:tc>
          <w:tcPr>
            <w:tcW w:w="1287"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Отдельное мероприятие</w:t>
            </w: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lang w:val="ru-RU"/>
              </w:rPr>
            </w:pPr>
            <w:r w:rsidRPr="00E365EB">
              <w:rPr>
                <w:b/>
                <w:bCs/>
                <w:sz w:val="20"/>
                <w:szCs w:val="20"/>
                <w:lang w:val="ru-RU"/>
              </w:rPr>
              <w:t>Развитие подотрасли растениеводства, переработки и реализации продукции растениеводства</w:t>
            </w:r>
          </w:p>
          <w:p w:rsidR="00D42458" w:rsidRPr="00E365EB" w:rsidRDefault="00D42458" w:rsidP="00D42458">
            <w:pPr>
              <w:spacing w:after="0" w:line="240" w:lineRule="auto"/>
              <w:jc w:val="center"/>
              <w:rPr>
                <w:sz w:val="20"/>
                <w:szCs w:val="20"/>
                <w:lang w:val="ru-RU"/>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11197,6</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11125,8</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10890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10875</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11260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11790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bCs/>
                <w:sz w:val="20"/>
                <w:szCs w:val="20"/>
              </w:rPr>
            </w:pPr>
            <w:r w:rsidRPr="00E365EB">
              <w:rPr>
                <w:b/>
                <w:bCs/>
                <w:sz w:val="20"/>
                <w:szCs w:val="20"/>
              </w:rPr>
              <w:t>67138,4</w:t>
            </w:r>
          </w:p>
        </w:tc>
      </w:tr>
      <w:tr w:rsidR="00D42458" w:rsidRPr="00E365EB" w:rsidTr="00671F31">
        <w:trPr>
          <w:trHeight w:val="184"/>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 xml:space="preserve"> 8942,7</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8753,8</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 xml:space="preserve"> 8330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 xml:space="preserve"> 8285</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 xml:space="preserve"> 8540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 xml:space="preserve"> 8920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bCs/>
                <w:sz w:val="20"/>
                <w:szCs w:val="20"/>
              </w:rPr>
            </w:pPr>
            <w:r w:rsidRPr="00E365EB">
              <w:rPr>
                <w:b/>
                <w:bCs/>
                <w:sz w:val="20"/>
                <w:szCs w:val="20"/>
              </w:rPr>
              <w:t>51771,5</w:t>
            </w:r>
          </w:p>
        </w:tc>
      </w:tr>
      <w:tr w:rsidR="00D42458" w:rsidRPr="00E365EB" w:rsidTr="00671F31">
        <w:trPr>
          <w:trHeight w:val="102"/>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 xml:space="preserve">областной </w:t>
            </w:r>
          </w:p>
          <w:p w:rsidR="00D42458" w:rsidRPr="00E365EB" w:rsidRDefault="00D42458" w:rsidP="00D42458">
            <w:pPr>
              <w:spacing w:after="0" w:line="240" w:lineRule="auto"/>
              <w:rPr>
                <w:b/>
                <w:sz w:val="20"/>
                <w:szCs w:val="20"/>
              </w:rPr>
            </w:pPr>
            <w:r w:rsidRPr="00E365EB">
              <w:rPr>
                <w:b/>
                <w:sz w:val="20"/>
                <w:szCs w:val="20"/>
              </w:rPr>
              <w:t>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1154,9</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1172</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1260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1190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1220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 xml:space="preserve"> 1270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bCs/>
                <w:sz w:val="20"/>
                <w:szCs w:val="20"/>
              </w:rPr>
            </w:pPr>
            <w:r w:rsidRPr="00E365EB">
              <w:rPr>
                <w:b/>
                <w:bCs/>
                <w:sz w:val="20"/>
                <w:szCs w:val="20"/>
              </w:rPr>
              <w:t>7266,9</w:t>
            </w:r>
          </w:p>
        </w:tc>
      </w:tr>
      <w:tr w:rsidR="00D42458" w:rsidRPr="00E365EB" w:rsidTr="00671F31">
        <w:trPr>
          <w:trHeight w:val="70"/>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1100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1200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1300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1400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1500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1600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bCs/>
                <w:sz w:val="20"/>
                <w:szCs w:val="20"/>
              </w:rPr>
            </w:pPr>
            <w:r w:rsidRPr="00E365EB">
              <w:rPr>
                <w:b/>
                <w:bCs/>
                <w:sz w:val="20"/>
                <w:szCs w:val="20"/>
              </w:rPr>
              <w:t>8100</w:t>
            </w:r>
          </w:p>
        </w:tc>
      </w:tr>
      <w:tr w:rsidR="00D42458" w:rsidRPr="00E365EB" w:rsidTr="00671F31">
        <w:trPr>
          <w:trHeight w:val="294"/>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1.1</w:t>
            </w:r>
          </w:p>
        </w:tc>
        <w:tc>
          <w:tcPr>
            <w:tcW w:w="1287"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pacing w:val="-4"/>
                <w:sz w:val="20"/>
                <w:szCs w:val="20"/>
                <w:lang w:val="ru-RU"/>
              </w:rPr>
            </w:pPr>
            <w:r w:rsidRPr="00E365EB">
              <w:rPr>
                <w:spacing w:val="-4"/>
                <w:sz w:val="20"/>
                <w:szCs w:val="20"/>
                <w:lang w:val="ru-RU"/>
              </w:rPr>
              <w:t xml:space="preserve">Развитие элитного семеноводства (проведение сортосмены и (или)  сортообновления) </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1000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1030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1080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1110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1130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1160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6510</w:t>
            </w:r>
          </w:p>
        </w:tc>
      </w:tr>
      <w:tr w:rsidR="00D42458" w:rsidRPr="00E365EB" w:rsidTr="00671F31">
        <w:trPr>
          <w:trHeight w:val="294"/>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pacing w:val="-4"/>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700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720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750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770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780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800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4520</w:t>
            </w:r>
          </w:p>
        </w:tc>
      </w:tr>
      <w:tr w:rsidR="00D42458" w:rsidRPr="00E365EB" w:rsidTr="00671F31">
        <w:trPr>
          <w:trHeight w:val="70"/>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 xml:space="preserve">областной </w:t>
            </w:r>
          </w:p>
          <w:p w:rsidR="00D42458" w:rsidRPr="00E365EB" w:rsidRDefault="00D42458" w:rsidP="00D42458">
            <w:pPr>
              <w:spacing w:after="0" w:line="240" w:lineRule="auto"/>
              <w:rPr>
                <w:sz w:val="20"/>
                <w:szCs w:val="20"/>
              </w:rPr>
            </w:pPr>
            <w:r w:rsidRPr="00E365EB">
              <w:rPr>
                <w:sz w:val="20"/>
                <w:szCs w:val="20"/>
              </w:rPr>
              <w:t>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310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330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340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350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360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1990</w:t>
            </w:r>
          </w:p>
        </w:tc>
      </w:tr>
      <w:tr w:rsidR="00D42458" w:rsidRPr="00E365EB" w:rsidTr="00671F31">
        <w:trPr>
          <w:trHeight w:val="255"/>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r>
      <w:tr w:rsidR="00D42458" w:rsidRPr="00E365EB" w:rsidTr="00671F31">
        <w:trPr>
          <w:trHeight w:val="118"/>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1.2</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lang w:val="ru-RU"/>
              </w:rPr>
            </w:pPr>
            <w:r w:rsidRPr="00E365EB">
              <w:rPr>
                <w:sz w:val="20"/>
                <w:szCs w:val="20"/>
                <w:lang w:val="ru-RU"/>
              </w:rPr>
              <w:t>Поддержка экономически значимых региональных программ в области растениеводства</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1200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1300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1400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1500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1600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1700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8700</w:t>
            </w:r>
          </w:p>
        </w:tc>
      </w:tr>
      <w:tr w:rsidR="00D42458" w:rsidRPr="00E365EB" w:rsidTr="00671F31">
        <w:trPr>
          <w:trHeight w:val="118"/>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1000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1100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1200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1300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1400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1500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7500</w:t>
            </w:r>
          </w:p>
        </w:tc>
      </w:tr>
      <w:tr w:rsidR="00D42458" w:rsidRPr="00E365EB" w:rsidTr="00671F31">
        <w:trPr>
          <w:trHeight w:val="196"/>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200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200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1200</w:t>
            </w:r>
          </w:p>
        </w:tc>
      </w:tr>
      <w:tr w:rsidR="00D42458" w:rsidRPr="00E365EB" w:rsidTr="00671F31">
        <w:trPr>
          <w:trHeight w:val="228"/>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1.3</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sz w:val="20"/>
                <w:szCs w:val="20"/>
                <w:lang w:val="ru-RU"/>
              </w:rPr>
              <w:t xml:space="preserve">Проведение культуртехнической и </w:t>
            </w:r>
            <w:r w:rsidRPr="00E365EB">
              <w:rPr>
                <w:sz w:val="20"/>
                <w:szCs w:val="20"/>
                <w:lang w:val="ru-RU"/>
              </w:rPr>
              <w:lastRenderedPageBreak/>
              <w:t xml:space="preserve">противоэрозионной мелиорации земель сельскохозяйственного назначения   </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lastRenderedPageBreak/>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1100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1200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1300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1400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1500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1600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color w:val="000000"/>
                <w:sz w:val="20"/>
                <w:szCs w:val="20"/>
              </w:rPr>
            </w:pPr>
            <w:r w:rsidRPr="00E365EB">
              <w:rPr>
                <w:color w:val="000000"/>
                <w:sz w:val="20"/>
                <w:szCs w:val="20"/>
              </w:rPr>
              <w:t>8100</w:t>
            </w:r>
          </w:p>
        </w:tc>
      </w:tr>
      <w:tr w:rsidR="00D42458" w:rsidRPr="00E365EB" w:rsidTr="00671F31">
        <w:trPr>
          <w:trHeight w:val="70"/>
        </w:trPr>
        <w:tc>
          <w:tcPr>
            <w:tcW w:w="855"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color w:val="000000"/>
                <w:sz w:val="20"/>
                <w:szCs w:val="20"/>
              </w:rPr>
            </w:pPr>
            <w:r w:rsidRPr="00E365EB">
              <w:rPr>
                <w:color w:val="000000"/>
                <w:sz w:val="20"/>
                <w:szCs w:val="20"/>
              </w:rPr>
              <w:t>0</w:t>
            </w:r>
          </w:p>
        </w:tc>
      </w:tr>
      <w:tr w:rsidR="00D42458" w:rsidRPr="00E365EB" w:rsidTr="00671F31">
        <w:trPr>
          <w:trHeight w:val="124"/>
        </w:trPr>
        <w:tc>
          <w:tcPr>
            <w:tcW w:w="855"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внебюджнтные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1100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1200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1300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1400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1500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1600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color w:val="000000"/>
                <w:sz w:val="20"/>
                <w:szCs w:val="20"/>
              </w:rPr>
            </w:pPr>
            <w:r w:rsidRPr="00E365EB">
              <w:rPr>
                <w:color w:val="000000"/>
                <w:sz w:val="20"/>
                <w:szCs w:val="20"/>
              </w:rPr>
              <w:t>8100</w:t>
            </w:r>
          </w:p>
        </w:tc>
      </w:tr>
      <w:tr w:rsidR="00D42458" w:rsidRPr="00E365EB" w:rsidTr="00671F31">
        <w:trPr>
          <w:trHeight w:val="132"/>
        </w:trPr>
        <w:tc>
          <w:tcPr>
            <w:tcW w:w="855"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1.4</w:t>
            </w:r>
          </w:p>
        </w:tc>
        <w:tc>
          <w:tcPr>
            <w:tcW w:w="1287" w:type="dxa"/>
            <w:vMerge w:val="restart"/>
            <w:tcBorders>
              <w:top w:val="nil"/>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pacing w:val="-18"/>
                <w:sz w:val="20"/>
                <w:szCs w:val="20"/>
                <w:lang w:val="ru-RU"/>
              </w:rPr>
            </w:pPr>
            <w:r w:rsidRPr="00E365EB">
              <w:rPr>
                <w:spacing w:val="-18"/>
                <w:sz w:val="20"/>
                <w:szCs w:val="20"/>
                <w:lang w:val="ru-RU"/>
              </w:rPr>
              <w:t>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w:t>
            </w:r>
          </w:p>
          <w:p w:rsidR="00D42458" w:rsidRPr="00E365EB" w:rsidRDefault="00D42458" w:rsidP="00D42458">
            <w:pPr>
              <w:spacing w:after="0" w:line="240" w:lineRule="auto"/>
              <w:rPr>
                <w:spacing w:val="-18"/>
                <w:sz w:val="20"/>
                <w:szCs w:val="20"/>
              </w:rPr>
            </w:pPr>
            <w:r w:rsidRPr="00E365EB">
              <w:rPr>
                <w:spacing w:val="-18"/>
                <w:sz w:val="20"/>
                <w:szCs w:val="20"/>
              </w:rPr>
              <w:t>ния  рынков продукции растениеводства</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108" w:right="-241" w:firstLine="108"/>
              <w:rPr>
                <w:b/>
                <w:color w:val="000000"/>
                <w:sz w:val="20"/>
                <w:szCs w:val="20"/>
              </w:rPr>
            </w:pPr>
            <w:r w:rsidRPr="00E365EB">
              <w:rPr>
                <w:b/>
                <w:color w:val="000000"/>
                <w:sz w:val="20"/>
                <w:szCs w:val="20"/>
              </w:rPr>
              <w:t>1597,6</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color w:val="000000"/>
                <w:sz w:val="20"/>
                <w:szCs w:val="20"/>
              </w:rPr>
            </w:pPr>
            <w:r w:rsidRPr="00E365EB">
              <w:rPr>
                <w:b/>
                <w:color w:val="000000"/>
                <w:sz w:val="20"/>
                <w:szCs w:val="20"/>
              </w:rPr>
              <w:t>1040,8</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 xml:space="preserve"> 400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 xml:space="preserve"> 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color w:val="000000"/>
                <w:sz w:val="20"/>
                <w:szCs w:val="20"/>
              </w:rPr>
            </w:pPr>
            <w:r w:rsidRPr="00E365EB">
              <w:rPr>
                <w:b/>
                <w:color w:val="000000"/>
                <w:sz w:val="20"/>
                <w:szCs w:val="20"/>
              </w:rPr>
              <w:t>3038,4</w:t>
            </w:r>
          </w:p>
        </w:tc>
      </w:tr>
      <w:tr w:rsidR="00D42458" w:rsidRPr="00E365EB" w:rsidTr="00671F31">
        <w:trPr>
          <w:trHeight w:val="132"/>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color w:val="000000"/>
                <w:sz w:val="20"/>
                <w:szCs w:val="20"/>
              </w:rPr>
            </w:pPr>
            <w:r w:rsidRPr="00E365EB">
              <w:rPr>
                <w:b/>
                <w:color w:val="000000"/>
                <w:sz w:val="20"/>
                <w:szCs w:val="20"/>
              </w:rPr>
              <w:t>1517,7</w:t>
            </w:r>
          </w:p>
          <w:p w:rsidR="00D42458" w:rsidRPr="00E365EB" w:rsidRDefault="00D42458" w:rsidP="00D42458">
            <w:pPr>
              <w:spacing w:after="0" w:line="240" w:lineRule="auto"/>
              <w:rPr>
                <w:b/>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color w:val="000000"/>
                <w:sz w:val="20"/>
                <w:szCs w:val="20"/>
              </w:rPr>
            </w:pPr>
            <w:r w:rsidRPr="00E365EB">
              <w:rPr>
                <w:b/>
                <w:color w:val="000000"/>
                <w:sz w:val="20"/>
                <w:szCs w:val="20"/>
              </w:rPr>
              <w:t xml:space="preserve"> 988,8</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color w:val="000000"/>
                <w:sz w:val="20"/>
                <w:szCs w:val="20"/>
              </w:rPr>
            </w:pPr>
            <w:r w:rsidRPr="00E365EB">
              <w:rPr>
                <w:b/>
                <w:color w:val="000000"/>
                <w:sz w:val="20"/>
                <w:szCs w:val="20"/>
              </w:rPr>
              <w:t>2806,5</w:t>
            </w:r>
          </w:p>
        </w:tc>
      </w:tr>
      <w:tr w:rsidR="00D42458" w:rsidRPr="00E365EB" w:rsidTr="00671F31">
        <w:trPr>
          <w:trHeight w:val="461"/>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259"/>
              <w:rPr>
                <w:sz w:val="20"/>
                <w:szCs w:val="20"/>
              </w:rPr>
            </w:pPr>
            <w:r w:rsidRPr="00E365EB">
              <w:rPr>
                <w:sz w:val="20"/>
                <w:szCs w:val="20"/>
              </w:rPr>
              <w:t xml:space="preserve">областной бюджет </w:t>
            </w:r>
          </w:p>
          <w:p w:rsidR="00D42458" w:rsidRPr="00E365EB" w:rsidRDefault="00D42458" w:rsidP="00D42458">
            <w:pPr>
              <w:spacing w:after="0" w:line="240" w:lineRule="auto"/>
              <w:rPr>
                <w:sz w:val="20"/>
                <w:szCs w:val="20"/>
              </w:rPr>
            </w:pPr>
            <w:r w:rsidRPr="00E365EB">
              <w:rPr>
                <w:sz w:val="20"/>
                <w:szCs w:val="20"/>
              </w:rPr>
              <w:t>(софинансир. 5%)</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color w:val="000000"/>
                <w:sz w:val="20"/>
                <w:szCs w:val="20"/>
              </w:rPr>
            </w:pPr>
            <w:r w:rsidRPr="00E365EB">
              <w:rPr>
                <w:b/>
                <w:color w:val="000000"/>
                <w:sz w:val="20"/>
                <w:szCs w:val="20"/>
              </w:rPr>
              <w:t>79,9</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color w:val="000000"/>
                <w:sz w:val="20"/>
                <w:szCs w:val="20"/>
              </w:rPr>
            </w:pPr>
            <w:r w:rsidRPr="00E365EB">
              <w:rPr>
                <w:b/>
                <w:color w:val="000000"/>
                <w:sz w:val="20"/>
                <w:szCs w:val="20"/>
              </w:rPr>
              <w:t xml:space="preserve">  52,0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810"/>
              </w:tabs>
              <w:spacing w:after="0" w:line="240" w:lineRule="auto"/>
              <w:rPr>
                <w:color w:val="000000"/>
                <w:sz w:val="20"/>
                <w:szCs w:val="20"/>
              </w:rPr>
            </w:pPr>
            <w:r w:rsidRPr="00E365EB">
              <w:rPr>
                <w:color w:val="000000"/>
                <w:sz w:val="20"/>
                <w:szCs w:val="20"/>
              </w:rPr>
              <w:t xml:space="preserve"> 16</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color w:val="000000"/>
                <w:sz w:val="20"/>
                <w:szCs w:val="20"/>
              </w:rPr>
            </w:pPr>
            <w:r w:rsidRPr="00E365EB">
              <w:rPr>
                <w:b/>
                <w:color w:val="000000"/>
                <w:sz w:val="20"/>
                <w:szCs w:val="20"/>
              </w:rPr>
              <w:t>147,9</w:t>
            </w:r>
          </w:p>
        </w:tc>
      </w:tr>
      <w:tr w:rsidR="00D42458" w:rsidRPr="00E365EB" w:rsidTr="00671F31">
        <w:trPr>
          <w:trHeight w:val="489"/>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259"/>
              <w:rPr>
                <w:sz w:val="20"/>
                <w:szCs w:val="20"/>
              </w:rPr>
            </w:pPr>
            <w:r w:rsidRPr="00E365EB">
              <w:rPr>
                <w:sz w:val="20"/>
                <w:szCs w:val="20"/>
              </w:rPr>
              <w:t xml:space="preserve">областной бюджет </w:t>
            </w:r>
          </w:p>
          <w:p w:rsidR="00D42458" w:rsidRPr="00E365EB" w:rsidRDefault="00D42458" w:rsidP="00D42458">
            <w:pPr>
              <w:spacing w:after="0" w:line="240" w:lineRule="auto"/>
              <w:rPr>
                <w:sz w:val="20"/>
                <w:szCs w:val="20"/>
              </w:rPr>
            </w:pPr>
            <w:r w:rsidRPr="00E365EB">
              <w:rPr>
                <w:sz w:val="20"/>
                <w:szCs w:val="20"/>
              </w:rPr>
              <w:t>95%</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810"/>
              </w:tabs>
              <w:spacing w:after="0" w:line="240" w:lineRule="auto"/>
              <w:rPr>
                <w:color w:val="000000"/>
                <w:sz w:val="20"/>
                <w:szCs w:val="20"/>
              </w:rPr>
            </w:pPr>
            <w:r w:rsidRPr="00E365EB">
              <w:rPr>
                <w:color w:val="000000"/>
                <w:sz w:val="20"/>
                <w:szCs w:val="20"/>
              </w:rPr>
              <w:t xml:space="preserve">  84</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color w:val="000000"/>
                <w:sz w:val="20"/>
                <w:szCs w:val="20"/>
              </w:rPr>
            </w:pPr>
            <w:r w:rsidRPr="00E365EB">
              <w:rPr>
                <w:b/>
                <w:color w:val="000000"/>
                <w:sz w:val="20"/>
                <w:szCs w:val="20"/>
              </w:rPr>
              <w:t xml:space="preserve">      84,0</w:t>
            </w:r>
          </w:p>
        </w:tc>
      </w:tr>
      <w:tr w:rsidR="00D42458" w:rsidRPr="00E365EB" w:rsidTr="00671F31">
        <w:trPr>
          <w:trHeight w:val="142"/>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1.5</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sz w:val="20"/>
                <w:szCs w:val="20"/>
                <w:lang w:val="ru-RU"/>
              </w:rPr>
              <w:t>Снижение рисков в растениеводстве</w:t>
            </w:r>
          </w:p>
          <w:p w:rsidR="00D42458" w:rsidRPr="00E365EB" w:rsidRDefault="00D42458" w:rsidP="00D42458">
            <w:pPr>
              <w:spacing w:after="0" w:line="240" w:lineRule="auto"/>
              <w:rPr>
                <w:sz w:val="20"/>
                <w:szCs w:val="20"/>
                <w:lang w:val="ru-RU"/>
              </w:rPr>
            </w:pPr>
            <w:r w:rsidRPr="00E365EB">
              <w:rPr>
                <w:sz w:val="20"/>
                <w:szCs w:val="20"/>
                <w:lang w:val="ru-RU"/>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700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 xml:space="preserve"> 800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900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1000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1200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color w:val="000000"/>
                <w:sz w:val="20"/>
                <w:szCs w:val="20"/>
              </w:rPr>
            </w:pPr>
            <w:r w:rsidRPr="00E365EB">
              <w:rPr>
                <w:color w:val="000000"/>
                <w:sz w:val="20"/>
                <w:szCs w:val="20"/>
              </w:rPr>
              <w:t>5100</w:t>
            </w:r>
          </w:p>
        </w:tc>
      </w:tr>
      <w:tr w:rsidR="00D42458" w:rsidRPr="00E365EB" w:rsidTr="00671F31">
        <w:trPr>
          <w:trHeight w:val="142"/>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425</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595</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 xml:space="preserve"> 680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765</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850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1020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4335</w:t>
            </w:r>
          </w:p>
        </w:tc>
      </w:tr>
      <w:tr w:rsidR="00D42458" w:rsidRPr="00E365EB" w:rsidTr="00671F31">
        <w:trPr>
          <w:trHeight w:val="93"/>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75</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105</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120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135</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150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180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765</w:t>
            </w:r>
          </w:p>
        </w:tc>
      </w:tr>
      <w:tr w:rsidR="00D42458" w:rsidRPr="00E365EB" w:rsidTr="00671F31">
        <w:trPr>
          <w:trHeight w:val="70"/>
        </w:trPr>
        <w:tc>
          <w:tcPr>
            <w:tcW w:w="855" w:type="dxa"/>
            <w:vMerge/>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r>
      <w:tr w:rsidR="00D42458" w:rsidRPr="00E365EB" w:rsidTr="00671F31">
        <w:trPr>
          <w:trHeight w:val="187"/>
        </w:trPr>
        <w:tc>
          <w:tcPr>
            <w:tcW w:w="855"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1.6</w:t>
            </w:r>
          </w:p>
        </w:tc>
        <w:tc>
          <w:tcPr>
            <w:tcW w:w="1287" w:type="dxa"/>
            <w:vMerge w:val="restart"/>
            <w:tcBorders>
              <w:top w:val="nil"/>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sz w:val="20"/>
                <w:szCs w:val="20"/>
                <w:lang w:val="ru-RU"/>
              </w:rPr>
              <w:t>Поддержка сельскохозяйственных товаропроизводителей в области растениеводства  несвязанная поддержка на 1 гектар посевных площадей</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5800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5855</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5910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5965</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6030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6130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color w:val="000000"/>
                <w:sz w:val="20"/>
                <w:szCs w:val="20"/>
              </w:rPr>
            </w:pPr>
            <w:r w:rsidRPr="00E365EB">
              <w:rPr>
                <w:color w:val="000000"/>
                <w:sz w:val="20"/>
                <w:szCs w:val="20"/>
              </w:rPr>
              <w:t>35690</w:t>
            </w:r>
          </w:p>
        </w:tc>
      </w:tr>
      <w:tr w:rsidR="00D42458" w:rsidRPr="00E365EB" w:rsidTr="00671F31">
        <w:trPr>
          <w:trHeight w:val="187"/>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spacing w:val="-8"/>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5300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5350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5400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5450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5510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5600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color w:val="000000"/>
                <w:sz w:val="20"/>
                <w:szCs w:val="20"/>
              </w:rPr>
            </w:pPr>
            <w:r w:rsidRPr="00E365EB">
              <w:rPr>
                <w:color w:val="000000"/>
                <w:sz w:val="20"/>
                <w:szCs w:val="20"/>
              </w:rPr>
              <w:t>32610</w:t>
            </w:r>
          </w:p>
        </w:tc>
      </w:tr>
      <w:tr w:rsidR="00D42458" w:rsidRPr="00E365EB" w:rsidTr="00671F31">
        <w:trPr>
          <w:trHeight w:val="251"/>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505</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510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515</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520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color w:val="000000"/>
                <w:sz w:val="20"/>
                <w:szCs w:val="20"/>
              </w:rPr>
            </w:pPr>
            <w:r w:rsidRPr="00E365EB">
              <w:rPr>
                <w:color w:val="000000"/>
                <w:sz w:val="20"/>
                <w:szCs w:val="20"/>
              </w:rPr>
              <w:t>530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color w:val="000000"/>
                <w:sz w:val="20"/>
                <w:szCs w:val="20"/>
              </w:rPr>
            </w:pPr>
            <w:r w:rsidRPr="00E365EB">
              <w:rPr>
                <w:color w:val="000000"/>
                <w:sz w:val="20"/>
                <w:szCs w:val="20"/>
              </w:rPr>
              <w:t>3080</w:t>
            </w:r>
          </w:p>
        </w:tc>
      </w:tr>
      <w:tr w:rsidR="00D42458" w:rsidRPr="00E365EB" w:rsidTr="00671F31">
        <w:trPr>
          <w:trHeight w:val="312"/>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ind w:left="-171"/>
              <w:jc w:val="center"/>
              <w:rPr>
                <w:b/>
                <w:sz w:val="20"/>
                <w:szCs w:val="20"/>
              </w:rPr>
            </w:pPr>
          </w:p>
          <w:p w:rsidR="00D42458" w:rsidRPr="00E365EB" w:rsidRDefault="00D42458" w:rsidP="00D42458">
            <w:pPr>
              <w:spacing w:after="0" w:line="240" w:lineRule="auto"/>
              <w:jc w:val="center"/>
              <w:rPr>
                <w:sz w:val="20"/>
                <w:szCs w:val="20"/>
              </w:rPr>
            </w:pPr>
            <w:r w:rsidRPr="00E365EB">
              <w:rPr>
                <w:sz w:val="20"/>
                <w:szCs w:val="20"/>
              </w:rPr>
              <w:t>2</w:t>
            </w:r>
          </w:p>
        </w:tc>
        <w:tc>
          <w:tcPr>
            <w:tcW w:w="1287"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Отдельное мероприятие</w:t>
            </w: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b/>
                <w:bCs/>
                <w:sz w:val="20"/>
                <w:szCs w:val="20"/>
                <w:lang w:val="ru-RU"/>
              </w:rPr>
              <w:t>Развитие подотрасли животноводства, переработки и реализации продукции животноводства</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3015</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3545</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3870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4100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4310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4540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sz w:val="20"/>
                <w:szCs w:val="20"/>
              </w:rPr>
            </w:pPr>
            <w:r w:rsidRPr="00E365EB">
              <w:rPr>
                <w:b/>
                <w:sz w:val="20"/>
                <w:szCs w:val="20"/>
              </w:rPr>
              <w:t>23380</w:t>
            </w:r>
          </w:p>
        </w:tc>
      </w:tr>
      <w:tr w:rsidR="00D42458" w:rsidRPr="00E365EB" w:rsidTr="00671F31">
        <w:trPr>
          <w:trHeight w:val="312"/>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2420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2730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2940</w:t>
            </w:r>
          </w:p>
          <w:p w:rsidR="00D42458" w:rsidRPr="00E365EB" w:rsidRDefault="00D42458" w:rsidP="00D42458">
            <w:pPr>
              <w:spacing w:after="0" w:line="240" w:lineRule="auto"/>
              <w:rPr>
                <w:b/>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3100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3250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3410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sz w:val="20"/>
                <w:szCs w:val="20"/>
              </w:rPr>
            </w:pPr>
            <w:r w:rsidRPr="00E365EB">
              <w:rPr>
                <w:b/>
                <w:sz w:val="20"/>
                <w:szCs w:val="20"/>
              </w:rPr>
              <w:t>17850</w:t>
            </w:r>
          </w:p>
        </w:tc>
      </w:tr>
      <w:tr w:rsidR="00D42458" w:rsidRPr="00E365EB" w:rsidTr="00671F31">
        <w:trPr>
          <w:trHeight w:val="70"/>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 xml:space="preserve"> 595</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815</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E365EB">
            <w:pPr>
              <w:spacing w:after="0" w:line="240" w:lineRule="auto"/>
              <w:ind w:left="-171"/>
              <w:rPr>
                <w:b/>
                <w:sz w:val="20"/>
                <w:szCs w:val="20"/>
              </w:rPr>
            </w:pPr>
            <w:r w:rsidRPr="00E365EB">
              <w:rPr>
                <w:b/>
                <w:sz w:val="20"/>
                <w:szCs w:val="20"/>
              </w:rPr>
              <w:t xml:space="preserve">     930    </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1000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E365EB">
            <w:pPr>
              <w:spacing w:after="0" w:line="240" w:lineRule="auto"/>
              <w:rPr>
                <w:sz w:val="20"/>
                <w:szCs w:val="20"/>
              </w:rPr>
            </w:pPr>
            <w:r w:rsidRPr="00E365EB">
              <w:rPr>
                <w:b/>
                <w:sz w:val="20"/>
                <w:szCs w:val="20"/>
              </w:rPr>
              <w:t>1060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E365EB">
            <w:pPr>
              <w:spacing w:after="0" w:line="240" w:lineRule="auto"/>
              <w:ind w:left="-171"/>
              <w:rPr>
                <w:sz w:val="20"/>
                <w:szCs w:val="20"/>
              </w:rPr>
            </w:pPr>
            <w:r w:rsidRPr="00E365EB">
              <w:rPr>
                <w:b/>
                <w:sz w:val="20"/>
                <w:szCs w:val="20"/>
              </w:rPr>
              <w:t xml:space="preserve">   1130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sz w:val="20"/>
                <w:szCs w:val="20"/>
              </w:rPr>
            </w:pPr>
            <w:r w:rsidRPr="00E365EB">
              <w:rPr>
                <w:b/>
                <w:sz w:val="20"/>
                <w:szCs w:val="20"/>
              </w:rPr>
              <w:t>5530</w:t>
            </w:r>
          </w:p>
        </w:tc>
      </w:tr>
      <w:tr w:rsidR="00D42458" w:rsidRPr="00E365EB" w:rsidTr="00671F31">
        <w:trPr>
          <w:trHeight w:val="255"/>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rPr>
                <w:b/>
                <w:bCs/>
                <w:sz w:val="20"/>
                <w:szCs w:val="20"/>
              </w:rPr>
            </w:pPr>
            <w:r w:rsidRPr="00E365EB">
              <w:rPr>
                <w:b/>
                <w:bCs/>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rPr>
                <w:b/>
                <w:bCs/>
                <w:sz w:val="20"/>
                <w:szCs w:val="20"/>
              </w:rPr>
            </w:pPr>
            <w:r w:rsidRPr="00E365EB">
              <w:rPr>
                <w:b/>
                <w:bCs/>
                <w:sz w:val="20"/>
                <w:szCs w:val="20"/>
              </w:rPr>
              <w:t>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420"/>
                <w:tab w:val="center" w:pos="1295"/>
              </w:tabs>
              <w:spacing w:after="0" w:line="240" w:lineRule="auto"/>
              <w:ind w:right="-1668"/>
              <w:rPr>
                <w:b/>
                <w:bCs/>
                <w:sz w:val="20"/>
                <w:szCs w:val="20"/>
              </w:rPr>
            </w:pPr>
            <w:r w:rsidRPr="00E365EB">
              <w:rPr>
                <w:b/>
                <w:bCs/>
                <w:sz w:val="20"/>
                <w:szCs w:val="20"/>
              </w:rPr>
              <w:t>0</w:t>
            </w:r>
            <w:r w:rsidRPr="00E365EB">
              <w:rPr>
                <w:b/>
                <w:bCs/>
                <w:sz w:val="20"/>
                <w:szCs w:val="20"/>
              </w:rPr>
              <w:tab/>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rPr>
                <w:b/>
                <w:bCs/>
                <w:sz w:val="20"/>
                <w:szCs w:val="20"/>
              </w:rPr>
            </w:pPr>
            <w:r w:rsidRPr="00E365EB">
              <w:rPr>
                <w:b/>
                <w:bCs/>
                <w:sz w:val="20"/>
                <w:szCs w:val="20"/>
              </w:rPr>
              <w:t>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408"/>
                <w:tab w:val="center" w:pos="1293"/>
              </w:tabs>
              <w:spacing w:after="0" w:line="240" w:lineRule="auto"/>
              <w:ind w:right="-1668"/>
              <w:rPr>
                <w:b/>
                <w:bCs/>
                <w:sz w:val="20"/>
                <w:szCs w:val="20"/>
              </w:rPr>
            </w:pPr>
            <w:r w:rsidRPr="00E365EB">
              <w:rPr>
                <w:b/>
                <w:bCs/>
                <w:sz w:val="20"/>
                <w:szCs w:val="20"/>
              </w:rPr>
              <w:tab/>
              <w:t>0</w:t>
            </w:r>
            <w:r w:rsidRPr="00E365EB">
              <w:rPr>
                <w:b/>
                <w:bCs/>
                <w:sz w:val="20"/>
                <w:szCs w:val="20"/>
              </w:rPr>
              <w:tab/>
              <w:t>0</w:t>
            </w:r>
          </w:p>
        </w:tc>
      </w:tr>
      <w:tr w:rsidR="00D42458" w:rsidRPr="00E365EB" w:rsidTr="00671F31">
        <w:trPr>
          <w:trHeight w:val="255"/>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2.1</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lang w:val="ru-RU"/>
              </w:rPr>
            </w:pPr>
            <w:r w:rsidRPr="00E365EB">
              <w:rPr>
                <w:sz w:val="20"/>
                <w:szCs w:val="20"/>
                <w:lang w:val="ru-RU"/>
              </w:rPr>
              <w:t>Дальнейшее развитие отраслей животноводства, укрепление племенной базы, повышение на этой основе генетического потенциа</w:t>
            </w:r>
          </w:p>
          <w:p w:rsidR="00D42458" w:rsidRPr="00E365EB" w:rsidRDefault="00D42458" w:rsidP="00D42458">
            <w:pPr>
              <w:spacing w:after="0" w:line="240" w:lineRule="auto"/>
              <w:jc w:val="both"/>
              <w:rPr>
                <w:sz w:val="20"/>
                <w:szCs w:val="20"/>
                <w:lang w:val="ru-RU"/>
              </w:rPr>
            </w:pPr>
            <w:r w:rsidRPr="00E365EB">
              <w:rPr>
                <w:sz w:val="20"/>
                <w:szCs w:val="20"/>
                <w:lang w:val="ru-RU"/>
              </w:rPr>
              <w:t xml:space="preserve">ла всех видов сельскохозяйственных животных и расширение </w:t>
            </w:r>
            <w:r w:rsidRPr="00E365EB">
              <w:rPr>
                <w:sz w:val="20"/>
                <w:szCs w:val="20"/>
                <w:lang w:val="ru-RU"/>
              </w:rPr>
              <w:lastRenderedPageBreak/>
              <w:t xml:space="preserve">возможностей приобретения племенного материала </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lastRenderedPageBreak/>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rPr>
            </w:pPr>
            <w:r w:rsidRPr="00E365EB">
              <w:rPr>
                <w:sz w:val="20"/>
                <w:szCs w:val="20"/>
              </w:rPr>
              <w:t>600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08"/>
                <w:tab w:val="left" w:pos="780"/>
                <w:tab w:val="left" w:pos="1500"/>
                <w:tab w:val="right" w:pos="3153"/>
              </w:tabs>
              <w:spacing w:after="0" w:line="240" w:lineRule="auto"/>
              <w:ind w:left="-108" w:right="-1668" w:firstLine="108"/>
              <w:jc w:val="both"/>
              <w:rPr>
                <w:sz w:val="20"/>
                <w:szCs w:val="20"/>
              </w:rPr>
            </w:pPr>
            <w:r w:rsidRPr="00E365EB">
              <w:rPr>
                <w:sz w:val="20"/>
                <w:szCs w:val="20"/>
              </w:rPr>
              <w:t>1000</w:t>
            </w:r>
            <w:r w:rsidRPr="00E365EB">
              <w:rPr>
                <w:sz w:val="20"/>
                <w:szCs w:val="20"/>
              </w:rPr>
              <w:tab/>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08"/>
                <w:tab w:val="left" w:pos="750"/>
              </w:tabs>
              <w:spacing w:after="0" w:line="240" w:lineRule="auto"/>
              <w:ind w:right="-1668"/>
              <w:jc w:val="both"/>
              <w:rPr>
                <w:sz w:val="20"/>
                <w:szCs w:val="20"/>
              </w:rPr>
            </w:pPr>
            <w:r w:rsidRPr="00E365EB">
              <w:rPr>
                <w:sz w:val="20"/>
                <w:szCs w:val="20"/>
              </w:rPr>
              <w:t>1200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08"/>
                <w:tab w:val="left" w:pos="750"/>
              </w:tabs>
              <w:spacing w:after="0" w:line="240" w:lineRule="auto"/>
              <w:ind w:right="-1668"/>
              <w:rPr>
                <w:sz w:val="20"/>
                <w:szCs w:val="20"/>
              </w:rPr>
            </w:pPr>
            <w:r w:rsidRPr="00E365EB">
              <w:rPr>
                <w:sz w:val="20"/>
                <w:szCs w:val="20"/>
              </w:rPr>
              <w:t>1300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08"/>
                <w:tab w:val="left" w:pos="750"/>
              </w:tabs>
              <w:spacing w:after="0" w:line="240" w:lineRule="auto"/>
              <w:ind w:right="-1668"/>
              <w:rPr>
                <w:sz w:val="20"/>
                <w:szCs w:val="20"/>
              </w:rPr>
            </w:pPr>
            <w:r w:rsidRPr="00E365EB">
              <w:rPr>
                <w:sz w:val="20"/>
                <w:szCs w:val="20"/>
              </w:rPr>
              <w:t>1400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08"/>
                <w:tab w:val="left" w:pos="750"/>
              </w:tabs>
              <w:spacing w:after="0" w:line="240" w:lineRule="auto"/>
              <w:ind w:right="-1668"/>
              <w:rPr>
                <w:sz w:val="20"/>
                <w:szCs w:val="20"/>
              </w:rPr>
            </w:pPr>
            <w:r w:rsidRPr="00E365EB">
              <w:rPr>
                <w:sz w:val="20"/>
                <w:szCs w:val="20"/>
              </w:rPr>
              <w:t>1500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08"/>
                <w:tab w:val="left" w:pos="750"/>
              </w:tabs>
              <w:spacing w:after="0" w:line="240" w:lineRule="auto"/>
              <w:ind w:right="-1668"/>
              <w:rPr>
                <w:sz w:val="20"/>
                <w:szCs w:val="20"/>
              </w:rPr>
            </w:pPr>
            <w:r w:rsidRPr="00E365EB">
              <w:rPr>
                <w:sz w:val="20"/>
                <w:szCs w:val="20"/>
              </w:rPr>
              <w:t xml:space="preserve">    7000</w:t>
            </w:r>
          </w:p>
        </w:tc>
      </w:tr>
      <w:tr w:rsidR="00D42458" w:rsidRPr="00E365EB" w:rsidTr="00671F31">
        <w:trPr>
          <w:trHeight w:val="255"/>
        </w:trPr>
        <w:tc>
          <w:tcPr>
            <w:tcW w:w="855"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rPr>
            </w:pPr>
            <w:r w:rsidRPr="00E365EB">
              <w:rPr>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720"/>
              </w:tabs>
              <w:spacing w:after="0" w:line="240" w:lineRule="auto"/>
              <w:ind w:right="-1668"/>
              <w:jc w:val="both"/>
              <w:rPr>
                <w:sz w:val="20"/>
                <w:szCs w:val="20"/>
              </w:rPr>
            </w:pPr>
            <w:r w:rsidRPr="00E365EB">
              <w:rPr>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jc w:val="both"/>
              <w:rPr>
                <w:sz w:val="20"/>
                <w:szCs w:val="20"/>
              </w:rPr>
            </w:pPr>
            <w:r w:rsidRPr="00E365EB">
              <w:rPr>
                <w:sz w:val="20"/>
                <w:szCs w:val="20"/>
              </w:rPr>
              <w:t>600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rPr>
                <w:sz w:val="20"/>
                <w:szCs w:val="20"/>
              </w:rPr>
            </w:pPr>
            <w:r w:rsidRPr="00E365EB">
              <w:rPr>
                <w:sz w:val="20"/>
                <w:szCs w:val="20"/>
              </w:rPr>
              <w:t xml:space="preserve"> 650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rPr>
                <w:sz w:val="20"/>
                <w:szCs w:val="20"/>
              </w:rPr>
            </w:pPr>
            <w:r w:rsidRPr="00E365EB">
              <w:rPr>
                <w:sz w:val="20"/>
                <w:szCs w:val="20"/>
              </w:rPr>
              <w:t>700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rPr>
                <w:sz w:val="20"/>
                <w:szCs w:val="20"/>
              </w:rPr>
            </w:pPr>
            <w:r w:rsidRPr="00E365EB">
              <w:rPr>
                <w:sz w:val="20"/>
                <w:szCs w:val="20"/>
              </w:rPr>
              <w:t>750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rPr>
                <w:sz w:val="20"/>
                <w:szCs w:val="20"/>
              </w:rPr>
            </w:pPr>
            <w:r w:rsidRPr="00E365EB">
              <w:rPr>
                <w:sz w:val="20"/>
                <w:szCs w:val="20"/>
              </w:rPr>
              <w:t xml:space="preserve">    3500</w:t>
            </w:r>
          </w:p>
        </w:tc>
      </w:tr>
      <w:tr w:rsidR="00D42458" w:rsidRPr="00E365EB" w:rsidTr="00671F31">
        <w:trPr>
          <w:trHeight w:val="255"/>
        </w:trPr>
        <w:tc>
          <w:tcPr>
            <w:tcW w:w="855"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both"/>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rPr>
            </w:pPr>
            <w:r w:rsidRPr="00E365EB">
              <w:rPr>
                <w:sz w:val="20"/>
                <w:szCs w:val="20"/>
              </w:rPr>
              <w:t>300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720"/>
              </w:tabs>
              <w:spacing w:after="0" w:line="240" w:lineRule="auto"/>
              <w:ind w:left="-108" w:right="-1668"/>
              <w:jc w:val="both"/>
              <w:rPr>
                <w:sz w:val="20"/>
                <w:szCs w:val="20"/>
              </w:rPr>
            </w:pPr>
            <w:r w:rsidRPr="00E365EB">
              <w:rPr>
                <w:sz w:val="20"/>
                <w:szCs w:val="20"/>
              </w:rPr>
              <w:t xml:space="preserve">  500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jc w:val="both"/>
              <w:rPr>
                <w:sz w:val="20"/>
                <w:szCs w:val="20"/>
              </w:rPr>
            </w:pPr>
            <w:r w:rsidRPr="00E365EB">
              <w:rPr>
                <w:sz w:val="20"/>
                <w:szCs w:val="20"/>
              </w:rPr>
              <w:t>600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rPr>
                <w:sz w:val="20"/>
                <w:szCs w:val="20"/>
              </w:rPr>
            </w:pPr>
            <w:r w:rsidRPr="00E365EB">
              <w:rPr>
                <w:sz w:val="20"/>
                <w:szCs w:val="20"/>
              </w:rPr>
              <w:t>650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rPr>
                <w:sz w:val="20"/>
                <w:szCs w:val="20"/>
              </w:rPr>
            </w:pPr>
            <w:r w:rsidRPr="00E365EB">
              <w:rPr>
                <w:sz w:val="20"/>
                <w:szCs w:val="20"/>
              </w:rPr>
              <w:t>700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rPr>
                <w:sz w:val="20"/>
                <w:szCs w:val="20"/>
              </w:rPr>
            </w:pPr>
            <w:r w:rsidRPr="00E365EB">
              <w:rPr>
                <w:sz w:val="20"/>
                <w:szCs w:val="20"/>
              </w:rPr>
              <w:t>750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735"/>
                <w:tab w:val="right" w:pos="3011"/>
              </w:tabs>
              <w:spacing w:after="0" w:line="240" w:lineRule="auto"/>
              <w:ind w:right="-1668"/>
              <w:rPr>
                <w:sz w:val="20"/>
                <w:szCs w:val="20"/>
              </w:rPr>
            </w:pPr>
            <w:r w:rsidRPr="00E365EB">
              <w:rPr>
                <w:sz w:val="20"/>
                <w:szCs w:val="20"/>
              </w:rPr>
              <w:t xml:space="preserve">     3500</w:t>
            </w:r>
          </w:p>
        </w:tc>
      </w:tr>
      <w:tr w:rsidR="00D42458" w:rsidRPr="00E365EB" w:rsidTr="00671F31">
        <w:trPr>
          <w:trHeight w:val="255"/>
        </w:trPr>
        <w:tc>
          <w:tcPr>
            <w:tcW w:w="855"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 xml:space="preserve">внебюджетные </w:t>
            </w:r>
            <w:r w:rsidRPr="00E365EB">
              <w:rPr>
                <w:sz w:val="20"/>
                <w:szCs w:val="20"/>
              </w:rPr>
              <w:lastRenderedPageBreak/>
              <w:t>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jc w:val="both"/>
              <w:rPr>
                <w:sz w:val="20"/>
                <w:szCs w:val="20"/>
              </w:rPr>
            </w:pP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jc w:val="both"/>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rPr>
                <w:sz w:val="20"/>
                <w:szCs w:val="20"/>
              </w:rPr>
            </w:pP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rPr>
                <w:sz w:val="20"/>
                <w:szCs w:val="20"/>
              </w:rPr>
            </w:pP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rPr>
                <w:sz w:val="20"/>
                <w:szCs w:val="20"/>
              </w:rPr>
            </w:pPr>
          </w:p>
        </w:tc>
      </w:tr>
      <w:tr w:rsidR="00D42458" w:rsidRPr="00E365EB" w:rsidTr="00671F31">
        <w:trPr>
          <w:trHeight w:val="255"/>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lastRenderedPageBreak/>
              <w:t>2.2</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rPr>
            </w:pPr>
            <w:r w:rsidRPr="00E365EB">
              <w:rPr>
                <w:sz w:val="20"/>
                <w:szCs w:val="20"/>
              </w:rPr>
              <w:t xml:space="preserve">Поддержка собственного производства молока  </w:t>
            </w:r>
          </w:p>
          <w:p w:rsidR="00D42458" w:rsidRPr="00E365EB" w:rsidRDefault="00D42458" w:rsidP="00D42458">
            <w:pPr>
              <w:spacing w:after="0" w:line="240" w:lineRule="auto"/>
              <w:jc w:val="both"/>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2175</w:t>
            </w:r>
          </w:p>
        </w:tc>
        <w:tc>
          <w:tcPr>
            <w:tcW w:w="992"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2285</w:t>
            </w:r>
          </w:p>
        </w:tc>
        <w:tc>
          <w:tcPr>
            <w:tcW w:w="993"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2390</w:t>
            </w:r>
          </w:p>
        </w:tc>
        <w:tc>
          <w:tcPr>
            <w:tcW w:w="992"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2500</w:t>
            </w:r>
          </w:p>
        </w:tc>
        <w:tc>
          <w:tcPr>
            <w:tcW w:w="1125"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2610</w:t>
            </w:r>
          </w:p>
        </w:tc>
        <w:tc>
          <w:tcPr>
            <w:tcW w:w="992"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2720</w:t>
            </w:r>
          </w:p>
        </w:tc>
        <w:tc>
          <w:tcPr>
            <w:tcW w:w="1129"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14680</w:t>
            </w:r>
          </w:p>
        </w:tc>
      </w:tr>
      <w:tr w:rsidR="00D42458" w:rsidRPr="00E365EB" w:rsidTr="00671F31">
        <w:trPr>
          <w:trHeight w:val="255"/>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both"/>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2000</w:t>
            </w:r>
          </w:p>
        </w:tc>
        <w:tc>
          <w:tcPr>
            <w:tcW w:w="992"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2100</w:t>
            </w:r>
          </w:p>
        </w:tc>
        <w:tc>
          <w:tcPr>
            <w:tcW w:w="993"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2200</w:t>
            </w:r>
          </w:p>
        </w:tc>
        <w:tc>
          <w:tcPr>
            <w:tcW w:w="992"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2300</w:t>
            </w:r>
          </w:p>
        </w:tc>
        <w:tc>
          <w:tcPr>
            <w:tcW w:w="1125"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2400</w:t>
            </w:r>
          </w:p>
        </w:tc>
        <w:tc>
          <w:tcPr>
            <w:tcW w:w="992"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2500</w:t>
            </w:r>
          </w:p>
        </w:tc>
        <w:tc>
          <w:tcPr>
            <w:tcW w:w="1129"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13500</w:t>
            </w:r>
          </w:p>
        </w:tc>
      </w:tr>
      <w:tr w:rsidR="00D42458" w:rsidRPr="00E365EB" w:rsidTr="00671F31">
        <w:trPr>
          <w:trHeight w:val="84"/>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175</w:t>
            </w:r>
          </w:p>
        </w:tc>
        <w:tc>
          <w:tcPr>
            <w:tcW w:w="992"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185</w:t>
            </w:r>
          </w:p>
        </w:tc>
        <w:tc>
          <w:tcPr>
            <w:tcW w:w="993"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190</w:t>
            </w:r>
          </w:p>
        </w:tc>
        <w:tc>
          <w:tcPr>
            <w:tcW w:w="992"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200</w:t>
            </w:r>
          </w:p>
        </w:tc>
        <w:tc>
          <w:tcPr>
            <w:tcW w:w="1125"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210</w:t>
            </w:r>
          </w:p>
        </w:tc>
        <w:tc>
          <w:tcPr>
            <w:tcW w:w="992"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220</w:t>
            </w:r>
          </w:p>
        </w:tc>
        <w:tc>
          <w:tcPr>
            <w:tcW w:w="1129" w:type="dxa"/>
            <w:tcBorders>
              <w:top w:val="nil"/>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color w:val="000000"/>
                <w:sz w:val="20"/>
                <w:szCs w:val="20"/>
              </w:rPr>
            </w:pPr>
            <w:r w:rsidRPr="00E365EB">
              <w:rPr>
                <w:color w:val="000000"/>
                <w:sz w:val="20"/>
                <w:szCs w:val="20"/>
              </w:rPr>
              <w:t>1180</w:t>
            </w:r>
          </w:p>
        </w:tc>
      </w:tr>
      <w:tr w:rsidR="00D42458" w:rsidRPr="00E365EB" w:rsidTr="00671F31">
        <w:trPr>
          <w:trHeight w:val="250"/>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2.3</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sz w:val="20"/>
                <w:szCs w:val="20"/>
                <w:lang w:val="ru-RU"/>
              </w:rPr>
              <w:t>Предотвращение потерь и снижения качества продукции, вызванных болезнями животных</w:t>
            </w: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260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280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300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320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1700</w:t>
            </w:r>
          </w:p>
        </w:tc>
      </w:tr>
      <w:tr w:rsidR="00D42458" w:rsidRPr="00E365EB" w:rsidTr="00671F31">
        <w:trPr>
          <w:trHeight w:val="250"/>
        </w:trPr>
        <w:tc>
          <w:tcPr>
            <w:tcW w:w="855"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150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160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850</w:t>
            </w:r>
          </w:p>
        </w:tc>
      </w:tr>
      <w:tr w:rsidR="00D42458" w:rsidRPr="00E365EB" w:rsidTr="00671F31">
        <w:trPr>
          <w:trHeight w:val="250"/>
        </w:trPr>
        <w:tc>
          <w:tcPr>
            <w:tcW w:w="855"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150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160</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r w:rsidRPr="00E365EB">
              <w:rPr>
                <w:sz w:val="20"/>
                <w:szCs w:val="20"/>
              </w:rPr>
              <w:t>850</w:t>
            </w:r>
          </w:p>
        </w:tc>
      </w:tr>
      <w:tr w:rsidR="00D42458" w:rsidRPr="00E365EB" w:rsidTr="00671F31">
        <w:trPr>
          <w:trHeight w:val="70"/>
        </w:trPr>
        <w:tc>
          <w:tcPr>
            <w:tcW w:w="855"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right"/>
              <w:rPr>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right"/>
              <w:rPr>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1129" w:type="dxa"/>
            <w:tcBorders>
              <w:top w:val="single" w:sz="4" w:space="0" w:color="auto"/>
              <w:left w:val="nil"/>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r>
      <w:tr w:rsidR="00D42458" w:rsidRPr="00E365EB" w:rsidTr="00671F31">
        <w:trPr>
          <w:trHeight w:val="250"/>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3.</w:t>
            </w:r>
          </w:p>
        </w:tc>
        <w:tc>
          <w:tcPr>
            <w:tcW w:w="1287"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Отдельное мероприятие</w:t>
            </w: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lang w:val="ru-RU"/>
              </w:rPr>
            </w:pPr>
            <w:r w:rsidRPr="00E365EB">
              <w:rPr>
                <w:b/>
                <w:bCs/>
                <w:sz w:val="20"/>
                <w:szCs w:val="20"/>
                <w:lang w:val="ru-RU"/>
              </w:rPr>
              <w:t>Создание предпосылок развития малых форм хозяйствования</w:t>
            </w: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325</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400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475</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550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700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10775</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bCs/>
                <w:sz w:val="20"/>
                <w:szCs w:val="20"/>
              </w:rPr>
            </w:pPr>
            <w:r w:rsidRPr="00E365EB">
              <w:rPr>
                <w:b/>
                <w:bCs/>
                <w:sz w:val="20"/>
                <w:szCs w:val="20"/>
              </w:rPr>
              <w:t>13225</w:t>
            </w:r>
          </w:p>
        </w:tc>
      </w:tr>
      <w:tr w:rsidR="00D42458" w:rsidRPr="00E365EB" w:rsidTr="00671F31">
        <w:trPr>
          <w:trHeight w:val="250"/>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200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 xml:space="preserve"> 250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350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450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3500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bCs/>
                <w:sz w:val="20"/>
                <w:szCs w:val="20"/>
              </w:rPr>
            </w:pPr>
            <w:r w:rsidRPr="00E365EB">
              <w:rPr>
                <w:b/>
                <w:bCs/>
                <w:sz w:val="20"/>
                <w:szCs w:val="20"/>
              </w:rPr>
              <w:t>5050</w:t>
            </w:r>
          </w:p>
        </w:tc>
      </w:tr>
      <w:tr w:rsidR="00D42458" w:rsidRPr="00E365EB" w:rsidTr="00671F31">
        <w:trPr>
          <w:trHeight w:val="70"/>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bCs/>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125</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150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175</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200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250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3275</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sz w:val="20"/>
                <w:szCs w:val="20"/>
              </w:rPr>
            </w:pPr>
            <w:r w:rsidRPr="00E365EB">
              <w:rPr>
                <w:b/>
                <w:sz w:val="20"/>
                <w:szCs w:val="20"/>
              </w:rPr>
              <w:t>4175</w:t>
            </w:r>
          </w:p>
        </w:tc>
      </w:tr>
      <w:tr w:rsidR="00D42458" w:rsidRPr="00E365EB" w:rsidTr="00671F31">
        <w:trPr>
          <w:trHeight w:val="251"/>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bCs/>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0</w:t>
            </w:r>
          </w:p>
          <w:p w:rsidR="00D42458" w:rsidRPr="00E365EB" w:rsidRDefault="00D42458" w:rsidP="00D42458">
            <w:pPr>
              <w:spacing w:after="0" w:line="240" w:lineRule="auto"/>
              <w:rPr>
                <w:b/>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4000,0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sz w:val="20"/>
                <w:szCs w:val="20"/>
              </w:rPr>
            </w:pPr>
            <w:r w:rsidRPr="00E365EB">
              <w:rPr>
                <w:b/>
                <w:sz w:val="20"/>
                <w:szCs w:val="20"/>
              </w:rPr>
              <w:t>4000,0</w:t>
            </w:r>
          </w:p>
        </w:tc>
      </w:tr>
      <w:tr w:rsidR="00D42458" w:rsidRPr="00E365EB" w:rsidTr="00671F31">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3.1</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sz w:val="20"/>
                <w:szCs w:val="20"/>
                <w:lang w:val="ru-RU"/>
              </w:rPr>
              <w:t>Развитие семейных животноводческих ферм  на базе К(Ф)Х</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10000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sz w:val="20"/>
                <w:szCs w:val="20"/>
              </w:rPr>
            </w:pPr>
            <w:r w:rsidRPr="00E365EB">
              <w:rPr>
                <w:b/>
                <w:sz w:val="20"/>
                <w:szCs w:val="20"/>
              </w:rPr>
              <w:t>10000</w:t>
            </w:r>
          </w:p>
        </w:tc>
      </w:tr>
      <w:tr w:rsidR="00D42458" w:rsidRPr="00E365EB" w:rsidTr="00671F31">
        <w:trPr>
          <w:trHeight w:val="70"/>
        </w:trPr>
        <w:tc>
          <w:tcPr>
            <w:tcW w:w="855"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3000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3000</w:t>
            </w:r>
          </w:p>
        </w:tc>
      </w:tr>
      <w:tr w:rsidR="00D42458" w:rsidRPr="00E365EB" w:rsidTr="00671F31">
        <w:trPr>
          <w:trHeight w:val="122"/>
        </w:trPr>
        <w:tc>
          <w:tcPr>
            <w:tcW w:w="855"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3000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3000</w:t>
            </w:r>
          </w:p>
        </w:tc>
      </w:tr>
      <w:tr w:rsidR="00D42458" w:rsidRPr="00E365EB" w:rsidTr="00671F31">
        <w:trPr>
          <w:trHeight w:val="186"/>
        </w:trPr>
        <w:tc>
          <w:tcPr>
            <w:tcW w:w="855"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4000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4000</w:t>
            </w:r>
          </w:p>
        </w:tc>
      </w:tr>
      <w:tr w:rsidR="00D42458" w:rsidRPr="00E365EB" w:rsidTr="00671F31">
        <w:trPr>
          <w:trHeight w:val="483"/>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3.2</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pacing w:val="-4"/>
                <w:sz w:val="20"/>
                <w:szCs w:val="20"/>
                <w:lang w:val="ru-RU"/>
              </w:rPr>
            </w:pPr>
            <w:r w:rsidRPr="00E365EB">
              <w:rPr>
                <w:spacing w:val="-4"/>
                <w:sz w:val="20"/>
                <w:szCs w:val="20"/>
                <w:lang w:val="ru-RU"/>
              </w:rPr>
              <w:t>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2135" w:type="dxa"/>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992"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993"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992"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1125"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992"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1129"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150</w:t>
            </w:r>
          </w:p>
        </w:tc>
      </w:tr>
      <w:tr w:rsidR="00D42458" w:rsidRPr="00E365EB" w:rsidTr="00671F31">
        <w:trPr>
          <w:trHeight w:val="483"/>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rPr>
                <w:spacing w:val="-4"/>
                <w:sz w:val="20"/>
                <w:szCs w:val="20"/>
              </w:rPr>
            </w:pPr>
          </w:p>
        </w:tc>
        <w:tc>
          <w:tcPr>
            <w:tcW w:w="2135" w:type="dxa"/>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992"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993"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992"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1125"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992"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w:t>
            </w:r>
          </w:p>
        </w:tc>
        <w:tc>
          <w:tcPr>
            <w:tcW w:w="1129"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150</w:t>
            </w:r>
          </w:p>
        </w:tc>
      </w:tr>
      <w:tr w:rsidR="00D42458" w:rsidRPr="00E365EB" w:rsidTr="00671F31">
        <w:trPr>
          <w:trHeight w:val="259"/>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3.3</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p w:rsidR="00D42458" w:rsidRPr="00E365EB" w:rsidRDefault="00D42458" w:rsidP="00D42458">
            <w:pPr>
              <w:spacing w:after="0" w:line="240" w:lineRule="auto"/>
              <w:jc w:val="center"/>
              <w:rPr>
                <w:sz w:val="20"/>
                <w:szCs w:val="20"/>
              </w:rPr>
            </w:pPr>
          </w:p>
          <w:p w:rsidR="00D42458" w:rsidRPr="00E365EB" w:rsidRDefault="00D42458" w:rsidP="00D42458">
            <w:pPr>
              <w:spacing w:after="0" w:line="240" w:lineRule="auto"/>
              <w:jc w:val="center"/>
              <w:rPr>
                <w:sz w:val="20"/>
                <w:szCs w:val="20"/>
              </w:rPr>
            </w:pPr>
          </w:p>
          <w:p w:rsidR="00D42458" w:rsidRPr="00E365EB" w:rsidRDefault="00D42458" w:rsidP="00D42458">
            <w:pPr>
              <w:spacing w:after="0" w:line="240" w:lineRule="auto"/>
              <w:jc w:val="center"/>
              <w:rPr>
                <w:sz w:val="20"/>
                <w:szCs w:val="20"/>
              </w:rPr>
            </w:pPr>
          </w:p>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pacing w:val="-6"/>
                <w:sz w:val="20"/>
                <w:szCs w:val="20"/>
                <w:lang w:val="ru-RU"/>
              </w:rPr>
            </w:pPr>
            <w:r w:rsidRPr="00E365EB">
              <w:rPr>
                <w:spacing w:val="-6"/>
                <w:sz w:val="20"/>
                <w:szCs w:val="20"/>
                <w:lang w:val="ru-RU"/>
              </w:rPr>
              <w:lastRenderedPageBreak/>
              <w:t xml:space="preserve">Образование (в том числе уточнение </w:t>
            </w:r>
            <w:r w:rsidRPr="00E365EB">
              <w:rPr>
                <w:spacing w:val="-6"/>
                <w:sz w:val="20"/>
                <w:szCs w:val="20"/>
                <w:lang w:val="ru-RU"/>
              </w:rPr>
              <w:lastRenderedPageBreak/>
              <w:t xml:space="preserve">границ) земельных участков из земель сельскохозяйственного назначения, включая государственную регистрацию прав собственности К(Ф)Х, в том числе индивидуальных предпринимателей, на образованные земельные участки   </w:t>
            </w: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lastRenderedPageBreak/>
              <w:t>всего</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right="-1668"/>
              <w:rPr>
                <w:sz w:val="20"/>
                <w:szCs w:val="20"/>
              </w:rPr>
            </w:pPr>
            <w:r w:rsidRPr="00E365EB">
              <w:rPr>
                <w:sz w:val="20"/>
                <w:szCs w:val="20"/>
              </w:rPr>
              <w:t>375</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450</w:t>
            </w:r>
          </w:p>
        </w:tc>
        <w:tc>
          <w:tcPr>
            <w:tcW w:w="992" w:type="dxa"/>
            <w:tcBorders>
              <w:top w:val="single" w:sz="4" w:space="0" w:color="auto"/>
              <w:bottom w:val="single" w:sz="4" w:space="0" w:color="auto"/>
              <w:right w:val="single" w:sz="4" w:space="0" w:color="auto"/>
            </w:tcBorders>
            <w:shd w:val="clear" w:color="auto" w:fill="auto"/>
          </w:tcPr>
          <w:p w:rsidR="00D42458" w:rsidRPr="00E365EB" w:rsidRDefault="00D42458" w:rsidP="00D42458">
            <w:pPr>
              <w:spacing w:after="0" w:line="240" w:lineRule="auto"/>
              <w:rPr>
                <w:sz w:val="20"/>
                <w:szCs w:val="20"/>
              </w:rPr>
            </w:pPr>
            <w:r w:rsidRPr="00E365EB">
              <w:rPr>
                <w:sz w:val="20"/>
                <w:szCs w:val="20"/>
              </w:rPr>
              <w:t>525</w:t>
            </w:r>
          </w:p>
        </w:tc>
        <w:tc>
          <w:tcPr>
            <w:tcW w:w="1125" w:type="dxa"/>
            <w:tcBorders>
              <w:top w:val="single" w:sz="4" w:space="0" w:color="auto"/>
              <w:bottom w:val="single" w:sz="4" w:space="0" w:color="auto"/>
              <w:right w:val="single" w:sz="4" w:space="0" w:color="auto"/>
            </w:tcBorders>
          </w:tcPr>
          <w:p w:rsidR="00D42458" w:rsidRPr="00E365EB" w:rsidRDefault="00D42458" w:rsidP="00D42458">
            <w:pPr>
              <w:spacing w:after="0" w:line="240" w:lineRule="auto"/>
              <w:rPr>
                <w:sz w:val="20"/>
                <w:szCs w:val="20"/>
              </w:rPr>
            </w:pPr>
            <w:r w:rsidRPr="00E365EB">
              <w:rPr>
                <w:sz w:val="20"/>
                <w:szCs w:val="20"/>
              </w:rPr>
              <w:t>675</w:t>
            </w:r>
          </w:p>
        </w:tc>
        <w:tc>
          <w:tcPr>
            <w:tcW w:w="992" w:type="dxa"/>
            <w:tcBorders>
              <w:top w:val="single" w:sz="4" w:space="0" w:color="auto"/>
              <w:bottom w:val="single" w:sz="4" w:space="0" w:color="auto"/>
              <w:right w:val="single" w:sz="4" w:space="0" w:color="auto"/>
            </w:tcBorders>
          </w:tcPr>
          <w:p w:rsidR="00D42458" w:rsidRPr="00E365EB" w:rsidRDefault="00D42458" w:rsidP="00D42458">
            <w:pPr>
              <w:spacing w:after="0" w:line="240" w:lineRule="auto"/>
              <w:rPr>
                <w:sz w:val="20"/>
                <w:szCs w:val="20"/>
              </w:rPr>
            </w:pPr>
            <w:r w:rsidRPr="00E365EB">
              <w:rPr>
                <w:sz w:val="20"/>
                <w:szCs w:val="20"/>
              </w:rPr>
              <w:t>750</w:t>
            </w:r>
          </w:p>
        </w:tc>
        <w:tc>
          <w:tcPr>
            <w:tcW w:w="1129" w:type="dxa"/>
            <w:tcBorders>
              <w:top w:val="single" w:sz="4" w:space="0" w:color="auto"/>
              <w:bottom w:val="single" w:sz="4" w:space="0" w:color="auto"/>
              <w:right w:val="single" w:sz="4" w:space="0" w:color="auto"/>
            </w:tcBorders>
          </w:tcPr>
          <w:p w:rsidR="00D42458" w:rsidRPr="00E365EB" w:rsidRDefault="00D42458" w:rsidP="00D42458">
            <w:pPr>
              <w:spacing w:after="0" w:line="240" w:lineRule="auto"/>
              <w:jc w:val="center"/>
              <w:rPr>
                <w:sz w:val="20"/>
                <w:szCs w:val="20"/>
              </w:rPr>
            </w:pPr>
            <w:r w:rsidRPr="00E365EB">
              <w:rPr>
                <w:sz w:val="20"/>
                <w:szCs w:val="20"/>
              </w:rPr>
              <w:t>3075</w:t>
            </w:r>
          </w:p>
        </w:tc>
      </w:tr>
      <w:tr w:rsidR="00D42458" w:rsidRPr="00E365EB" w:rsidTr="00671F31">
        <w:trPr>
          <w:trHeight w:val="450"/>
        </w:trPr>
        <w:tc>
          <w:tcPr>
            <w:tcW w:w="855" w:type="dxa"/>
            <w:vMerge/>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pacing w:val="-6"/>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p w:rsidR="00D42458" w:rsidRPr="00E365EB" w:rsidRDefault="00D42458" w:rsidP="00D42458">
            <w:pPr>
              <w:spacing w:after="0" w:line="240" w:lineRule="auto"/>
              <w:rPr>
                <w:sz w:val="20"/>
                <w:szCs w:val="20"/>
              </w:rPr>
            </w:pPr>
            <w:r w:rsidRPr="00E365EB">
              <w:rPr>
                <w:sz w:val="20"/>
                <w:szCs w:val="20"/>
              </w:rPr>
              <w:t>200</w:t>
            </w:r>
          </w:p>
        </w:tc>
        <w:tc>
          <w:tcPr>
            <w:tcW w:w="992"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ind w:right="-1668"/>
              <w:rPr>
                <w:sz w:val="20"/>
                <w:szCs w:val="20"/>
              </w:rPr>
            </w:pPr>
          </w:p>
          <w:p w:rsidR="00D42458" w:rsidRPr="00E365EB" w:rsidRDefault="00D42458" w:rsidP="00D42458">
            <w:pPr>
              <w:spacing w:after="0" w:line="240" w:lineRule="auto"/>
              <w:ind w:right="-1668"/>
              <w:rPr>
                <w:sz w:val="20"/>
                <w:szCs w:val="20"/>
              </w:rPr>
            </w:pPr>
            <w:r w:rsidRPr="00E365EB">
              <w:rPr>
                <w:sz w:val="20"/>
                <w:szCs w:val="20"/>
              </w:rPr>
              <w:t>250</w:t>
            </w:r>
          </w:p>
        </w:tc>
        <w:tc>
          <w:tcPr>
            <w:tcW w:w="993" w:type="dxa"/>
            <w:tcBorders>
              <w:top w:val="single" w:sz="4" w:space="0" w:color="auto"/>
              <w:left w:val="nil"/>
              <w:right w:val="single" w:sz="4" w:space="0" w:color="auto"/>
            </w:tcBorders>
            <w:shd w:val="clear" w:color="000000" w:fill="FFFFFF"/>
          </w:tcPr>
          <w:p w:rsidR="00D42458" w:rsidRPr="00E365EB" w:rsidRDefault="00D42458" w:rsidP="00D42458">
            <w:pPr>
              <w:spacing w:after="0" w:line="240" w:lineRule="auto"/>
              <w:rPr>
                <w:sz w:val="20"/>
                <w:szCs w:val="20"/>
              </w:rPr>
            </w:pPr>
          </w:p>
          <w:p w:rsidR="00D42458" w:rsidRPr="00E365EB" w:rsidRDefault="00D42458" w:rsidP="00D42458">
            <w:pPr>
              <w:spacing w:after="0" w:line="240" w:lineRule="auto"/>
              <w:rPr>
                <w:sz w:val="20"/>
                <w:szCs w:val="20"/>
              </w:rPr>
            </w:pPr>
            <w:r w:rsidRPr="00E365EB">
              <w:rPr>
                <w:sz w:val="20"/>
                <w:szCs w:val="20"/>
              </w:rPr>
              <w:t>300</w:t>
            </w:r>
          </w:p>
        </w:tc>
        <w:tc>
          <w:tcPr>
            <w:tcW w:w="992" w:type="dxa"/>
            <w:tcBorders>
              <w:top w:val="single" w:sz="4" w:space="0" w:color="auto"/>
              <w:right w:val="single" w:sz="4" w:space="0" w:color="auto"/>
            </w:tcBorders>
            <w:shd w:val="clear" w:color="auto" w:fill="auto"/>
          </w:tcPr>
          <w:p w:rsidR="00D42458" w:rsidRPr="00E365EB" w:rsidRDefault="00D42458" w:rsidP="00D42458">
            <w:pPr>
              <w:spacing w:after="0" w:line="240" w:lineRule="auto"/>
              <w:rPr>
                <w:sz w:val="20"/>
                <w:szCs w:val="20"/>
              </w:rPr>
            </w:pPr>
          </w:p>
          <w:p w:rsidR="00D42458" w:rsidRPr="00E365EB" w:rsidRDefault="00D42458" w:rsidP="00D42458">
            <w:pPr>
              <w:spacing w:after="0" w:line="240" w:lineRule="auto"/>
              <w:rPr>
                <w:sz w:val="20"/>
                <w:szCs w:val="20"/>
              </w:rPr>
            </w:pPr>
            <w:r w:rsidRPr="00E365EB">
              <w:rPr>
                <w:sz w:val="20"/>
                <w:szCs w:val="20"/>
              </w:rPr>
              <w:t>350</w:t>
            </w:r>
          </w:p>
        </w:tc>
        <w:tc>
          <w:tcPr>
            <w:tcW w:w="1125" w:type="dxa"/>
            <w:tcBorders>
              <w:top w:val="single" w:sz="4" w:space="0" w:color="auto"/>
              <w:right w:val="single" w:sz="4" w:space="0" w:color="auto"/>
            </w:tcBorders>
          </w:tcPr>
          <w:p w:rsidR="00D42458" w:rsidRPr="00E365EB" w:rsidRDefault="00D42458" w:rsidP="00D42458">
            <w:pPr>
              <w:spacing w:after="0" w:line="240" w:lineRule="auto"/>
              <w:rPr>
                <w:sz w:val="20"/>
                <w:szCs w:val="20"/>
              </w:rPr>
            </w:pPr>
          </w:p>
          <w:p w:rsidR="00D42458" w:rsidRPr="00E365EB" w:rsidRDefault="00D42458" w:rsidP="00D42458">
            <w:pPr>
              <w:spacing w:after="0" w:line="240" w:lineRule="auto"/>
              <w:rPr>
                <w:sz w:val="20"/>
                <w:szCs w:val="20"/>
              </w:rPr>
            </w:pPr>
            <w:r w:rsidRPr="00E365EB">
              <w:rPr>
                <w:sz w:val="20"/>
                <w:szCs w:val="20"/>
              </w:rPr>
              <w:t>450</w:t>
            </w:r>
          </w:p>
        </w:tc>
        <w:tc>
          <w:tcPr>
            <w:tcW w:w="992" w:type="dxa"/>
            <w:tcBorders>
              <w:top w:val="single" w:sz="4" w:space="0" w:color="auto"/>
              <w:right w:val="single" w:sz="4" w:space="0" w:color="auto"/>
            </w:tcBorders>
          </w:tcPr>
          <w:p w:rsidR="00D42458" w:rsidRPr="00E365EB" w:rsidRDefault="00D42458" w:rsidP="00D42458">
            <w:pPr>
              <w:spacing w:after="0" w:line="240" w:lineRule="auto"/>
              <w:rPr>
                <w:sz w:val="20"/>
                <w:szCs w:val="20"/>
              </w:rPr>
            </w:pPr>
          </w:p>
          <w:p w:rsidR="00D42458" w:rsidRPr="00E365EB" w:rsidRDefault="00D42458" w:rsidP="00D42458">
            <w:pPr>
              <w:spacing w:after="0" w:line="240" w:lineRule="auto"/>
              <w:rPr>
                <w:sz w:val="20"/>
                <w:szCs w:val="20"/>
              </w:rPr>
            </w:pPr>
            <w:r w:rsidRPr="00E365EB">
              <w:rPr>
                <w:sz w:val="20"/>
                <w:szCs w:val="20"/>
              </w:rPr>
              <w:t>500</w:t>
            </w:r>
          </w:p>
        </w:tc>
        <w:tc>
          <w:tcPr>
            <w:tcW w:w="1129" w:type="dxa"/>
            <w:tcBorders>
              <w:top w:val="single" w:sz="4" w:space="0" w:color="auto"/>
              <w:right w:val="single" w:sz="4" w:space="0" w:color="auto"/>
            </w:tcBorders>
          </w:tcPr>
          <w:p w:rsidR="00D42458" w:rsidRPr="00E365EB" w:rsidRDefault="00D42458" w:rsidP="00D42458">
            <w:pPr>
              <w:spacing w:after="0" w:line="240" w:lineRule="auto"/>
              <w:jc w:val="center"/>
              <w:rPr>
                <w:sz w:val="20"/>
                <w:szCs w:val="20"/>
              </w:rPr>
            </w:pPr>
          </w:p>
          <w:p w:rsidR="00D42458" w:rsidRPr="00E365EB" w:rsidRDefault="00D42458" w:rsidP="00D42458">
            <w:pPr>
              <w:spacing w:after="0" w:line="240" w:lineRule="auto"/>
              <w:jc w:val="center"/>
              <w:rPr>
                <w:sz w:val="20"/>
                <w:szCs w:val="20"/>
              </w:rPr>
            </w:pPr>
            <w:r w:rsidRPr="00E365EB">
              <w:rPr>
                <w:sz w:val="20"/>
                <w:szCs w:val="20"/>
              </w:rPr>
              <w:t>2050</w:t>
            </w:r>
          </w:p>
        </w:tc>
      </w:tr>
      <w:tr w:rsidR="00D42458" w:rsidRPr="00E365EB" w:rsidTr="00E365EB">
        <w:trPr>
          <w:trHeight w:val="1141"/>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E365EB">
            <w:pPr>
              <w:spacing w:after="0" w:line="240" w:lineRule="auto"/>
              <w:rPr>
                <w:sz w:val="20"/>
                <w:szCs w:val="20"/>
              </w:rPr>
            </w:pPr>
            <w:r w:rsidRPr="00E365EB">
              <w:rPr>
                <w:sz w:val="20"/>
                <w:szCs w:val="20"/>
              </w:rPr>
              <w:t>областной бюджет</w:t>
            </w:r>
          </w:p>
          <w:p w:rsidR="00D42458" w:rsidRPr="00E365EB" w:rsidRDefault="00D42458" w:rsidP="00D42458">
            <w:pPr>
              <w:spacing w:after="0" w:line="240" w:lineRule="auto"/>
              <w:ind w:firstLine="708"/>
              <w:rPr>
                <w:sz w:val="20"/>
                <w:szCs w:val="20"/>
              </w:rPr>
            </w:pPr>
          </w:p>
          <w:p w:rsidR="00D42458" w:rsidRPr="00E365EB" w:rsidRDefault="00D42458" w:rsidP="00D42458">
            <w:pPr>
              <w:spacing w:after="0" w:line="240" w:lineRule="auto"/>
              <w:ind w:firstLine="708"/>
              <w:rPr>
                <w:sz w:val="20"/>
                <w:szCs w:val="20"/>
              </w:rPr>
            </w:pPr>
          </w:p>
          <w:p w:rsidR="00D42458" w:rsidRPr="00E365EB" w:rsidRDefault="00D42458" w:rsidP="00D42458">
            <w:pPr>
              <w:spacing w:after="0" w:line="240" w:lineRule="auto"/>
              <w:ind w:firstLine="708"/>
              <w:rPr>
                <w:sz w:val="20"/>
                <w:szCs w:val="20"/>
              </w:rPr>
            </w:pPr>
          </w:p>
          <w:p w:rsidR="00D42458" w:rsidRPr="00E365EB" w:rsidRDefault="00D42458" w:rsidP="00D42458">
            <w:pPr>
              <w:spacing w:after="0" w:line="240" w:lineRule="auto"/>
              <w:ind w:firstLine="708"/>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125</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150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175</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225</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1025</w:t>
            </w:r>
          </w:p>
        </w:tc>
      </w:tr>
      <w:tr w:rsidR="00D42458" w:rsidRPr="00E365EB" w:rsidTr="00E365EB">
        <w:trPr>
          <w:trHeight w:val="323"/>
        </w:trPr>
        <w:tc>
          <w:tcPr>
            <w:tcW w:w="855"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4.</w:t>
            </w:r>
          </w:p>
        </w:tc>
        <w:tc>
          <w:tcPr>
            <w:tcW w:w="1287"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Отдельное мероприятие</w:t>
            </w: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lang w:val="ru-RU"/>
              </w:rPr>
            </w:pPr>
            <w:r w:rsidRPr="00E365EB">
              <w:rPr>
                <w:b/>
                <w:bCs/>
                <w:sz w:val="20"/>
                <w:szCs w:val="20"/>
                <w:lang w:val="ru-RU"/>
              </w:rPr>
              <w:t>Техническая и технологическая модернизация, инновационное развитие</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E365EB">
            <w:pPr>
              <w:spacing w:after="0" w:line="240" w:lineRule="auto"/>
              <w:rPr>
                <w:b/>
                <w:bCs/>
                <w:sz w:val="20"/>
                <w:szCs w:val="20"/>
              </w:rPr>
            </w:pPr>
            <w:r w:rsidRPr="00E365EB">
              <w:rPr>
                <w:b/>
                <w:bCs/>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4000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4600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5200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5800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5900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6000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bCs/>
                <w:sz w:val="20"/>
                <w:szCs w:val="20"/>
              </w:rPr>
            </w:pPr>
            <w:r w:rsidRPr="00E365EB">
              <w:rPr>
                <w:b/>
                <w:bCs/>
                <w:sz w:val="20"/>
                <w:szCs w:val="20"/>
              </w:rPr>
              <w:t>31500</w:t>
            </w:r>
          </w:p>
        </w:tc>
      </w:tr>
      <w:tr w:rsidR="00D42458" w:rsidRPr="00E365EB" w:rsidTr="00E365EB">
        <w:trPr>
          <w:trHeight w:val="245"/>
        </w:trPr>
        <w:tc>
          <w:tcPr>
            <w:tcW w:w="855" w:type="dxa"/>
            <w:vMerge/>
            <w:tcBorders>
              <w:top w:val="nil"/>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top w:val="nil"/>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1500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1600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1700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1800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1900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2000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bCs/>
                <w:sz w:val="20"/>
                <w:szCs w:val="20"/>
              </w:rPr>
            </w:pPr>
            <w:r w:rsidRPr="00E365EB">
              <w:rPr>
                <w:b/>
                <w:bCs/>
                <w:sz w:val="20"/>
                <w:szCs w:val="20"/>
              </w:rPr>
              <w:t>10500</w:t>
            </w:r>
          </w:p>
        </w:tc>
      </w:tr>
      <w:tr w:rsidR="00D42458" w:rsidRPr="00E365EB" w:rsidTr="00671F31">
        <w:trPr>
          <w:trHeight w:val="255"/>
        </w:trPr>
        <w:tc>
          <w:tcPr>
            <w:tcW w:w="855"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b/>
                <w:bCs/>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2500</w:t>
            </w:r>
          </w:p>
          <w:p w:rsidR="00D42458" w:rsidRPr="00E365EB" w:rsidRDefault="00D42458" w:rsidP="00D42458">
            <w:pPr>
              <w:spacing w:after="0" w:line="240" w:lineRule="auto"/>
              <w:rPr>
                <w:b/>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3000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3500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4000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4000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4000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
                <w:sz w:val="20"/>
                <w:szCs w:val="20"/>
              </w:rPr>
            </w:pPr>
            <w:r w:rsidRPr="00E365EB">
              <w:rPr>
                <w:b/>
                <w:sz w:val="20"/>
                <w:szCs w:val="20"/>
              </w:rPr>
              <w:t>21000</w:t>
            </w:r>
          </w:p>
        </w:tc>
      </w:tr>
      <w:tr w:rsidR="00D42458" w:rsidRPr="00E365EB" w:rsidTr="00671F31">
        <w:trPr>
          <w:trHeight w:val="244"/>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4.1</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sz w:val="20"/>
                <w:szCs w:val="20"/>
                <w:lang w:val="ru-RU"/>
              </w:rPr>
              <w:t>Содействие сельскохозяйственным товаропроизводителям в обновлении машино-тракторного парка, а также в приобретении оборудования убойных пунктов</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1500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1600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1700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1800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1900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2000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Cs/>
                <w:sz w:val="20"/>
                <w:szCs w:val="20"/>
              </w:rPr>
            </w:pPr>
            <w:r w:rsidRPr="00E365EB">
              <w:rPr>
                <w:bCs/>
                <w:sz w:val="20"/>
                <w:szCs w:val="20"/>
              </w:rPr>
              <w:t>10500</w:t>
            </w:r>
          </w:p>
        </w:tc>
      </w:tr>
      <w:tr w:rsidR="00D42458" w:rsidRPr="00E365EB" w:rsidTr="00671F31">
        <w:trPr>
          <w:trHeight w:val="465"/>
        </w:trPr>
        <w:tc>
          <w:tcPr>
            <w:tcW w:w="855" w:type="dxa"/>
            <w:vMerge/>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1500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1600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1700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1800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1900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2000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bCs/>
                <w:sz w:val="20"/>
                <w:szCs w:val="20"/>
              </w:rPr>
            </w:pPr>
            <w:r w:rsidRPr="00E365EB">
              <w:rPr>
                <w:bCs/>
                <w:sz w:val="20"/>
                <w:szCs w:val="20"/>
              </w:rPr>
              <w:t>10500</w:t>
            </w:r>
          </w:p>
        </w:tc>
      </w:tr>
      <w:tr w:rsidR="00D42458" w:rsidRPr="00E365EB" w:rsidTr="00671F31">
        <w:trPr>
          <w:trHeight w:val="255"/>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right"/>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right"/>
              <w:rPr>
                <w:sz w:val="20"/>
                <w:szCs w:val="20"/>
              </w:rPr>
            </w:pP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right"/>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r>
      <w:tr w:rsidR="00D42458" w:rsidRPr="00E365EB" w:rsidTr="00671F31">
        <w:trPr>
          <w:trHeight w:val="255"/>
        </w:trPr>
        <w:tc>
          <w:tcPr>
            <w:tcW w:w="855"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4.2</w:t>
            </w:r>
          </w:p>
        </w:tc>
        <w:tc>
          <w:tcPr>
            <w:tcW w:w="1287" w:type="dxa"/>
            <w:vMerge w:val="restart"/>
            <w:tcBorders>
              <w:top w:val="nil"/>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sz w:val="20"/>
                <w:szCs w:val="20"/>
                <w:lang w:val="ru-RU"/>
              </w:rPr>
              <w:t>Развитие системы лизинговых и аналогичных им операций</w:t>
            </w:r>
          </w:p>
          <w:p w:rsidR="00D42458" w:rsidRPr="00E365EB" w:rsidRDefault="00D42458" w:rsidP="00D42458">
            <w:pPr>
              <w:spacing w:after="0" w:line="240" w:lineRule="auto"/>
              <w:rPr>
                <w:sz w:val="20"/>
                <w:szCs w:val="20"/>
                <w:lang w:val="ru-RU"/>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2500</w:t>
            </w:r>
          </w:p>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3000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3500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4000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4000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4000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21000</w:t>
            </w:r>
          </w:p>
        </w:tc>
      </w:tr>
      <w:tr w:rsidR="00D42458" w:rsidRPr="00E365EB" w:rsidTr="00671F31">
        <w:trPr>
          <w:trHeight w:val="255"/>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2500</w:t>
            </w:r>
          </w:p>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3000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3500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4000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4000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4000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21000</w:t>
            </w:r>
          </w:p>
        </w:tc>
      </w:tr>
      <w:tr w:rsidR="00D42458" w:rsidRPr="00E365EB" w:rsidTr="00671F31">
        <w:trPr>
          <w:trHeight w:val="214"/>
        </w:trPr>
        <w:tc>
          <w:tcPr>
            <w:tcW w:w="855"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5.</w:t>
            </w:r>
          </w:p>
        </w:tc>
        <w:tc>
          <w:tcPr>
            <w:tcW w:w="1287"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Отдельное мероприятие</w:t>
            </w:r>
          </w:p>
        </w:tc>
        <w:tc>
          <w:tcPr>
            <w:tcW w:w="3818"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Обеспечение реализации Программы</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100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130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 xml:space="preserve"> 140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150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160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180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jc w:val="center"/>
              <w:rPr>
                <w:b/>
                <w:sz w:val="20"/>
                <w:szCs w:val="20"/>
              </w:rPr>
            </w:pPr>
            <w:r w:rsidRPr="00E365EB">
              <w:rPr>
                <w:b/>
                <w:sz w:val="20"/>
                <w:szCs w:val="20"/>
              </w:rPr>
              <w:t>860</w:t>
            </w:r>
          </w:p>
        </w:tc>
      </w:tr>
      <w:tr w:rsidR="00D42458" w:rsidRPr="00E365EB" w:rsidTr="00671F31">
        <w:trPr>
          <w:trHeight w:val="495"/>
        </w:trPr>
        <w:tc>
          <w:tcPr>
            <w:tcW w:w="855" w:type="dxa"/>
            <w:vMerge/>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top w:val="nil"/>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 xml:space="preserve"> </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jc w:val="center"/>
              <w:rPr>
                <w:b/>
                <w:sz w:val="20"/>
                <w:szCs w:val="20"/>
              </w:rPr>
            </w:pPr>
          </w:p>
        </w:tc>
      </w:tr>
      <w:tr w:rsidR="00D42458" w:rsidRPr="00E365EB" w:rsidTr="00671F31">
        <w:trPr>
          <w:trHeight w:val="331"/>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100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130</w:t>
            </w:r>
          </w:p>
          <w:p w:rsidR="00D42458" w:rsidRPr="00E365EB" w:rsidRDefault="00D42458" w:rsidP="00D42458">
            <w:pPr>
              <w:tabs>
                <w:tab w:val="left" w:pos="1171"/>
              </w:tabs>
              <w:spacing w:after="0" w:line="240" w:lineRule="auto"/>
              <w:rPr>
                <w:b/>
                <w:sz w:val="20"/>
                <w:szCs w:val="20"/>
              </w:rPr>
            </w:pP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 xml:space="preserve"> 140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150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160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180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jc w:val="center"/>
              <w:rPr>
                <w:b/>
                <w:sz w:val="20"/>
                <w:szCs w:val="20"/>
              </w:rPr>
            </w:pPr>
            <w:r w:rsidRPr="00E365EB">
              <w:rPr>
                <w:b/>
                <w:sz w:val="20"/>
                <w:szCs w:val="20"/>
              </w:rPr>
              <w:t>860</w:t>
            </w:r>
          </w:p>
        </w:tc>
      </w:tr>
      <w:tr w:rsidR="00D42458" w:rsidRPr="00E365EB" w:rsidTr="00671F31">
        <w:trPr>
          <w:trHeight w:val="255"/>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pacing w:val="-16"/>
                <w:sz w:val="20"/>
                <w:szCs w:val="20"/>
              </w:rPr>
            </w:pPr>
            <w:r w:rsidRPr="00E365EB">
              <w:rPr>
                <w:b/>
                <w:spacing w:val="-16"/>
                <w:sz w:val="20"/>
                <w:szCs w:val="20"/>
              </w:rPr>
              <w:t>местный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jc w:val="center"/>
              <w:rPr>
                <w:sz w:val="20"/>
                <w:szCs w:val="20"/>
              </w:rPr>
            </w:pPr>
          </w:p>
        </w:tc>
      </w:tr>
      <w:tr w:rsidR="00D42458" w:rsidRPr="00E365EB" w:rsidTr="00671F31">
        <w:trPr>
          <w:trHeight w:val="411"/>
        </w:trPr>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5.1</w:t>
            </w:r>
          </w:p>
        </w:tc>
        <w:tc>
          <w:tcPr>
            <w:tcW w:w="1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val="restart"/>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sz w:val="20"/>
                <w:szCs w:val="20"/>
                <w:lang w:val="ru-RU"/>
              </w:rPr>
              <w:t>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tc>
        <w:tc>
          <w:tcPr>
            <w:tcW w:w="2135"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p w:rsidR="00D42458" w:rsidRPr="00E365EB" w:rsidRDefault="00D42458" w:rsidP="00D42458">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sz w:val="20"/>
                <w:szCs w:val="20"/>
              </w:rPr>
            </w:pPr>
            <w:r w:rsidRPr="00E365EB">
              <w:rPr>
                <w:sz w:val="20"/>
                <w:szCs w:val="20"/>
              </w:rPr>
              <w:t>130</w:t>
            </w:r>
          </w:p>
          <w:p w:rsidR="00D42458" w:rsidRPr="00E365EB" w:rsidRDefault="00D42458" w:rsidP="00D42458">
            <w:pPr>
              <w:tabs>
                <w:tab w:val="left" w:pos="1171"/>
              </w:tabs>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 xml:space="preserve"> 140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150</w:t>
            </w:r>
          </w:p>
        </w:tc>
        <w:tc>
          <w:tcPr>
            <w:tcW w:w="1125"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180</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jc w:val="center"/>
              <w:rPr>
                <w:sz w:val="20"/>
                <w:szCs w:val="20"/>
              </w:rPr>
            </w:pPr>
            <w:r w:rsidRPr="00E365EB">
              <w:rPr>
                <w:sz w:val="20"/>
                <w:szCs w:val="20"/>
              </w:rPr>
              <w:t>860</w:t>
            </w:r>
          </w:p>
        </w:tc>
      </w:tr>
      <w:tr w:rsidR="00D42458" w:rsidRPr="00E365EB" w:rsidTr="00671F31">
        <w:trPr>
          <w:trHeight w:val="540"/>
        </w:trPr>
        <w:tc>
          <w:tcPr>
            <w:tcW w:w="855" w:type="dxa"/>
            <w:vMerge/>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2135"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sz w:val="20"/>
                <w:szCs w:val="20"/>
              </w:rPr>
            </w:pPr>
            <w:r w:rsidRPr="00E365EB">
              <w:rPr>
                <w:sz w:val="20"/>
                <w:szCs w:val="20"/>
              </w:rPr>
              <w:t>130</w:t>
            </w:r>
          </w:p>
          <w:p w:rsidR="00D42458" w:rsidRPr="00E365EB" w:rsidRDefault="00D42458" w:rsidP="00D42458">
            <w:pPr>
              <w:tabs>
                <w:tab w:val="left" w:pos="1171"/>
              </w:tabs>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 xml:space="preserve"> 140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150</w:t>
            </w:r>
          </w:p>
        </w:tc>
        <w:tc>
          <w:tcPr>
            <w:tcW w:w="1125"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180</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jc w:val="center"/>
              <w:rPr>
                <w:sz w:val="20"/>
                <w:szCs w:val="20"/>
              </w:rPr>
            </w:pPr>
            <w:r w:rsidRPr="00E365EB">
              <w:rPr>
                <w:sz w:val="20"/>
                <w:szCs w:val="20"/>
              </w:rPr>
              <w:t>860</w:t>
            </w:r>
          </w:p>
        </w:tc>
      </w:tr>
      <w:tr w:rsidR="00D42458" w:rsidRPr="00E365EB" w:rsidTr="00671F31">
        <w:trPr>
          <w:trHeight w:val="255"/>
        </w:trPr>
        <w:tc>
          <w:tcPr>
            <w:tcW w:w="855" w:type="dxa"/>
            <w:vMerge/>
            <w:tcBorders>
              <w:top w:val="single" w:sz="4" w:space="0" w:color="auto"/>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rPr>
                <w:sz w:val="20"/>
                <w:szCs w:val="20"/>
              </w:rPr>
            </w:pP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ind w:left="2302" w:right="-1667"/>
              <w:jc w:val="center"/>
              <w:rPr>
                <w:sz w:val="20"/>
                <w:szCs w:val="20"/>
              </w:rPr>
            </w:pPr>
          </w:p>
        </w:tc>
      </w:tr>
      <w:tr w:rsidR="00D42458" w:rsidRPr="00E365EB" w:rsidTr="00E365EB">
        <w:trPr>
          <w:trHeight w:val="253"/>
        </w:trPr>
        <w:tc>
          <w:tcPr>
            <w:tcW w:w="855"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6.</w:t>
            </w:r>
          </w:p>
        </w:tc>
        <w:tc>
          <w:tcPr>
            <w:tcW w:w="1287"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Отдельное мероприят</w:t>
            </w:r>
            <w:r w:rsidRPr="00E365EB">
              <w:rPr>
                <w:sz w:val="20"/>
                <w:szCs w:val="20"/>
              </w:rPr>
              <w:lastRenderedPageBreak/>
              <w:t>ие</w:t>
            </w:r>
          </w:p>
        </w:tc>
        <w:tc>
          <w:tcPr>
            <w:tcW w:w="3818" w:type="dxa"/>
            <w:vMerge w:val="restart"/>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lang w:val="ru-RU"/>
              </w:rPr>
            </w:pPr>
            <w:r w:rsidRPr="00E365EB">
              <w:rPr>
                <w:b/>
                <w:bCs/>
                <w:sz w:val="20"/>
                <w:szCs w:val="20"/>
                <w:lang w:val="ru-RU"/>
              </w:rPr>
              <w:lastRenderedPageBreak/>
              <w:t xml:space="preserve">Стимулирование эффективного использования земель </w:t>
            </w:r>
            <w:r w:rsidRPr="00E365EB">
              <w:rPr>
                <w:b/>
                <w:bCs/>
                <w:sz w:val="20"/>
                <w:szCs w:val="20"/>
                <w:lang w:val="ru-RU"/>
              </w:rPr>
              <w:lastRenderedPageBreak/>
              <w:t>сельскохозяйственного назначения</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lastRenderedPageBreak/>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E365EB">
            <w:pPr>
              <w:spacing w:after="0" w:line="240" w:lineRule="auto"/>
              <w:rPr>
                <w:b/>
                <w:bCs/>
                <w:sz w:val="20"/>
                <w:szCs w:val="20"/>
              </w:rPr>
            </w:pPr>
            <w:r w:rsidRPr="00E365EB">
              <w:rPr>
                <w:b/>
                <w:bCs/>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130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130</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150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150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 xml:space="preserve">     560</w:t>
            </w:r>
          </w:p>
        </w:tc>
      </w:tr>
      <w:tr w:rsidR="00D42458" w:rsidRPr="00E365EB" w:rsidTr="00E365EB">
        <w:trPr>
          <w:trHeight w:val="284"/>
        </w:trPr>
        <w:tc>
          <w:tcPr>
            <w:tcW w:w="855" w:type="dxa"/>
            <w:vMerge/>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top w:val="nil"/>
              <w:left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bCs/>
                <w:sz w:val="20"/>
                <w:szCs w:val="20"/>
              </w:rPr>
            </w:pPr>
            <w:r w:rsidRPr="00E365EB">
              <w:rPr>
                <w:b/>
                <w:bCs/>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123,8</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123,8</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143</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143</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jc w:val="center"/>
              <w:rPr>
                <w:b/>
                <w:sz w:val="20"/>
                <w:szCs w:val="20"/>
              </w:rPr>
            </w:pPr>
            <w:r w:rsidRPr="00E365EB">
              <w:rPr>
                <w:b/>
                <w:sz w:val="20"/>
                <w:szCs w:val="20"/>
              </w:rPr>
              <w:t>533,6</w:t>
            </w:r>
          </w:p>
        </w:tc>
      </w:tr>
      <w:tr w:rsidR="00D42458" w:rsidRPr="00E365EB" w:rsidTr="00671F31">
        <w:trPr>
          <w:trHeight w:val="255"/>
        </w:trPr>
        <w:tc>
          <w:tcPr>
            <w:tcW w:w="855" w:type="dxa"/>
            <w:vMerge/>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pacing w:val="-16"/>
                <w:sz w:val="20"/>
                <w:szCs w:val="20"/>
              </w:rPr>
            </w:pPr>
            <w:r w:rsidRPr="00E365EB">
              <w:rPr>
                <w:spacing w:val="-16"/>
                <w:sz w:val="20"/>
                <w:szCs w:val="20"/>
              </w:rPr>
              <w:t>местный 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6,2</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6,2</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7,0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7,0</w:t>
            </w: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jc w:val="center"/>
              <w:rPr>
                <w:b/>
                <w:sz w:val="20"/>
                <w:szCs w:val="20"/>
              </w:rPr>
            </w:pPr>
            <w:r w:rsidRPr="00E365EB">
              <w:rPr>
                <w:b/>
                <w:sz w:val="20"/>
                <w:szCs w:val="20"/>
              </w:rPr>
              <w:t>26,4</w:t>
            </w:r>
          </w:p>
        </w:tc>
      </w:tr>
      <w:tr w:rsidR="00D42458" w:rsidRPr="00E365EB" w:rsidTr="00671F31">
        <w:trPr>
          <w:trHeight w:val="255"/>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p>
        </w:tc>
        <w:tc>
          <w:tcPr>
            <w:tcW w:w="1129"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jc w:val="center"/>
              <w:rPr>
                <w:b/>
                <w:sz w:val="20"/>
                <w:szCs w:val="20"/>
              </w:rPr>
            </w:pPr>
          </w:p>
        </w:tc>
      </w:tr>
      <w:tr w:rsidR="00D42458" w:rsidRPr="00E365EB" w:rsidTr="00E365EB">
        <w:trPr>
          <w:trHeight w:val="201"/>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6.1</w:t>
            </w:r>
          </w:p>
        </w:tc>
        <w:tc>
          <w:tcPr>
            <w:tcW w:w="1287"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lang w:val="ru-RU"/>
              </w:rPr>
            </w:pPr>
            <w:r w:rsidRPr="00E365EB">
              <w:rPr>
                <w:sz w:val="20"/>
                <w:szCs w:val="20"/>
                <w:lang w:val="ru-RU"/>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всего</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sz w:val="20"/>
                <w:szCs w:val="20"/>
              </w:rPr>
            </w:pPr>
            <w:r w:rsidRPr="00E365EB">
              <w:rPr>
                <w:sz w:val="20"/>
                <w:szCs w:val="20"/>
              </w:rPr>
              <w:t>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130</w:t>
            </w:r>
          </w:p>
        </w:tc>
        <w:tc>
          <w:tcPr>
            <w:tcW w:w="992" w:type="dxa"/>
            <w:tcBorders>
              <w:top w:val="single" w:sz="4" w:space="0" w:color="auto"/>
              <w:bottom w:val="single" w:sz="4" w:space="0" w:color="auto"/>
              <w:right w:val="single" w:sz="4" w:space="0" w:color="auto"/>
            </w:tcBorders>
            <w:shd w:val="clear" w:color="auto" w:fill="auto"/>
          </w:tcPr>
          <w:p w:rsidR="00D42458" w:rsidRPr="00E365EB" w:rsidRDefault="00D42458" w:rsidP="00D42458">
            <w:pPr>
              <w:tabs>
                <w:tab w:val="left" w:pos="1260"/>
              </w:tabs>
              <w:spacing w:after="0" w:line="240" w:lineRule="auto"/>
              <w:rPr>
                <w:sz w:val="20"/>
                <w:szCs w:val="20"/>
              </w:rPr>
            </w:pPr>
            <w:r w:rsidRPr="00E365EB">
              <w:rPr>
                <w:sz w:val="20"/>
                <w:szCs w:val="20"/>
              </w:rPr>
              <w:t>130</w:t>
            </w:r>
          </w:p>
        </w:tc>
        <w:tc>
          <w:tcPr>
            <w:tcW w:w="1125" w:type="dxa"/>
            <w:tcBorders>
              <w:top w:val="single" w:sz="4" w:space="0" w:color="auto"/>
              <w:bottom w:val="single" w:sz="4" w:space="0" w:color="auto"/>
              <w:right w:val="single" w:sz="4" w:space="0" w:color="auto"/>
            </w:tcBorders>
          </w:tcPr>
          <w:p w:rsidR="00D42458" w:rsidRPr="00E365EB" w:rsidRDefault="00D42458" w:rsidP="00D42458">
            <w:pPr>
              <w:tabs>
                <w:tab w:val="left" w:pos="1260"/>
              </w:tabs>
              <w:spacing w:after="0" w:line="240" w:lineRule="auto"/>
              <w:rPr>
                <w:sz w:val="20"/>
                <w:szCs w:val="20"/>
              </w:rPr>
            </w:pPr>
            <w:r w:rsidRPr="00E365EB">
              <w:rPr>
                <w:sz w:val="20"/>
                <w:szCs w:val="20"/>
              </w:rPr>
              <w:t>150</w:t>
            </w:r>
          </w:p>
        </w:tc>
        <w:tc>
          <w:tcPr>
            <w:tcW w:w="992" w:type="dxa"/>
            <w:tcBorders>
              <w:top w:val="single" w:sz="4" w:space="0" w:color="auto"/>
              <w:bottom w:val="single" w:sz="4" w:space="0" w:color="auto"/>
              <w:right w:val="single" w:sz="4" w:space="0" w:color="auto"/>
            </w:tcBorders>
          </w:tcPr>
          <w:p w:rsidR="00D42458" w:rsidRPr="00E365EB" w:rsidRDefault="00D42458" w:rsidP="00D42458">
            <w:pPr>
              <w:tabs>
                <w:tab w:val="left" w:pos="1260"/>
              </w:tabs>
              <w:spacing w:after="0" w:line="240" w:lineRule="auto"/>
              <w:rPr>
                <w:sz w:val="20"/>
                <w:szCs w:val="20"/>
              </w:rPr>
            </w:pPr>
            <w:r w:rsidRPr="00E365EB">
              <w:rPr>
                <w:sz w:val="20"/>
                <w:szCs w:val="20"/>
              </w:rPr>
              <w:t>150</w:t>
            </w:r>
          </w:p>
        </w:tc>
        <w:tc>
          <w:tcPr>
            <w:tcW w:w="1129" w:type="dxa"/>
            <w:tcBorders>
              <w:top w:val="single" w:sz="4" w:space="0" w:color="auto"/>
              <w:bottom w:val="single" w:sz="4" w:space="0" w:color="auto"/>
              <w:right w:val="single" w:sz="4" w:space="0" w:color="auto"/>
            </w:tcBorders>
          </w:tcPr>
          <w:p w:rsidR="00D42458" w:rsidRPr="00E365EB" w:rsidRDefault="00D42458" w:rsidP="00D42458">
            <w:pPr>
              <w:tabs>
                <w:tab w:val="left" w:pos="1260"/>
              </w:tabs>
              <w:spacing w:after="0" w:line="240" w:lineRule="auto"/>
              <w:jc w:val="center"/>
              <w:rPr>
                <w:sz w:val="20"/>
                <w:szCs w:val="20"/>
              </w:rPr>
            </w:pPr>
            <w:r w:rsidRPr="00E365EB">
              <w:rPr>
                <w:sz w:val="20"/>
                <w:szCs w:val="20"/>
              </w:rPr>
              <w:t>560</w:t>
            </w:r>
          </w:p>
        </w:tc>
      </w:tr>
      <w:tr w:rsidR="00D42458" w:rsidRPr="00E365EB" w:rsidTr="00671F31">
        <w:trPr>
          <w:trHeight w:val="255"/>
        </w:trPr>
        <w:tc>
          <w:tcPr>
            <w:tcW w:w="855"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pacing w:val="-16"/>
                <w:sz w:val="20"/>
                <w:szCs w:val="20"/>
              </w:rPr>
            </w:pPr>
            <w:r w:rsidRPr="00E365EB">
              <w:rPr>
                <w:spacing w:val="-16"/>
                <w:sz w:val="20"/>
                <w:szCs w:val="20"/>
              </w:rPr>
              <w:t xml:space="preserve">областной </w:t>
            </w:r>
          </w:p>
          <w:p w:rsidR="00D42458" w:rsidRPr="00E365EB" w:rsidRDefault="00D42458" w:rsidP="00D42458">
            <w:pPr>
              <w:spacing w:after="0" w:line="240" w:lineRule="auto"/>
              <w:rPr>
                <w:spacing w:val="-16"/>
                <w:sz w:val="20"/>
                <w:szCs w:val="20"/>
              </w:rPr>
            </w:pPr>
            <w:r w:rsidRPr="00E365EB">
              <w:rPr>
                <w:spacing w:val="-16"/>
                <w:sz w:val="20"/>
                <w:szCs w:val="20"/>
              </w:rPr>
              <w:t>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Cs/>
                <w:sz w:val="20"/>
                <w:szCs w:val="20"/>
              </w:rPr>
            </w:pPr>
            <w:r w:rsidRPr="00E365EB">
              <w:rPr>
                <w:bCs/>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sz w:val="20"/>
                <w:szCs w:val="20"/>
              </w:rPr>
            </w:pPr>
            <w:r w:rsidRPr="00E365EB">
              <w:rPr>
                <w:sz w:val="20"/>
                <w:szCs w:val="20"/>
              </w:rPr>
              <w:t>0</w:t>
            </w:r>
          </w:p>
          <w:p w:rsidR="00D42458" w:rsidRPr="00E365EB" w:rsidRDefault="00D42458" w:rsidP="00D42458">
            <w:pPr>
              <w:tabs>
                <w:tab w:val="left" w:pos="1171"/>
              </w:tabs>
              <w:spacing w:after="0" w:line="240" w:lineRule="auto"/>
              <w:rPr>
                <w:sz w:val="20"/>
                <w:szCs w:val="20"/>
              </w:rPr>
            </w:pP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123,8</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123,8</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143</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143</w:t>
            </w:r>
          </w:p>
        </w:tc>
        <w:tc>
          <w:tcPr>
            <w:tcW w:w="1129" w:type="dxa"/>
            <w:tcBorders>
              <w:bottom w:val="single" w:sz="4" w:space="0" w:color="auto"/>
              <w:right w:val="single" w:sz="4" w:space="0" w:color="auto"/>
            </w:tcBorders>
          </w:tcPr>
          <w:p w:rsidR="00D42458" w:rsidRPr="00E365EB" w:rsidRDefault="00D42458" w:rsidP="00D42458">
            <w:pPr>
              <w:tabs>
                <w:tab w:val="left" w:pos="1260"/>
              </w:tabs>
              <w:spacing w:after="0" w:line="240" w:lineRule="auto"/>
              <w:jc w:val="center"/>
              <w:rPr>
                <w:sz w:val="20"/>
                <w:szCs w:val="20"/>
              </w:rPr>
            </w:pPr>
            <w:r w:rsidRPr="00E365EB">
              <w:rPr>
                <w:sz w:val="20"/>
                <w:szCs w:val="20"/>
              </w:rPr>
              <w:t>533,6</w:t>
            </w:r>
          </w:p>
        </w:tc>
      </w:tr>
      <w:tr w:rsidR="00D42458" w:rsidRPr="00E365EB" w:rsidTr="00671F31">
        <w:trPr>
          <w:trHeight w:val="540"/>
        </w:trPr>
        <w:tc>
          <w:tcPr>
            <w:tcW w:w="855"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 xml:space="preserve">местный </w:t>
            </w:r>
          </w:p>
          <w:p w:rsidR="00D42458" w:rsidRPr="00E365EB" w:rsidRDefault="00D42458" w:rsidP="00D42458">
            <w:pPr>
              <w:spacing w:after="0" w:line="240" w:lineRule="auto"/>
              <w:rPr>
                <w:sz w:val="20"/>
                <w:szCs w:val="20"/>
              </w:rPr>
            </w:pPr>
            <w:r w:rsidRPr="00E365EB">
              <w:rPr>
                <w:sz w:val="20"/>
                <w:szCs w:val="20"/>
              </w:rPr>
              <w:t>бюджет</w:t>
            </w:r>
          </w:p>
        </w:tc>
        <w:tc>
          <w:tcPr>
            <w:tcW w:w="1134" w:type="dxa"/>
            <w:tcBorders>
              <w:top w:val="nil"/>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sz w:val="20"/>
                <w:szCs w:val="20"/>
              </w:rPr>
            </w:pPr>
            <w:r w:rsidRPr="00E365EB">
              <w:rPr>
                <w:sz w:val="20"/>
                <w:szCs w:val="20"/>
              </w:rPr>
              <w:t>0</w:t>
            </w:r>
          </w:p>
        </w:tc>
        <w:tc>
          <w:tcPr>
            <w:tcW w:w="993"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6,2</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6,2</w:t>
            </w:r>
          </w:p>
        </w:tc>
        <w:tc>
          <w:tcPr>
            <w:tcW w:w="1125"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7,0</w:t>
            </w:r>
          </w:p>
        </w:tc>
        <w:tc>
          <w:tcPr>
            <w:tcW w:w="992" w:type="dxa"/>
            <w:tcBorders>
              <w:top w:val="nil"/>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sz w:val="20"/>
                <w:szCs w:val="20"/>
              </w:rPr>
            </w:pPr>
            <w:r w:rsidRPr="00E365EB">
              <w:rPr>
                <w:sz w:val="20"/>
                <w:szCs w:val="20"/>
              </w:rPr>
              <w:t>7,0</w:t>
            </w:r>
          </w:p>
        </w:tc>
        <w:tc>
          <w:tcPr>
            <w:tcW w:w="1129" w:type="dxa"/>
            <w:tcBorders>
              <w:bottom w:val="single" w:sz="4" w:space="0" w:color="auto"/>
              <w:right w:val="single" w:sz="4" w:space="0" w:color="auto"/>
            </w:tcBorders>
          </w:tcPr>
          <w:p w:rsidR="00D42458" w:rsidRPr="00E365EB" w:rsidRDefault="00D42458" w:rsidP="00D42458">
            <w:pPr>
              <w:tabs>
                <w:tab w:val="left" w:pos="1260"/>
              </w:tabs>
              <w:spacing w:after="0" w:line="240" w:lineRule="auto"/>
              <w:jc w:val="center"/>
              <w:rPr>
                <w:sz w:val="20"/>
                <w:szCs w:val="20"/>
              </w:rPr>
            </w:pPr>
            <w:r w:rsidRPr="00E365EB">
              <w:rPr>
                <w:sz w:val="20"/>
                <w:szCs w:val="20"/>
              </w:rPr>
              <w:t>26,4</w:t>
            </w:r>
          </w:p>
        </w:tc>
      </w:tr>
      <w:tr w:rsidR="00D42458" w:rsidRPr="00E365EB" w:rsidTr="00671F31">
        <w:trPr>
          <w:trHeight w:val="411"/>
        </w:trPr>
        <w:tc>
          <w:tcPr>
            <w:tcW w:w="855"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7.</w:t>
            </w:r>
          </w:p>
        </w:tc>
        <w:tc>
          <w:tcPr>
            <w:tcW w:w="1287" w:type="dxa"/>
            <w:vMerge w:val="restart"/>
            <w:tcBorders>
              <w:top w:val="single" w:sz="4" w:space="0" w:color="auto"/>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Отдельное мероприятие</w:t>
            </w:r>
          </w:p>
        </w:tc>
        <w:tc>
          <w:tcPr>
            <w:tcW w:w="3818" w:type="dxa"/>
            <w:vMerge w:val="restart"/>
            <w:tcBorders>
              <w:top w:val="single" w:sz="4" w:space="0" w:color="auto"/>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r w:rsidRPr="00E365EB">
              <w:rPr>
                <w:b/>
                <w:sz w:val="20"/>
                <w:szCs w:val="20"/>
              </w:rPr>
              <w:t>Выполнение управленческих функций</w:t>
            </w:r>
          </w:p>
          <w:p w:rsidR="00D42458" w:rsidRPr="00E365EB" w:rsidRDefault="00D42458" w:rsidP="00D42458">
            <w:pPr>
              <w:spacing w:after="0" w:line="240" w:lineRule="auto"/>
              <w:rPr>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1078</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1078</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1200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1200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1300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1300</w:t>
            </w:r>
          </w:p>
        </w:tc>
        <w:tc>
          <w:tcPr>
            <w:tcW w:w="1129" w:type="dxa"/>
            <w:tcBorders>
              <w:right w:val="single" w:sz="4" w:space="0" w:color="auto"/>
            </w:tcBorders>
          </w:tcPr>
          <w:p w:rsidR="00D42458" w:rsidRPr="00E365EB" w:rsidRDefault="00D42458" w:rsidP="00D42458">
            <w:pPr>
              <w:tabs>
                <w:tab w:val="left" w:pos="1171"/>
              </w:tabs>
              <w:spacing w:after="0" w:line="240" w:lineRule="auto"/>
              <w:jc w:val="center"/>
              <w:rPr>
                <w:b/>
                <w:sz w:val="20"/>
                <w:szCs w:val="20"/>
              </w:rPr>
            </w:pPr>
            <w:r w:rsidRPr="00E365EB">
              <w:rPr>
                <w:b/>
                <w:sz w:val="20"/>
                <w:szCs w:val="20"/>
              </w:rPr>
              <w:t>7156</w:t>
            </w:r>
          </w:p>
        </w:tc>
      </w:tr>
      <w:tr w:rsidR="00D42458" w:rsidRPr="00E365EB" w:rsidTr="00E365EB">
        <w:trPr>
          <w:trHeight w:val="413"/>
        </w:trPr>
        <w:tc>
          <w:tcPr>
            <w:tcW w:w="855"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1287" w:type="dxa"/>
            <w:vMerge/>
            <w:tcBorders>
              <w:left w:val="single" w:sz="4" w:space="0" w:color="auto"/>
              <w:bottom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Pr="00E365EB" w:rsidRDefault="00D42458" w:rsidP="00D42458">
            <w:pPr>
              <w:spacing w:after="0" w:line="240" w:lineRule="auto"/>
              <w:rPr>
                <w:sz w:val="20"/>
                <w:szCs w:val="20"/>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1078</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sz w:val="20"/>
                <w:szCs w:val="20"/>
              </w:rPr>
            </w:pPr>
            <w:r w:rsidRPr="00E365EB">
              <w:rPr>
                <w:sz w:val="20"/>
                <w:szCs w:val="20"/>
              </w:rPr>
              <w:t>1078</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sz w:val="20"/>
                <w:szCs w:val="20"/>
              </w:rPr>
            </w:pPr>
            <w:r w:rsidRPr="00E365EB">
              <w:rPr>
                <w:sz w:val="20"/>
                <w:szCs w:val="20"/>
              </w:rPr>
              <w:t>1200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sz w:val="20"/>
                <w:szCs w:val="20"/>
              </w:rPr>
            </w:pPr>
            <w:r w:rsidRPr="00E365EB">
              <w:rPr>
                <w:sz w:val="20"/>
                <w:szCs w:val="20"/>
              </w:rPr>
              <w:t>1200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sz w:val="20"/>
                <w:szCs w:val="20"/>
              </w:rPr>
            </w:pPr>
            <w:r w:rsidRPr="00E365EB">
              <w:rPr>
                <w:sz w:val="20"/>
                <w:szCs w:val="20"/>
              </w:rPr>
              <w:t>1300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sz w:val="20"/>
                <w:szCs w:val="20"/>
              </w:rPr>
            </w:pPr>
            <w:r w:rsidRPr="00E365EB">
              <w:rPr>
                <w:sz w:val="20"/>
                <w:szCs w:val="20"/>
              </w:rPr>
              <w:t>1300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jc w:val="center"/>
              <w:rPr>
                <w:b/>
                <w:sz w:val="20"/>
                <w:szCs w:val="20"/>
              </w:rPr>
            </w:pPr>
            <w:r w:rsidRPr="00E365EB">
              <w:rPr>
                <w:b/>
                <w:sz w:val="20"/>
                <w:szCs w:val="20"/>
              </w:rPr>
              <w:t>7156</w:t>
            </w:r>
          </w:p>
        </w:tc>
      </w:tr>
      <w:tr w:rsidR="00D42458" w:rsidRPr="00E365EB" w:rsidTr="00671F31">
        <w:trPr>
          <w:trHeight w:val="1095"/>
        </w:trPr>
        <w:tc>
          <w:tcPr>
            <w:tcW w:w="855" w:type="dxa"/>
            <w:vMerge w:val="restart"/>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8.</w:t>
            </w:r>
          </w:p>
        </w:tc>
        <w:tc>
          <w:tcPr>
            <w:tcW w:w="1287" w:type="dxa"/>
            <w:vMerge w:val="restart"/>
            <w:tcBorders>
              <w:left w:val="single" w:sz="4" w:space="0" w:color="auto"/>
              <w:right w:val="single" w:sz="4" w:space="0" w:color="auto"/>
            </w:tcBorders>
            <w:shd w:val="clear" w:color="000000" w:fill="FFFFFF"/>
          </w:tcPr>
          <w:p w:rsidR="00D42458" w:rsidRPr="00E365EB" w:rsidRDefault="00D42458" w:rsidP="00D42458">
            <w:pPr>
              <w:spacing w:after="0" w:line="240" w:lineRule="auto"/>
              <w:jc w:val="center"/>
              <w:rPr>
                <w:sz w:val="20"/>
                <w:szCs w:val="20"/>
              </w:rPr>
            </w:pPr>
            <w:r w:rsidRPr="00E365EB">
              <w:rPr>
                <w:sz w:val="20"/>
                <w:szCs w:val="20"/>
              </w:rPr>
              <w:t>Отдельное мероприятие</w:t>
            </w:r>
          </w:p>
        </w:tc>
        <w:tc>
          <w:tcPr>
            <w:tcW w:w="3818" w:type="dxa"/>
            <w:vMerge w:val="restart"/>
            <w:tcBorders>
              <w:left w:val="single" w:sz="4" w:space="0" w:color="auto"/>
              <w:right w:val="single" w:sz="4" w:space="0" w:color="auto"/>
            </w:tcBorders>
            <w:shd w:val="clear" w:color="000000" w:fill="FFFFFF"/>
            <w:vAlign w:val="center"/>
          </w:tcPr>
          <w:p w:rsidR="00D42458" w:rsidRPr="00E365EB" w:rsidRDefault="00D42458" w:rsidP="00D42458">
            <w:pPr>
              <w:spacing w:after="0" w:line="240" w:lineRule="auto"/>
              <w:rPr>
                <w:b/>
                <w:sz w:val="20"/>
                <w:szCs w:val="20"/>
                <w:lang w:val="ru-RU"/>
              </w:rPr>
            </w:pPr>
            <w:r w:rsidRPr="00E365EB">
              <w:rPr>
                <w:b/>
                <w:sz w:val="20"/>
                <w:szCs w:val="20"/>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213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260"/>
              </w:tabs>
              <w:spacing w:after="0" w:line="240" w:lineRule="auto"/>
              <w:rPr>
                <w:b/>
                <w:sz w:val="20"/>
                <w:szCs w:val="20"/>
              </w:rPr>
            </w:pPr>
            <w:r w:rsidRPr="00E365EB">
              <w:rPr>
                <w:b/>
                <w:sz w:val="20"/>
                <w:szCs w:val="20"/>
              </w:rPr>
              <w:t>0</w:t>
            </w:r>
          </w:p>
          <w:p w:rsidR="00D42458" w:rsidRPr="00E365EB" w:rsidRDefault="00D42458" w:rsidP="00D42458">
            <w:pPr>
              <w:tabs>
                <w:tab w:val="left" w:pos="1260"/>
              </w:tabs>
              <w:spacing w:after="0" w:line="240" w:lineRule="auto"/>
              <w:rPr>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spacing w:after="0" w:line="240" w:lineRule="auto"/>
              <w:rPr>
                <w:b/>
                <w:sz w:val="20"/>
                <w:szCs w:val="20"/>
              </w:rPr>
            </w:pPr>
            <w:r w:rsidRPr="00E365EB">
              <w:rPr>
                <w:b/>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180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180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180</w:t>
            </w:r>
          </w:p>
        </w:tc>
        <w:tc>
          <w:tcPr>
            <w:tcW w:w="992"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rPr>
                <w:b/>
                <w:sz w:val="20"/>
                <w:szCs w:val="20"/>
              </w:rPr>
            </w:pPr>
            <w:r w:rsidRPr="00E365EB">
              <w:rPr>
                <w:b/>
                <w:sz w:val="20"/>
                <w:szCs w:val="20"/>
              </w:rPr>
              <w:t>180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E365EB" w:rsidRDefault="00D42458" w:rsidP="00D42458">
            <w:pPr>
              <w:tabs>
                <w:tab w:val="left" w:pos="1171"/>
              </w:tabs>
              <w:spacing w:after="0" w:line="240" w:lineRule="auto"/>
              <w:jc w:val="center"/>
              <w:rPr>
                <w:b/>
                <w:sz w:val="20"/>
                <w:szCs w:val="20"/>
              </w:rPr>
            </w:pPr>
            <w:r w:rsidRPr="00E365EB">
              <w:rPr>
                <w:b/>
                <w:sz w:val="20"/>
                <w:szCs w:val="20"/>
              </w:rPr>
              <w:t>720</w:t>
            </w:r>
          </w:p>
        </w:tc>
      </w:tr>
      <w:tr w:rsidR="00D42458" w:rsidRPr="00F46C75" w:rsidTr="00671F31">
        <w:trPr>
          <w:trHeight w:val="900"/>
        </w:trPr>
        <w:tc>
          <w:tcPr>
            <w:tcW w:w="855" w:type="dxa"/>
            <w:vMerge/>
            <w:tcBorders>
              <w:left w:val="single" w:sz="4" w:space="0" w:color="auto"/>
              <w:bottom w:val="single" w:sz="4" w:space="0" w:color="auto"/>
              <w:right w:val="single" w:sz="4" w:space="0" w:color="auto"/>
            </w:tcBorders>
            <w:shd w:val="clear" w:color="000000" w:fill="FFFFFF"/>
          </w:tcPr>
          <w:p w:rsidR="00D42458" w:rsidRPr="005F306A" w:rsidRDefault="00D42458" w:rsidP="00D42458">
            <w:pPr>
              <w:spacing w:after="0" w:line="240" w:lineRule="auto"/>
              <w:jc w:val="center"/>
              <w:rPr>
                <w:sz w:val="21"/>
                <w:szCs w:val="21"/>
              </w:rPr>
            </w:pPr>
          </w:p>
        </w:tc>
        <w:tc>
          <w:tcPr>
            <w:tcW w:w="1287" w:type="dxa"/>
            <w:vMerge/>
            <w:tcBorders>
              <w:left w:val="single" w:sz="4" w:space="0" w:color="auto"/>
              <w:bottom w:val="single" w:sz="4" w:space="0" w:color="auto"/>
              <w:right w:val="single" w:sz="4" w:space="0" w:color="auto"/>
            </w:tcBorders>
            <w:shd w:val="clear" w:color="000000" w:fill="FFFFFF"/>
          </w:tcPr>
          <w:p w:rsidR="00D42458" w:rsidRPr="005F306A" w:rsidRDefault="00D42458" w:rsidP="00D42458">
            <w:pPr>
              <w:spacing w:after="0" w:line="240" w:lineRule="auto"/>
              <w:jc w:val="center"/>
              <w:rPr>
                <w:sz w:val="21"/>
                <w:szCs w:val="21"/>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Default="00D42458" w:rsidP="00D42458">
            <w:pPr>
              <w:spacing w:after="0" w:line="240" w:lineRule="auto"/>
              <w:rPr>
                <w:sz w:val="21"/>
                <w:szCs w:val="21"/>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Pr="00524ED2" w:rsidRDefault="00D42458" w:rsidP="00D42458">
            <w:pPr>
              <w:spacing w:after="0" w:line="240" w:lineRule="auto"/>
              <w:rPr>
                <w:b/>
                <w:sz w:val="21"/>
                <w:szCs w:val="21"/>
              </w:rPr>
            </w:pPr>
            <w:r w:rsidRPr="00524ED2">
              <w:rPr>
                <w:b/>
                <w:sz w:val="21"/>
                <w:szCs w:val="21"/>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D42458" w:rsidRPr="00524ED2" w:rsidRDefault="00D42458" w:rsidP="00D42458">
            <w:pPr>
              <w:tabs>
                <w:tab w:val="left" w:pos="1260"/>
              </w:tabs>
              <w:spacing w:after="0" w:line="240" w:lineRule="auto"/>
              <w:rPr>
                <w:b/>
                <w:sz w:val="21"/>
                <w:szCs w:val="21"/>
              </w:rPr>
            </w:pPr>
            <w:r>
              <w:rPr>
                <w:b/>
                <w:sz w:val="21"/>
                <w:szCs w:val="21"/>
              </w:rPr>
              <w:t>0</w:t>
            </w:r>
          </w:p>
        </w:tc>
        <w:tc>
          <w:tcPr>
            <w:tcW w:w="992" w:type="dxa"/>
            <w:tcBorders>
              <w:top w:val="single" w:sz="4" w:space="0" w:color="auto"/>
              <w:left w:val="nil"/>
              <w:bottom w:val="single" w:sz="4" w:space="0" w:color="auto"/>
              <w:right w:val="single" w:sz="4" w:space="0" w:color="auto"/>
            </w:tcBorders>
            <w:shd w:val="clear" w:color="000000" w:fill="FFFFFF"/>
          </w:tcPr>
          <w:p w:rsidR="00D42458" w:rsidRPr="00F11EF7" w:rsidRDefault="00D42458" w:rsidP="00D42458">
            <w:pPr>
              <w:spacing w:after="0" w:line="240" w:lineRule="auto"/>
              <w:rPr>
                <w:sz w:val="21"/>
                <w:szCs w:val="21"/>
              </w:rPr>
            </w:pPr>
            <w:r>
              <w:rPr>
                <w:sz w:val="21"/>
                <w:szCs w:val="21"/>
              </w:rPr>
              <w:t>0</w:t>
            </w:r>
          </w:p>
        </w:tc>
        <w:tc>
          <w:tcPr>
            <w:tcW w:w="993" w:type="dxa"/>
            <w:tcBorders>
              <w:top w:val="single" w:sz="4" w:space="0" w:color="auto"/>
              <w:left w:val="nil"/>
              <w:bottom w:val="single" w:sz="4" w:space="0" w:color="auto"/>
              <w:right w:val="single" w:sz="4" w:space="0" w:color="auto"/>
            </w:tcBorders>
            <w:shd w:val="clear" w:color="000000" w:fill="FFFFFF"/>
          </w:tcPr>
          <w:p w:rsidR="00D42458" w:rsidRPr="00F11EF7" w:rsidRDefault="00D42458" w:rsidP="00D42458">
            <w:pPr>
              <w:tabs>
                <w:tab w:val="left" w:pos="1171"/>
              </w:tabs>
              <w:spacing w:after="0" w:line="240" w:lineRule="auto"/>
              <w:rPr>
                <w:sz w:val="21"/>
                <w:szCs w:val="21"/>
              </w:rPr>
            </w:pPr>
            <w:r>
              <w:rPr>
                <w:sz w:val="21"/>
                <w:szCs w:val="21"/>
              </w:rPr>
              <w:t>180</w:t>
            </w:r>
          </w:p>
        </w:tc>
        <w:tc>
          <w:tcPr>
            <w:tcW w:w="992" w:type="dxa"/>
            <w:tcBorders>
              <w:top w:val="single" w:sz="4" w:space="0" w:color="auto"/>
              <w:left w:val="nil"/>
              <w:bottom w:val="single" w:sz="4" w:space="0" w:color="auto"/>
              <w:right w:val="single" w:sz="4" w:space="0" w:color="auto"/>
            </w:tcBorders>
            <w:shd w:val="clear" w:color="000000" w:fill="FFFFFF"/>
          </w:tcPr>
          <w:p w:rsidR="00D42458" w:rsidRPr="00F11EF7" w:rsidRDefault="00D42458" w:rsidP="00D42458">
            <w:pPr>
              <w:tabs>
                <w:tab w:val="left" w:pos="1171"/>
              </w:tabs>
              <w:spacing w:after="0" w:line="240" w:lineRule="auto"/>
              <w:rPr>
                <w:sz w:val="21"/>
                <w:szCs w:val="21"/>
              </w:rPr>
            </w:pPr>
            <w:r>
              <w:rPr>
                <w:sz w:val="21"/>
                <w:szCs w:val="21"/>
              </w:rPr>
              <w:t>180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F11EF7" w:rsidRDefault="00D42458" w:rsidP="00D42458">
            <w:pPr>
              <w:tabs>
                <w:tab w:val="left" w:pos="1171"/>
              </w:tabs>
              <w:spacing w:after="0" w:line="240" w:lineRule="auto"/>
              <w:rPr>
                <w:sz w:val="21"/>
                <w:szCs w:val="21"/>
              </w:rPr>
            </w:pPr>
            <w:r>
              <w:rPr>
                <w:sz w:val="21"/>
                <w:szCs w:val="21"/>
              </w:rPr>
              <w:t>180</w:t>
            </w:r>
          </w:p>
        </w:tc>
        <w:tc>
          <w:tcPr>
            <w:tcW w:w="992" w:type="dxa"/>
            <w:tcBorders>
              <w:top w:val="single" w:sz="4" w:space="0" w:color="auto"/>
              <w:left w:val="nil"/>
              <w:bottom w:val="single" w:sz="4" w:space="0" w:color="auto"/>
              <w:right w:val="single" w:sz="4" w:space="0" w:color="auto"/>
            </w:tcBorders>
            <w:shd w:val="clear" w:color="000000" w:fill="FFFFFF"/>
          </w:tcPr>
          <w:p w:rsidR="00D42458" w:rsidRPr="00F11EF7" w:rsidRDefault="00D42458" w:rsidP="00D42458">
            <w:pPr>
              <w:tabs>
                <w:tab w:val="left" w:pos="1171"/>
              </w:tabs>
              <w:spacing w:after="0" w:line="240" w:lineRule="auto"/>
              <w:rPr>
                <w:sz w:val="21"/>
                <w:szCs w:val="21"/>
              </w:rPr>
            </w:pPr>
            <w:r>
              <w:rPr>
                <w:sz w:val="21"/>
                <w:szCs w:val="21"/>
              </w:rPr>
              <w:t>180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0F6FD0" w:rsidRDefault="00D42458" w:rsidP="00D42458">
            <w:pPr>
              <w:tabs>
                <w:tab w:val="left" w:pos="1171"/>
              </w:tabs>
              <w:spacing w:after="0" w:line="240" w:lineRule="auto"/>
              <w:jc w:val="center"/>
              <w:rPr>
                <w:b/>
                <w:sz w:val="21"/>
                <w:szCs w:val="21"/>
              </w:rPr>
            </w:pPr>
            <w:r>
              <w:rPr>
                <w:b/>
                <w:sz w:val="21"/>
                <w:szCs w:val="21"/>
              </w:rPr>
              <w:t>720</w:t>
            </w:r>
          </w:p>
        </w:tc>
      </w:tr>
      <w:tr w:rsidR="00D42458" w:rsidRPr="00F46C75" w:rsidTr="00671F31">
        <w:trPr>
          <w:trHeight w:val="337"/>
        </w:trPr>
        <w:tc>
          <w:tcPr>
            <w:tcW w:w="855" w:type="dxa"/>
            <w:vMerge w:val="restart"/>
            <w:tcBorders>
              <w:left w:val="single" w:sz="4" w:space="0" w:color="auto"/>
              <w:right w:val="single" w:sz="4" w:space="0" w:color="auto"/>
            </w:tcBorders>
            <w:shd w:val="clear" w:color="000000" w:fill="FFFFFF"/>
          </w:tcPr>
          <w:p w:rsidR="00D42458" w:rsidRPr="005F306A" w:rsidRDefault="00D42458" w:rsidP="00D42458">
            <w:pPr>
              <w:spacing w:after="0" w:line="240" w:lineRule="auto"/>
              <w:jc w:val="center"/>
              <w:rPr>
                <w:sz w:val="21"/>
                <w:szCs w:val="21"/>
              </w:rPr>
            </w:pPr>
            <w:r>
              <w:rPr>
                <w:sz w:val="21"/>
                <w:szCs w:val="21"/>
              </w:rPr>
              <w:t>9.</w:t>
            </w:r>
          </w:p>
        </w:tc>
        <w:tc>
          <w:tcPr>
            <w:tcW w:w="1287" w:type="dxa"/>
            <w:vMerge w:val="restart"/>
            <w:tcBorders>
              <w:left w:val="single" w:sz="4" w:space="0" w:color="auto"/>
              <w:right w:val="single" w:sz="4" w:space="0" w:color="auto"/>
            </w:tcBorders>
            <w:shd w:val="clear" w:color="000000" w:fill="FFFFFF"/>
          </w:tcPr>
          <w:p w:rsidR="00D42458" w:rsidRPr="005F306A" w:rsidRDefault="00D42458" w:rsidP="00D42458">
            <w:pPr>
              <w:spacing w:after="0" w:line="240" w:lineRule="auto"/>
              <w:jc w:val="center"/>
              <w:rPr>
                <w:sz w:val="21"/>
                <w:szCs w:val="21"/>
              </w:rPr>
            </w:pPr>
            <w:r>
              <w:rPr>
                <w:sz w:val="21"/>
                <w:szCs w:val="21"/>
              </w:rPr>
              <w:t>Отдельное мероприятие</w:t>
            </w:r>
          </w:p>
        </w:tc>
        <w:tc>
          <w:tcPr>
            <w:tcW w:w="3818" w:type="dxa"/>
            <w:vMerge w:val="restart"/>
            <w:tcBorders>
              <w:left w:val="single" w:sz="4" w:space="0" w:color="auto"/>
              <w:right w:val="single" w:sz="4" w:space="0" w:color="auto"/>
            </w:tcBorders>
            <w:shd w:val="clear" w:color="000000" w:fill="FFFFFF"/>
            <w:vAlign w:val="center"/>
          </w:tcPr>
          <w:p w:rsidR="00D42458" w:rsidRPr="00D42458" w:rsidRDefault="00D42458" w:rsidP="00D42458">
            <w:pPr>
              <w:spacing w:after="0" w:line="240" w:lineRule="auto"/>
              <w:rPr>
                <w:b/>
                <w:sz w:val="21"/>
                <w:szCs w:val="21"/>
                <w:lang w:val="ru-RU"/>
              </w:rPr>
            </w:pPr>
            <w:r w:rsidRPr="00D42458">
              <w:rPr>
                <w:b/>
                <w:sz w:val="21"/>
                <w:szCs w:val="21"/>
                <w:lang w:val="ru-RU"/>
              </w:rPr>
              <w:t xml:space="preserve">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2135" w:type="dxa"/>
            <w:tcBorders>
              <w:top w:val="single" w:sz="4" w:space="0" w:color="auto"/>
              <w:left w:val="nil"/>
              <w:bottom w:val="single" w:sz="4" w:space="0" w:color="auto"/>
              <w:right w:val="single" w:sz="4" w:space="0" w:color="auto"/>
            </w:tcBorders>
            <w:shd w:val="clear" w:color="000000" w:fill="FFFFFF"/>
          </w:tcPr>
          <w:p w:rsidR="00D42458" w:rsidRPr="00524ED2" w:rsidRDefault="00D42458" w:rsidP="00D42458">
            <w:pPr>
              <w:spacing w:after="0" w:line="240" w:lineRule="auto"/>
              <w:rPr>
                <w:b/>
                <w:sz w:val="21"/>
                <w:szCs w:val="21"/>
              </w:rPr>
            </w:pPr>
            <w:r>
              <w:rPr>
                <w:b/>
                <w:sz w:val="21"/>
                <w:szCs w:val="21"/>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D42458" w:rsidRDefault="00D42458" w:rsidP="00D42458">
            <w:pPr>
              <w:tabs>
                <w:tab w:val="left" w:pos="1171"/>
              </w:tabs>
              <w:spacing w:after="0" w:line="240" w:lineRule="auto"/>
              <w:rPr>
                <w:b/>
                <w:sz w:val="21"/>
                <w:szCs w:val="21"/>
              </w:rPr>
            </w:pPr>
            <w:r>
              <w:rPr>
                <w:b/>
                <w:sz w:val="21"/>
                <w:szCs w:val="21"/>
              </w:rPr>
              <w:t>62</w:t>
            </w:r>
          </w:p>
          <w:p w:rsidR="00D42458" w:rsidRPr="00524ED2" w:rsidRDefault="00D42458" w:rsidP="00D42458">
            <w:pPr>
              <w:tabs>
                <w:tab w:val="left" w:pos="1171"/>
              </w:tabs>
              <w:spacing w:after="0" w:line="240" w:lineRule="auto"/>
              <w:rPr>
                <w:b/>
                <w:sz w:val="21"/>
                <w:szCs w:val="21"/>
              </w:rPr>
            </w:pPr>
          </w:p>
        </w:tc>
        <w:tc>
          <w:tcPr>
            <w:tcW w:w="992" w:type="dxa"/>
            <w:tcBorders>
              <w:top w:val="single" w:sz="4" w:space="0" w:color="auto"/>
              <w:left w:val="nil"/>
              <w:bottom w:val="single" w:sz="4" w:space="0" w:color="auto"/>
              <w:right w:val="single" w:sz="4" w:space="0" w:color="auto"/>
            </w:tcBorders>
            <w:shd w:val="clear" w:color="000000" w:fill="FFFFFF"/>
          </w:tcPr>
          <w:p w:rsidR="00D42458" w:rsidRPr="00524ED2" w:rsidRDefault="00D42458" w:rsidP="00D42458">
            <w:pPr>
              <w:tabs>
                <w:tab w:val="left" w:pos="1260"/>
              </w:tabs>
              <w:spacing w:after="0" w:line="240" w:lineRule="auto"/>
              <w:rPr>
                <w:b/>
                <w:sz w:val="21"/>
                <w:szCs w:val="21"/>
              </w:rPr>
            </w:pPr>
            <w:r>
              <w:rPr>
                <w:b/>
                <w:sz w:val="21"/>
                <w:szCs w:val="21"/>
              </w:rPr>
              <w:t>62</w:t>
            </w:r>
          </w:p>
        </w:tc>
        <w:tc>
          <w:tcPr>
            <w:tcW w:w="993" w:type="dxa"/>
            <w:tcBorders>
              <w:top w:val="single" w:sz="4" w:space="0" w:color="auto"/>
              <w:left w:val="nil"/>
              <w:bottom w:val="single" w:sz="4" w:space="0" w:color="auto"/>
              <w:right w:val="single" w:sz="4" w:space="0" w:color="auto"/>
            </w:tcBorders>
            <w:shd w:val="clear" w:color="000000" w:fill="FFFFFF"/>
          </w:tcPr>
          <w:p w:rsidR="00D42458" w:rsidRPr="00524ED2" w:rsidRDefault="00D42458" w:rsidP="00D42458">
            <w:pPr>
              <w:spacing w:after="0" w:line="240" w:lineRule="auto"/>
              <w:rPr>
                <w:b/>
                <w:sz w:val="21"/>
                <w:szCs w:val="21"/>
              </w:rPr>
            </w:pPr>
            <w:r>
              <w:rPr>
                <w:b/>
                <w:sz w:val="21"/>
                <w:szCs w:val="21"/>
              </w:rPr>
              <w:t>80</w:t>
            </w:r>
          </w:p>
        </w:tc>
        <w:tc>
          <w:tcPr>
            <w:tcW w:w="992" w:type="dxa"/>
            <w:tcBorders>
              <w:top w:val="single" w:sz="4" w:space="0" w:color="auto"/>
              <w:left w:val="nil"/>
              <w:bottom w:val="single" w:sz="4" w:space="0" w:color="auto"/>
              <w:right w:val="single" w:sz="4" w:space="0" w:color="auto"/>
            </w:tcBorders>
            <w:shd w:val="clear" w:color="000000" w:fill="FFFFFF"/>
          </w:tcPr>
          <w:p w:rsidR="00D42458" w:rsidRPr="00524ED2" w:rsidRDefault="00D42458" w:rsidP="00D42458">
            <w:pPr>
              <w:tabs>
                <w:tab w:val="left" w:pos="1171"/>
              </w:tabs>
              <w:spacing w:after="0" w:line="240" w:lineRule="auto"/>
              <w:rPr>
                <w:b/>
                <w:sz w:val="21"/>
                <w:szCs w:val="21"/>
              </w:rPr>
            </w:pPr>
            <w:r>
              <w:rPr>
                <w:b/>
                <w:sz w:val="21"/>
                <w:szCs w:val="21"/>
              </w:rPr>
              <w:t>80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524ED2" w:rsidRDefault="00D42458" w:rsidP="00D42458">
            <w:pPr>
              <w:tabs>
                <w:tab w:val="left" w:pos="1171"/>
              </w:tabs>
              <w:spacing w:after="0" w:line="240" w:lineRule="auto"/>
              <w:rPr>
                <w:b/>
                <w:sz w:val="21"/>
                <w:szCs w:val="21"/>
              </w:rPr>
            </w:pPr>
            <w:r>
              <w:rPr>
                <w:b/>
                <w:sz w:val="21"/>
                <w:szCs w:val="21"/>
              </w:rPr>
              <w:t>80</w:t>
            </w:r>
          </w:p>
        </w:tc>
        <w:tc>
          <w:tcPr>
            <w:tcW w:w="992" w:type="dxa"/>
            <w:tcBorders>
              <w:top w:val="single" w:sz="4" w:space="0" w:color="auto"/>
              <w:left w:val="nil"/>
              <w:bottom w:val="single" w:sz="4" w:space="0" w:color="auto"/>
              <w:right w:val="single" w:sz="4" w:space="0" w:color="auto"/>
            </w:tcBorders>
            <w:shd w:val="clear" w:color="000000" w:fill="FFFFFF"/>
          </w:tcPr>
          <w:p w:rsidR="00D42458" w:rsidRPr="00524ED2" w:rsidRDefault="00D42458" w:rsidP="00D42458">
            <w:pPr>
              <w:tabs>
                <w:tab w:val="left" w:pos="1171"/>
              </w:tabs>
              <w:spacing w:after="0" w:line="240" w:lineRule="auto"/>
              <w:rPr>
                <w:b/>
                <w:sz w:val="21"/>
                <w:szCs w:val="21"/>
              </w:rPr>
            </w:pPr>
            <w:r>
              <w:rPr>
                <w:b/>
                <w:sz w:val="21"/>
                <w:szCs w:val="21"/>
              </w:rPr>
              <w:t>80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524ED2" w:rsidRDefault="00D42458" w:rsidP="00D42458">
            <w:pPr>
              <w:tabs>
                <w:tab w:val="left" w:pos="1171"/>
              </w:tabs>
              <w:spacing w:after="0" w:line="240" w:lineRule="auto"/>
              <w:jc w:val="center"/>
              <w:rPr>
                <w:b/>
                <w:sz w:val="21"/>
                <w:szCs w:val="21"/>
              </w:rPr>
            </w:pPr>
            <w:r>
              <w:rPr>
                <w:b/>
                <w:sz w:val="21"/>
                <w:szCs w:val="21"/>
              </w:rPr>
              <w:t>444</w:t>
            </w:r>
          </w:p>
        </w:tc>
      </w:tr>
      <w:tr w:rsidR="00D42458" w:rsidRPr="00F46C75" w:rsidTr="00671F31">
        <w:trPr>
          <w:trHeight w:val="360"/>
        </w:trPr>
        <w:tc>
          <w:tcPr>
            <w:tcW w:w="855" w:type="dxa"/>
            <w:vMerge/>
            <w:tcBorders>
              <w:left w:val="single" w:sz="4" w:space="0" w:color="auto"/>
              <w:bottom w:val="single" w:sz="4" w:space="0" w:color="auto"/>
              <w:right w:val="single" w:sz="4" w:space="0" w:color="auto"/>
            </w:tcBorders>
            <w:shd w:val="clear" w:color="000000" w:fill="FFFFFF"/>
            <w:vAlign w:val="center"/>
          </w:tcPr>
          <w:p w:rsidR="00D42458" w:rsidRDefault="00D42458" w:rsidP="00D42458">
            <w:pPr>
              <w:spacing w:after="0" w:line="240" w:lineRule="auto"/>
              <w:rPr>
                <w:sz w:val="21"/>
                <w:szCs w:val="21"/>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D42458" w:rsidRDefault="00D42458" w:rsidP="00D42458">
            <w:pPr>
              <w:spacing w:after="0" w:line="240" w:lineRule="auto"/>
              <w:rPr>
                <w:sz w:val="21"/>
                <w:szCs w:val="21"/>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D42458" w:rsidRDefault="00D42458" w:rsidP="00D42458">
            <w:pPr>
              <w:spacing w:after="0" w:line="240" w:lineRule="auto"/>
              <w:rPr>
                <w:sz w:val="21"/>
                <w:szCs w:val="21"/>
              </w:rPr>
            </w:pPr>
          </w:p>
        </w:tc>
        <w:tc>
          <w:tcPr>
            <w:tcW w:w="2135" w:type="dxa"/>
            <w:tcBorders>
              <w:top w:val="single" w:sz="4" w:space="0" w:color="auto"/>
              <w:left w:val="nil"/>
              <w:bottom w:val="single" w:sz="4" w:space="0" w:color="auto"/>
              <w:right w:val="single" w:sz="4" w:space="0" w:color="auto"/>
            </w:tcBorders>
            <w:shd w:val="clear" w:color="000000" w:fill="FFFFFF"/>
          </w:tcPr>
          <w:p w:rsidR="00D42458" w:rsidRDefault="00D42458" w:rsidP="00D42458">
            <w:pPr>
              <w:spacing w:after="0" w:line="240" w:lineRule="auto"/>
              <w:rPr>
                <w:b/>
                <w:sz w:val="21"/>
                <w:szCs w:val="21"/>
              </w:rPr>
            </w:pPr>
            <w:r>
              <w:rPr>
                <w:b/>
                <w:sz w:val="21"/>
                <w:szCs w:val="21"/>
              </w:rPr>
              <w:t>Областной бюджет</w:t>
            </w:r>
          </w:p>
          <w:p w:rsidR="00D42458" w:rsidRPr="00524ED2" w:rsidRDefault="00D42458" w:rsidP="00D42458">
            <w:pPr>
              <w:spacing w:after="0" w:line="240" w:lineRule="auto"/>
              <w:rPr>
                <w:b/>
                <w:sz w:val="21"/>
                <w:szCs w:val="21"/>
              </w:rPr>
            </w:pPr>
          </w:p>
        </w:tc>
        <w:tc>
          <w:tcPr>
            <w:tcW w:w="1134" w:type="dxa"/>
            <w:tcBorders>
              <w:top w:val="single" w:sz="4" w:space="0" w:color="auto"/>
              <w:left w:val="nil"/>
              <w:bottom w:val="single" w:sz="4" w:space="0" w:color="auto"/>
              <w:right w:val="single" w:sz="4" w:space="0" w:color="auto"/>
            </w:tcBorders>
            <w:shd w:val="clear" w:color="000000" w:fill="FFFFFF"/>
          </w:tcPr>
          <w:p w:rsidR="00D42458" w:rsidRPr="000F6FD0" w:rsidRDefault="00D42458" w:rsidP="00D42458">
            <w:pPr>
              <w:tabs>
                <w:tab w:val="left" w:pos="1171"/>
              </w:tabs>
              <w:spacing w:after="0" w:line="240" w:lineRule="auto"/>
              <w:rPr>
                <w:b/>
                <w:sz w:val="21"/>
                <w:szCs w:val="21"/>
              </w:rPr>
            </w:pPr>
            <w:r>
              <w:rPr>
                <w:b/>
                <w:sz w:val="21"/>
                <w:szCs w:val="21"/>
              </w:rPr>
              <w:t>62</w:t>
            </w:r>
          </w:p>
        </w:tc>
        <w:tc>
          <w:tcPr>
            <w:tcW w:w="992" w:type="dxa"/>
            <w:tcBorders>
              <w:top w:val="single" w:sz="4" w:space="0" w:color="auto"/>
              <w:left w:val="nil"/>
              <w:bottom w:val="single" w:sz="4" w:space="0" w:color="auto"/>
              <w:right w:val="single" w:sz="4" w:space="0" w:color="auto"/>
            </w:tcBorders>
            <w:shd w:val="clear" w:color="000000" w:fill="FFFFFF"/>
          </w:tcPr>
          <w:p w:rsidR="00D42458" w:rsidRPr="006A6764" w:rsidRDefault="00D42458" w:rsidP="00D42458">
            <w:pPr>
              <w:tabs>
                <w:tab w:val="left" w:pos="1260"/>
              </w:tabs>
              <w:spacing w:after="0" w:line="240" w:lineRule="auto"/>
              <w:rPr>
                <w:sz w:val="21"/>
                <w:szCs w:val="21"/>
              </w:rPr>
            </w:pPr>
            <w:r>
              <w:rPr>
                <w:sz w:val="21"/>
                <w:szCs w:val="21"/>
              </w:rPr>
              <w:t>62</w:t>
            </w:r>
          </w:p>
        </w:tc>
        <w:tc>
          <w:tcPr>
            <w:tcW w:w="993" w:type="dxa"/>
            <w:tcBorders>
              <w:top w:val="single" w:sz="4" w:space="0" w:color="auto"/>
              <w:left w:val="nil"/>
              <w:bottom w:val="single" w:sz="4" w:space="0" w:color="auto"/>
              <w:right w:val="single" w:sz="4" w:space="0" w:color="auto"/>
            </w:tcBorders>
            <w:shd w:val="clear" w:color="000000" w:fill="FFFFFF"/>
          </w:tcPr>
          <w:p w:rsidR="00D42458" w:rsidRPr="002A01F6" w:rsidRDefault="00D42458" w:rsidP="00D42458">
            <w:pPr>
              <w:spacing w:after="0" w:line="240" w:lineRule="auto"/>
              <w:rPr>
                <w:sz w:val="21"/>
                <w:szCs w:val="21"/>
              </w:rPr>
            </w:pPr>
            <w:r>
              <w:rPr>
                <w:sz w:val="21"/>
                <w:szCs w:val="21"/>
              </w:rPr>
              <w:t>80</w:t>
            </w:r>
          </w:p>
        </w:tc>
        <w:tc>
          <w:tcPr>
            <w:tcW w:w="992" w:type="dxa"/>
            <w:tcBorders>
              <w:top w:val="single" w:sz="4" w:space="0" w:color="auto"/>
              <w:left w:val="nil"/>
              <w:bottom w:val="single" w:sz="4" w:space="0" w:color="auto"/>
              <w:right w:val="single" w:sz="4" w:space="0" w:color="auto"/>
            </w:tcBorders>
            <w:shd w:val="clear" w:color="000000" w:fill="FFFFFF"/>
          </w:tcPr>
          <w:p w:rsidR="00D42458" w:rsidRPr="002A01F6" w:rsidRDefault="00D42458" w:rsidP="00D42458">
            <w:pPr>
              <w:tabs>
                <w:tab w:val="left" w:pos="1171"/>
              </w:tabs>
              <w:spacing w:after="0" w:line="240" w:lineRule="auto"/>
              <w:rPr>
                <w:sz w:val="21"/>
                <w:szCs w:val="21"/>
              </w:rPr>
            </w:pPr>
            <w:r>
              <w:rPr>
                <w:sz w:val="21"/>
                <w:szCs w:val="21"/>
              </w:rPr>
              <w:t>80</w:t>
            </w:r>
          </w:p>
        </w:tc>
        <w:tc>
          <w:tcPr>
            <w:tcW w:w="1125" w:type="dxa"/>
            <w:tcBorders>
              <w:top w:val="single" w:sz="4" w:space="0" w:color="auto"/>
              <w:left w:val="nil"/>
              <w:bottom w:val="single" w:sz="4" w:space="0" w:color="auto"/>
              <w:right w:val="single" w:sz="4" w:space="0" w:color="auto"/>
            </w:tcBorders>
            <w:shd w:val="clear" w:color="000000" w:fill="FFFFFF"/>
          </w:tcPr>
          <w:p w:rsidR="00D42458" w:rsidRPr="002A01F6" w:rsidRDefault="00D42458" w:rsidP="00D42458">
            <w:pPr>
              <w:tabs>
                <w:tab w:val="left" w:pos="1171"/>
              </w:tabs>
              <w:spacing w:after="0" w:line="240" w:lineRule="auto"/>
              <w:rPr>
                <w:sz w:val="21"/>
                <w:szCs w:val="21"/>
              </w:rPr>
            </w:pPr>
            <w:r>
              <w:rPr>
                <w:sz w:val="21"/>
                <w:szCs w:val="21"/>
              </w:rPr>
              <w:t>80</w:t>
            </w:r>
          </w:p>
        </w:tc>
        <w:tc>
          <w:tcPr>
            <w:tcW w:w="992" w:type="dxa"/>
            <w:tcBorders>
              <w:top w:val="single" w:sz="4" w:space="0" w:color="auto"/>
              <w:left w:val="nil"/>
              <w:bottom w:val="single" w:sz="4" w:space="0" w:color="auto"/>
              <w:right w:val="single" w:sz="4" w:space="0" w:color="auto"/>
            </w:tcBorders>
            <w:shd w:val="clear" w:color="000000" w:fill="FFFFFF"/>
          </w:tcPr>
          <w:p w:rsidR="00D42458" w:rsidRPr="002A01F6" w:rsidRDefault="00D42458" w:rsidP="00D42458">
            <w:pPr>
              <w:tabs>
                <w:tab w:val="left" w:pos="1171"/>
              </w:tabs>
              <w:spacing w:after="0" w:line="240" w:lineRule="auto"/>
              <w:rPr>
                <w:sz w:val="21"/>
                <w:szCs w:val="21"/>
              </w:rPr>
            </w:pPr>
            <w:r>
              <w:rPr>
                <w:sz w:val="21"/>
                <w:szCs w:val="21"/>
              </w:rPr>
              <w:t>80</w:t>
            </w:r>
          </w:p>
        </w:tc>
        <w:tc>
          <w:tcPr>
            <w:tcW w:w="1129" w:type="dxa"/>
            <w:tcBorders>
              <w:top w:val="single" w:sz="4" w:space="0" w:color="auto"/>
              <w:left w:val="nil"/>
              <w:bottom w:val="single" w:sz="4" w:space="0" w:color="auto"/>
              <w:right w:val="single" w:sz="4" w:space="0" w:color="auto"/>
            </w:tcBorders>
            <w:shd w:val="clear" w:color="000000" w:fill="FFFFFF"/>
          </w:tcPr>
          <w:p w:rsidR="00D42458" w:rsidRPr="000F6FD0" w:rsidRDefault="00D42458" w:rsidP="00D42458">
            <w:pPr>
              <w:tabs>
                <w:tab w:val="left" w:pos="1171"/>
              </w:tabs>
              <w:spacing w:after="0" w:line="240" w:lineRule="auto"/>
              <w:jc w:val="center"/>
              <w:rPr>
                <w:b/>
                <w:sz w:val="21"/>
                <w:szCs w:val="21"/>
              </w:rPr>
            </w:pPr>
            <w:r>
              <w:rPr>
                <w:b/>
                <w:sz w:val="21"/>
                <w:szCs w:val="21"/>
              </w:rPr>
              <w:t>444</w:t>
            </w:r>
          </w:p>
        </w:tc>
      </w:tr>
    </w:tbl>
    <w:p w:rsidR="00D42458" w:rsidRPr="00FF69D3" w:rsidRDefault="00D42458" w:rsidP="00D42458">
      <w:pPr>
        <w:tabs>
          <w:tab w:val="left" w:pos="4333"/>
        </w:tabs>
        <w:spacing w:after="0" w:line="240" w:lineRule="auto"/>
        <w:jc w:val="both"/>
        <w:rPr>
          <w:sz w:val="16"/>
          <w:szCs w:val="18"/>
        </w:rPr>
      </w:pPr>
    </w:p>
    <w:p w:rsidR="00D42458" w:rsidRDefault="00D42458" w:rsidP="00D42458">
      <w:pPr>
        <w:jc w:val="center"/>
        <w:rPr>
          <w:sz w:val="28"/>
          <w:szCs w:val="28"/>
        </w:rPr>
      </w:pPr>
      <w:r>
        <w:rPr>
          <w:sz w:val="21"/>
          <w:szCs w:val="21"/>
        </w:rPr>
        <w:t>_____________________</w:t>
      </w:r>
    </w:p>
    <w:p w:rsidR="00D42458" w:rsidRDefault="00D42458" w:rsidP="00D42458">
      <w:pPr>
        <w:rPr>
          <w:lang w:val="ru-RU"/>
        </w:rPr>
      </w:pPr>
    </w:p>
    <w:p w:rsidR="00E365EB" w:rsidRPr="00E365EB" w:rsidRDefault="00E365EB" w:rsidP="00E365EB">
      <w:pPr>
        <w:rPr>
          <w:lang w:val="ru-RU"/>
        </w:rPr>
        <w:sectPr w:rsidR="00E365EB" w:rsidRPr="00E365EB" w:rsidSect="00D42458">
          <w:pgSz w:w="16838" w:h="11906" w:orient="landscape"/>
          <w:pgMar w:top="851" w:right="1134" w:bottom="567" w:left="1134" w:header="709" w:footer="709" w:gutter="0"/>
          <w:cols w:space="708"/>
          <w:docGrid w:linePitch="360"/>
        </w:sectPr>
      </w:pPr>
    </w:p>
    <w:tbl>
      <w:tblPr>
        <w:tblW w:w="10431" w:type="dxa"/>
        <w:tblInd w:w="108" w:type="dxa"/>
        <w:tblLayout w:type="fixed"/>
        <w:tblLook w:val="0000"/>
      </w:tblPr>
      <w:tblGrid>
        <w:gridCol w:w="4251"/>
        <w:gridCol w:w="1796"/>
        <w:gridCol w:w="4384"/>
      </w:tblGrid>
      <w:tr w:rsidR="006E4690" w:rsidRPr="00182C93" w:rsidTr="006E4690">
        <w:trPr>
          <w:trHeight w:val="230"/>
        </w:trPr>
        <w:tc>
          <w:tcPr>
            <w:tcW w:w="10431" w:type="dxa"/>
            <w:gridSpan w:val="3"/>
          </w:tcPr>
          <w:p w:rsidR="006E4690" w:rsidRPr="00182C93" w:rsidRDefault="006E4690" w:rsidP="00671F31">
            <w:pPr>
              <w:autoSpaceDE w:val="0"/>
              <w:snapToGrid w:val="0"/>
              <w:spacing w:after="0" w:line="240" w:lineRule="auto"/>
              <w:jc w:val="center"/>
              <w:rPr>
                <w:rFonts w:ascii="Times New Roman" w:hAnsi="Times New Roman"/>
              </w:rPr>
            </w:pPr>
          </w:p>
        </w:tc>
      </w:tr>
      <w:tr w:rsidR="006E4690" w:rsidRPr="00501BE9" w:rsidTr="006E4690">
        <w:trPr>
          <w:trHeight w:val="366"/>
        </w:trPr>
        <w:tc>
          <w:tcPr>
            <w:tcW w:w="10431" w:type="dxa"/>
            <w:gridSpan w:val="3"/>
          </w:tcPr>
          <w:p w:rsidR="006E4690" w:rsidRDefault="006E4690" w:rsidP="00671F31">
            <w:pPr>
              <w:autoSpaceDE w:val="0"/>
              <w:snapToGrid w:val="0"/>
              <w:spacing w:after="0" w:line="240" w:lineRule="auto"/>
              <w:jc w:val="center"/>
              <w:rPr>
                <w:rFonts w:ascii="Times New Roman" w:hAnsi="Times New Roman"/>
                <w:b/>
                <w:lang w:val="ru-RU"/>
              </w:rPr>
            </w:pPr>
            <w:r w:rsidRPr="006E4690">
              <w:rPr>
                <w:rFonts w:ascii="Times New Roman" w:hAnsi="Times New Roman"/>
                <w:b/>
                <w:lang w:val="ru-RU"/>
              </w:rPr>
              <w:t>АДМИНИСТРАЦИЯ ТУЖИНСКОГО МУНИЦИПАЛЬНОГО РАЙОНА</w:t>
            </w:r>
          </w:p>
          <w:p w:rsidR="006E4690" w:rsidRPr="006E4690" w:rsidRDefault="006E4690" w:rsidP="00671F31">
            <w:pPr>
              <w:autoSpaceDE w:val="0"/>
              <w:snapToGrid w:val="0"/>
              <w:spacing w:after="0" w:line="240" w:lineRule="auto"/>
              <w:jc w:val="center"/>
              <w:rPr>
                <w:rFonts w:ascii="Times New Roman" w:hAnsi="Times New Roman"/>
                <w:b/>
                <w:lang w:val="ru-RU"/>
              </w:rPr>
            </w:pPr>
            <w:r w:rsidRPr="006E4690">
              <w:rPr>
                <w:rFonts w:ascii="Times New Roman" w:hAnsi="Times New Roman"/>
                <w:b/>
                <w:lang w:val="ru-RU"/>
              </w:rPr>
              <w:t xml:space="preserve"> КИРОВСКОЙ ОБЛАСТИ</w:t>
            </w:r>
          </w:p>
        </w:tc>
      </w:tr>
      <w:tr w:rsidR="006E4690" w:rsidRPr="00182C93" w:rsidTr="006E4690">
        <w:trPr>
          <w:trHeight w:val="205"/>
        </w:trPr>
        <w:tc>
          <w:tcPr>
            <w:tcW w:w="10431" w:type="dxa"/>
            <w:gridSpan w:val="3"/>
          </w:tcPr>
          <w:p w:rsidR="006E4690" w:rsidRPr="00182C93" w:rsidRDefault="006E4690" w:rsidP="00671F31">
            <w:pPr>
              <w:autoSpaceDE w:val="0"/>
              <w:snapToGrid w:val="0"/>
              <w:spacing w:after="0" w:line="240" w:lineRule="auto"/>
              <w:jc w:val="center"/>
              <w:rPr>
                <w:rFonts w:ascii="Times New Roman" w:hAnsi="Times New Roman"/>
                <w:b/>
              </w:rPr>
            </w:pPr>
            <w:r w:rsidRPr="00182C93">
              <w:rPr>
                <w:rFonts w:ascii="Times New Roman" w:hAnsi="Times New Roman"/>
                <w:b/>
              </w:rPr>
              <w:t>ПОСТАНОВЛЕНИЕ</w:t>
            </w:r>
          </w:p>
        </w:tc>
      </w:tr>
      <w:tr w:rsidR="006E4690" w:rsidRPr="00182C93" w:rsidTr="006E4690">
        <w:trPr>
          <w:trHeight w:val="179"/>
        </w:trPr>
        <w:tc>
          <w:tcPr>
            <w:tcW w:w="4251" w:type="dxa"/>
          </w:tcPr>
          <w:p w:rsidR="006E4690" w:rsidRPr="00182C93" w:rsidRDefault="006E4690" w:rsidP="00671F31">
            <w:pPr>
              <w:autoSpaceDE w:val="0"/>
              <w:snapToGrid w:val="0"/>
              <w:spacing w:after="0" w:line="240" w:lineRule="auto"/>
              <w:rPr>
                <w:rFonts w:ascii="Times New Roman" w:hAnsi="Times New Roman"/>
                <w:u w:val="single"/>
              </w:rPr>
            </w:pPr>
            <w:r w:rsidRPr="00182C93">
              <w:rPr>
                <w:rFonts w:ascii="Times New Roman" w:hAnsi="Times New Roman"/>
                <w:u w:val="single"/>
              </w:rPr>
              <w:t>25.01.2019</w:t>
            </w:r>
          </w:p>
        </w:tc>
        <w:tc>
          <w:tcPr>
            <w:tcW w:w="1796" w:type="dxa"/>
          </w:tcPr>
          <w:p w:rsidR="006E4690" w:rsidRPr="00182C93" w:rsidRDefault="006E4690" w:rsidP="00671F31">
            <w:pPr>
              <w:autoSpaceDE w:val="0"/>
              <w:snapToGrid w:val="0"/>
              <w:spacing w:after="0" w:line="240" w:lineRule="auto"/>
              <w:jc w:val="center"/>
              <w:rPr>
                <w:rFonts w:ascii="Times New Roman" w:hAnsi="Times New Roman"/>
              </w:rPr>
            </w:pPr>
          </w:p>
        </w:tc>
        <w:tc>
          <w:tcPr>
            <w:tcW w:w="4384" w:type="dxa"/>
          </w:tcPr>
          <w:p w:rsidR="006E4690" w:rsidRPr="00182C93" w:rsidRDefault="006E4690" w:rsidP="00671F31">
            <w:pPr>
              <w:autoSpaceDE w:val="0"/>
              <w:snapToGrid w:val="0"/>
              <w:spacing w:after="0" w:line="240" w:lineRule="auto"/>
              <w:jc w:val="right"/>
              <w:rPr>
                <w:rFonts w:ascii="Times New Roman" w:hAnsi="Times New Roman"/>
                <w:u w:val="single"/>
              </w:rPr>
            </w:pPr>
            <w:r w:rsidRPr="00182C93">
              <w:rPr>
                <w:rFonts w:ascii="Times New Roman" w:hAnsi="Times New Roman"/>
                <w:u w:val="single"/>
              </w:rPr>
              <w:t xml:space="preserve">№ 34     </w:t>
            </w:r>
          </w:p>
        </w:tc>
      </w:tr>
      <w:tr w:rsidR="006E4690" w:rsidRPr="00182C93" w:rsidTr="006E4690">
        <w:trPr>
          <w:trHeight w:val="188"/>
        </w:trPr>
        <w:tc>
          <w:tcPr>
            <w:tcW w:w="4251" w:type="dxa"/>
          </w:tcPr>
          <w:p w:rsidR="006E4690" w:rsidRPr="00182C93" w:rsidRDefault="006E4690" w:rsidP="00671F31">
            <w:pPr>
              <w:autoSpaceDE w:val="0"/>
              <w:snapToGrid w:val="0"/>
              <w:spacing w:after="0" w:line="240" w:lineRule="auto"/>
              <w:jc w:val="center"/>
              <w:rPr>
                <w:rFonts w:ascii="Times New Roman" w:hAnsi="Times New Roman"/>
              </w:rPr>
            </w:pPr>
          </w:p>
        </w:tc>
        <w:tc>
          <w:tcPr>
            <w:tcW w:w="1796" w:type="dxa"/>
          </w:tcPr>
          <w:p w:rsidR="006E4690" w:rsidRPr="00182C93" w:rsidRDefault="006E4690" w:rsidP="00671F31">
            <w:pPr>
              <w:autoSpaceDE w:val="0"/>
              <w:snapToGrid w:val="0"/>
              <w:spacing w:after="0" w:line="240" w:lineRule="auto"/>
              <w:rPr>
                <w:rFonts w:ascii="Times New Roman" w:hAnsi="Times New Roman"/>
              </w:rPr>
            </w:pPr>
            <w:r w:rsidRPr="00182C93">
              <w:rPr>
                <w:rFonts w:ascii="Times New Roman" w:hAnsi="Times New Roman"/>
              </w:rPr>
              <w:t>пгт Тужа</w:t>
            </w:r>
          </w:p>
        </w:tc>
        <w:tc>
          <w:tcPr>
            <w:tcW w:w="4384" w:type="dxa"/>
          </w:tcPr>
          <w:p w:rsidR="006E4690" w:rsidRPr="00182C93" w:rsidRDefault="006E4690" w:rsidP="00671F31">
            <w:pPr>
              <w:autoSpaceDE w:val="0"/>
              <w:snapToGrid w:val="0"/>
              <w:spacing w:after="0" w:line="240" w:lineRule="auto"/>
              <w:jc w:val="center"/>
              <w:rPr>
                <w:rFonts w:ascii="Times New Roman" w:hAnsi="Times New Roman"/>
              </w:rPr>
            </w:pPr>
          </w:p>
        </w:tc>
      </w:tr>
      <w:tr w:rsidR="006E4690" w:rsidRPr="00501BE9" w:rsidTr="006E4690">
        <w:trPr>
          <w:trHeight w:val="358"/>
        </w:trPr>
        <w:tc>
          <w:tcPr>
            <w:tcW w:w="10431" w:type="dxa"/>
            <w:gridSpan w:val="3"/>
          </w:tcPr>
          <w:p w:rsidR="006E4690" w:rsidRPr="006E4690" w:rsidRDefault="006E4690" w:rsidP="00671F31">
            <w:pPr>
              <w:suppressAutoHyphens/>
              <w:autoSpaceDE w:val="0"/>
              <w:snapToGrid w:val="0"/>
              <w:spacing w:after="0" w:line="240" w:lineRule="auto"/>
              <w:jc w:val="center"/>
              <w:rPr>
                <w:rFonts w:ascii="Times New Roman" w:hAnsi="Times New Roman"/>
                <w:b/>
                <w:lang w:val="ru-RU"/>
              </w:rPr>
            </w:pPr>
            <w:r w:rsidRPr="006E4690">
              <w:rPr>
                <w:rFonts w:ascii="Times New Roman" w:hAnsi="Times New Roman"/>
                <w:b/>
                <w:lang w:val="ru-RU"/>
              </w:rPr>
              <w:t>Об утверждении перечня муниципальных заказчиков на поставки товаров, выполнение работ, оказание услуг для муниципальных нужд на 2019 год</w:t>
            </w:r>
          </w:p>
        </w:tc>
      </w:tr>
      <w:tr w:rsidR="006E4690" w:rsidRPr="00501BE9" w:rsidTr="006E4690">
        <w:trPr>
          <w:trHeight w:val="585"/>
        </w:trPr>
        <w:tc>
          <w:tcPr>
            <w:tcW w:w="10431" w:type="dxa"/>
            <w:gridSpan w:val="3"/>
          </w:tcPr>
          <w:p w:rsidR="006E4690" w:rsidRPr="006E4690" w:rsidRDefault="006E4690" w:rsidP="00D84742">
            <w:pPr>
              <w:widowControl w:val="0"/>
              <w:autoSpaceDE w:val="0"/>
              <w:autoSpaceDN w:val="0"/>
              <w:adjustRightInd w:val="0"/>
              <w:spacing w:after="0" w:line="360" w:lineRule="auto"/>
              <w:ind w:firstLine="539"/>
              <w:jc w:val="both"/>
              <w:rPr>
                <w:rFonts w:ascii="Times New Roman" w:hAnsi="Times New Roman"/>
                <w:lang w:val="ru-RU" w:eastAsia="ru-RU"/>
              </w:rPr>
            </w:pPr>
            <w:r w:rsidRPr="006E4690">
              <w:rPr>
                <w:rFonts w:ascii="Times New Roman" w:hAnsi="Times New Roman"/>
                <w:color w:val="000000"/>
                <w:lang w:val="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Тужинский муниципальный район, администрация Тужинского муниципального района ПОСТАНОВЛЯЕТ:</w:t>
            </w:r>
          </w:p>
          <w:p w:rsidR="006E4690" w:rsidRPr="006E4690" w:rsidRDefault="006E4690" w:rsidP="00D84742">
            <w:pPr>
              <w:widowControl w:val="0"/>
              <w:spacing w:after="0" w:line="360" w:lineRule="auto"/>
              <w:ind w:firstLine="601"/>
              <w:jc w:val="both"/>
              <w:rPr>
                <w:rFonts w:ascii="Times New Roman" w:hAnsi="Times New Roman"/>
                <w:lang w:val="ru-RU"/>
              </w:rPr>
            </w:pPr>
            <w:r w:rsidRPr="006E4690">
              <w:rPr>
                <w:rFonts w:ascii="Times New Roman" w:hAnsi="Times New Roman"/>
                <w:lang w:val="ru-RU"/>
              </w:rPr>
              <w:t xml:space="preserve">1. Утвердить перечень муниципальных заказчиков на поставки товаров, выполнение работ, оказание услуг для муниципальных нужд на 2019 год согласно приложению. </w:t>
            </w:r>
          </w:p>
          <w:p w:rsidR="006E4690" w:rsidRPr="006E4690" w:rsidRDefault="006E4690" w:rsidP="00D84742">
            <w:pPr>
              <w:widowControl w:val="0"/>
              <w:spacing w:after="0" w:line="360" w:lineRule="auto"/>
              <w:ind w:firstLine="601"/>
              <w:jc w:val="both"/>
              <w:rPr>
                <w:rFonts w:ascii="Times New Roman" w:hAnsi="Times New Roman"/>
                <w:lang w:val="ru-RU"/>
              </w:rPr>
            </w:pPr>
            <w:r w:rsidRPr="006E4690">
              <w:rPr>
                <w:rFonts w:ascii="Times New Roman" w:hAnsi="Times New Roman"/>
                <w:lang w:val="ru-RU"/>
              </w:rPr>
              <w:t>2. Контроль за исполнением настоящего постановления оставляю за собой.</w:t>
            </w:r>
          </w:p>
          <w:p w:rsidR="006E4690" w:rsidRPr="006E4690" w:rsidRDefault="006E4690" w:rsidP="00D84742">
            <w:pPr>
              <w:widowControl w:val="0"/>
              <w:spacing w:after="0" w:line="360" w:lineRule="auto"/>
              <w:ind w:firstLine="601"/>
              <w:jc w:val="both"/>
              <w:rPr>
                <w:rFonts w:ascii="Times New Roman" w:hAnsi="Times New Roman"/>
                <w:lang w:val="ru-RU"/>
              </w:rPr>
            </w:pPr>
            <w:r w:rsidRPr="006E4690">
              <w:rPr>
                <w:rFonts w:ascii="Times New Roman" w:hAnsi="Times New Roman"/>
                <w:lang w:val="ru-RU"/>
              </w:rPr>
              <w:t xml:space="preserve">3.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6E4690" w:rsidRPr="006E4690" w:rsidRDefault="006E4690" w:rsidP="00671F31">
            <w:pPr>
              <w:suppressAutoHyphens/>
              <w:autoSpaceDE w:val="0"/>
              <w:snapToGrid w:val="0"/>
              <w:spacing w:after="0" w:line="240" w:lineRule="auto"/>
              <w:jc w:val="both"/>
              <w:rPr>
                <w:rFonts w:ascii="Times New Roman" w:hAnsi="Times New Roman"/>
                <w:lang w:val="ru-RU"/>
              </w:rPr>
            </w:pPr>
          </w:p>
          <w:p w:rsidR="006E4690" w:rsidRPr="006E4690" w:rsidRDefault="006E4690" w:rsidP="006E4690">
            <w:pPr>
              <w:suppressAutoHyphens/>
              <w:autoSpaceDE w:val="0"/>
              <w:snapToGrid w:val="0"/>
              <w:spacing w:after="0" w:line="240" w:lineRule="auto"/>
              <w:ind w:left="459" w:hanging="459"/>
              <w:jc w:val="both"/>
              <w:rPr>
                <w:rFonts w:ascii="Times New Roman" w:hAnsi="Times New Roman"/>
                <w:lang w:val="ru-RU"/>
              </w:rPr>
            </w:pPr>
            <w:r w:rsidRPr="006E4690">
              <w:rPr>
                <w:rFonts w:ascii="Times New Roman" w:hAnsi="Times New Roman"/>
                <w:lang w:val="ru-RU"/>
              </w:rPr>
              <w:t>Глава Тужинского</w:t>
            </w:r>
          </w:p>
          <w:p w:rsidR="006E4690" w:rsidRPr="006E4690" w:rsidRDefault="006E4690" w:rsidP="00671F31">
            <w:pPr>
              <w:suppressAutoHyphens/>
              <w:autoSpaceDE w:val="0"/>
              <w:snapToGrid w:val="0"/>
              <w:spacing w:after="0" w:line="240" w:lineRule="auto"/>
              <w:jc w:val="both"/>
              <w:rPr>
                <w:rFonts w:ascii="Times New Roman" w:hAnsi="Times New Roman"/>
                <w:lang w:val="ru-RU"/>
              </w:rPr>
            </w:pPr>
            <w:r w:rsidRPr="006E4690">
              <w:rPr>
                <w:rFonts w:ascii="Times New Roman" w:hAnsi="Times New Roman"/>
                <w:lang w:val="ru-RU"/>
              </w:rPr>
              <w:t>муниципального района        Е.В. Видякина</w:t>
            </w:r>
          </w:p>
          <w:p w:rsidR="006E4690" w:rsidRPr="006E4690" w:rsidRDefault="006E4690" w:rsidP="00671F31">
            <w:pPr>
              <w:suppressAutoHyphens/>
              <w:autoSpaceDE w:val="0"/>
              <w:snapToGrid w:val="0"/>
              <w:spacing w:after="0" w:line="240" w:lineRule="auto"/>
              <w:jc w:val="both"/>
              <w:rPr>
                <w:rFonts w:ascii="Times New Roman" w:hAnsi="Times New Roman"/>
                <w:lang w:val="ru-RU"/>
              </w:rPr>
            </w:pPr>
          </w:p>
        </w:tc>
      </w:tr>
    </w:tbl>
    <w:p w:rsidR="006E4690" w:rsidRPr="006E4690" w:rsidRDefault="006E4690" w:rsidP="006E4690">
      <w:pPr>
        <w:spacing w:after="0" w:line="240" w:lineRule="auto"/>
        <w:ind w:left="5387"/>
        <w:rPr>
          <w:rFonts w:ascii="Times New Roman" w:hAnsi="Times New Roman"/>
          <w:lang w:val="ru-RU"/>
        </w:rPr>
      </w:pPr>
      <w:r w:rsidRPr="006E4690">
        <w:rPr>
          <w:rFonts w:ascii="Times New Roman" w:hAnsi="Times New Roman"/>
          <w:lang w:val="ru-RU"/>
        </w:rPr>
        <w:t xml:space="preserve">Приложение </w:t>
      </w:r>
    </w:p>
    <w:p w:rsidR="006E4690" w:rsidRPr="006E4690" w:rsidRDefault="006E4690" w:rsidP="006E4690">
      <w:pPr>
        <w:spacing w:after="0" w:line="240" w:lineRule="auto"/>
        <w:ind w:left="5387"/>
        <w:rPr>
          <w:rFonts w:ascii="Times New Roman" w:hAnsi="Times New Roman"/>
          <w:lang w:val="ru-RU"/>
        </w:rPr>
      </w:pPr>
      <w:r w:rsidRPr="006E4690">
        <w:rPr>
          <w:rFonts w:ascii="Times New Roman" w:hAnsi="Times New Roman"/>
          <w:lang w:val="ru-RU"/>
        </w:rPr>
        <w:t>УТВЕРЖДЕН</w:t>
      </w:r>
    </w:p>
    <w:p w:rsidR="006E4690" w:rsidRPr="006E4690" w:rsidRDefault="006E4690" w:rsidP="006E4690">
      <w:pPr>
        <w:spacing w:after="0" w:line="240" w:lineRule="auto"/>
        <w:ind w:left="5387"/>
        <w:rPr>
          <w:rFonts w:ascii="Times New Roman" w:hAnsi="Times New Roman"/>
          <w:lang w:val="ru-RU"/>
        </w:rPr>
      </w:pPr>
      <w:r w:rsidRPr="006E4690">
        <w:rPr>
          <w:rFonts w:ascii="Times New Roman" w:hAnsi="Times New Roman"/>
          <w:lang w:val="ru-RU"/>
        </w:rPr>
        <w:t xml:space="preserve">постановлением администрации Тужинского муниципального района </w:t>
      </w:r>
    </w:p>
    <w:p w:rsidR="006E4690" w:rsidRPr="006E4690" w:rsidRDefault="006E4690" w:rsidP="006E4690">
      <w:pPr>
        <w:spacing w:after="0" w:line="240" w:lineRule="auto"/>
        <w:ind w:left="5387"/>
        <w:rPr>
          <w:rFonts w:ascii="Times New Roman" w:hAnsi="Times New Roman"/>
          <w:lang w:val="ru-RU"/>
        </w:rPr>
      </w:pPr>
      <w:r w:rsidRPr="006E4690">
        <w:rPr>
          <w:rFonts w:ascii="Times New Roman" w:hAnsi="Times New Roman"/>
          <w:lang w:val="ru-RU"/>
        </w:rPr>
        <w:t>от 25.01.2019  № 34</w:t>
      </w:r>
    </w:p>
    <w:p w:rsidR="006E4690" w:rsidRPr="006E4690" w:rsidRDefault="006E4690" w:rsidP="006E4690">
      <w:pPr>
        <w:autoSpaceDE w:val="0"/>
        <w:spacing w:after="0" w:line="240" w:lineRule="auto"/>
        <w:jc w:val="center"/>
        <w:rPr>
          <w:rFonts w:ascii="Times New Roman" w:hAnsi="Times New Roman"/>
          <w:lang w:val="ru-RU"/>
        </w:rPr>
      </w:pPr>
    </w:p>
    <w:p w:rsidR="006E4690" w:rsidRPr="006E4690" w:rsidRDefault="006E4690" w:rsidP="006E4690">
      <w:pPr>
        <w:autoSpaceDE w:val="0"/>
        <w:spacing w:after="0" w:line="240" w:lineRule="auto"/>
        <w:jc w:val="center"/>
        <w:rPr>
          <w:rFonts w:ascii="Times New Roman" w:hAnsi="Times New Roman"/>
          <w:b/>
          <w:lang w:val="ru-RU"/>
        </w:rPr>
      </w:pPr>
      <w:r w:rsidRPr="006E4690">
        <w:rPr>
          <w:rFonts w:ascii="Times New Roman" w:hAnsi="Times New Roman"/>
          <w:lang w:val="ru-RU"/>
        </w:rPr>
        <w:t>ПЕРЕЧЕНЬ</w:t>
      </w:r>
    </w:p>
    <w:p w:rsidR="006E4690" w:rsidRPr="006E4690" w:rsidRDefault="006E4690" w:rsidP="006E4690">
      <w:pPr>
        <w:autoSpaceDE w:val="0"/>
        <w:spacing w:after="0" w:line="240" w:lineRule="auto"/>
        <w:jc w:val="center"/>
        <w:rPr>
          <w:rFonts w:ascii="Times New Roman" w:hAnsi="Times New Roman"/>
          <w:lang w:val="ru-RU"/>
        </w:rPr>
      </w:pPr>
      <w:r w:rsidRPr="006E4690">
        <w:rPr>
          <w:rFonts w:ascii="Times New Roman" w:hAnsi="Times New Roman"/>
          <w:lang w:val="ru-RU"/>
        </w:rPr>
        <w:t>муниципальных заказчиков</w:t>
      </w:r>
    </w:p>
    <w:p w:rsidR="006E4690" w:rsidRPr="006E4690" w:rsidRDefault="006E4690" w:rsidP="006E4690">
      <w:pPr>
        <w:autoSpaceDE w:val="0"/>
        <w:spacing w:after="0" w:line="240" w:lineRule="auto"/>
        <w:jc w:val="center"/>
        <w:rPr>
          <w:rFonts w:ascii="Times New Roman" w:hAnsi="Times New Roman"/>
          <w:lang w:val="ru-RU"/>
        </w:rPr>
      </w:pPr>
      <w:r w:rsidRPr="006E4690">
        <w:rPr>
          <w:rFonts w:ascii="Times New Roman" w:hAnsi="Times New Roman"/>
          <w:lang w:val="ru-RU"/>
        </w:rPr>
        <w:t xml:space="preserve">на поставки товаров, выполнение работ, оказание услуг </w:t>
      </w:r>
    </w:p>
    <w:p w:rsidR="006E4690" w:rsidRPr="00182C93" w:rsidRDefault="006E4690" w:rsidP="006E4690">
      <w:pPr>
        <w:autoSpaceDE w:val="0"/>
        <w:spacing w:after="0" w:line="240" w:lineRule="auto"/>
        <w:jc w:val="center"/>
        <w:rPr>
          <w:rFonts w:ascii="Times New Roman" w:hAnsi="Times New Roman"/>
        </w:rPr>
      </w:pPr>
      <w:r w:rsidRPr="00182C93">
        <w:rPr>
          <w:rFonts w:ascii="Times New Roman" w:hAnsi="Times New Roman"/>
        </w:rPr>
        <w:t>для муниципальных нужд на 2019 год</w:t>
      </w:r>
    </w:p>
    <w:p w:rsidR="006E4690" w:rsidRPr="00182C93" w:rsidRDefault="006E4690" w:rsidP="006E4690">
      <w:pPr>
        <w:autoSpaceDE w:val="0"/>
        <w:spacing w:after="0" w:line="240" w:lineRule="auto"/>
        <w:jc w:val="center"/>
        <w:rPr>
          <w:rFonts w:ascii="Times New Roman" w:hAnsi="Times New Roman"/>
        </w:rPr>
      </w:pPr>
    </w:p>
    <w:tbl>
      <w:tblPr>
        <w:tblW w:w="9614" w:type="dxa"/>
        <w:tblLook w:val="04A0"/>
      </w:tblPr>
      <w:tblGrid>
        <w:gridCol w:w="686"/>
        <w:gridCol w:w="8928"/>
      </w:tblGrid>
      <w:tr w:rsidR="006E4690" w:rsidRPr="00501BE9" w:rsidTr="006E4690">
        <w:trPr>
          <w:trHeight w:val="663"/>
        </w:trPr>
        <w:tc>
          <w:tcPr>
            <w:tcW w:w="686" w:type="dxa"/>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1.</w:t>
            </w:r>
          </w:p>
        </w:tc>
        <w:tc>
          <w:tcPr>
            <w:tcW w:w="8928" w:type="dxa"/>
          </w:tcPr>
          <w:p w:rsidR="006E4690" w:rsidRPr="006E4690" w:rsidRDefault="006E4690" w:rsidP="00671F31">
            <w:pPr>
              <w:autoSpaceDE w:val="0"/>
              <w:spacing w:after="0" w:line="240" w:lineRule="auto"/>
              <w:jc w:val="both"/>
              <w:rPr>
                <w:rFonts w:ascii="Times New Roman" w:hAnsi="Times New Roman"/>
                <w:lang w:val="ru-RU"/>
              </w:rPr>
            </w:pPr>
            <w:r w:rsidRPr="006E4690">
              <w:rPr>
                <w:rFonts w:ascii="Times New Roman" w:hAnsi="Times New Roman"/>
                <w:lang w:val="ru-RU"/>
              </w:rPr>
              <w:t>Администрация муниципального образования Тужинский муниципальный район;</w:t>
            </w:r>
          </w:p>
        </w:tc>
      </w:tr>
      <w:tr w:rsidR="006E4690" w:rsidRPr="00501BE9" w:rsidTr="006E4690">
        <w:trPr>
          <w:trHeight w:val="663"/>
        </w:trPr>
        <w:tc>
          <w:tcPr>
            <w:tcW w:w="686" w:type="dxa"/>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2.</w:t>
            </w:r>
          </w:p>
        </w:tc>
        <w:tc>
          <w:tcPr>
            <w:tcW w:w="8928" w:type="dxa"/>
          </w:tcPr>
          <w:p w:rsidR="006E4690" w:rsidRPr="00182C93" w:rsidRDefault="006E4690" w:rsidP="00671F31">
            <w:pPr>
              <w:pStyle w:val="af"/>
              <w:jc w:val="both"/>
              <w:rPr>
                <w:sz w:val="22"/>
                <w:szCs w:val="22"/>
              </w:rPr>
            </w:pPr>
            <w:r w:rsidRPr="00182C93">
              <w:rPr>
                <w:sz w:val="22"/>
                <w:szCs w:val="22"/>
              </w:rPr>
              <w:t>Муниципальное казенное учреждение Финансовое управление администрации Тужинского муниципального района;</w:t>
            </w:r>
          </w:p>
        </w:tc>
      </w:tr>
      <w:tr w:rsidR="006E4690" w:rsidRPr="00501BE9" w:rsidTr="006E4690">
        <w:trPr>
          <w:trHeight w:val="663"/>
        </w:trPr>
        <w:tc>
          <w:tcPr>
            <w:tcW w:w="686" w:type="dxa"/>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3.</w:t>
            </w:r>
          </w:p>
        </w:tc>
        <w:tc>
          <w:tcPr>
            <w:tcW w:w="8928" w:type="dxa"/>
          </w:tcPr>
          <w:p w:rsidR="006E4690" w:rsidRPr="006E4690" w:rsidRDefault="006E4690" w:rsidP="00671F31">
            <w:pPr>
              <w:autoSpaceDE w:val="0"/>
              <w:spacing w:after="0" w:line="240" w:lineRule="auto"/>
              <w:jc w:val="both"/>
              <w:rPr>
                <w:rFonts w:ascii="Times New Roman" w:hAnsi="Times New Roman"/>
                <w:lang w:val="ru-RU"/>
              </w:rPr>
            </w:pPr>
            <w:r w:rsidRPr="006E4690">
              <w:rPr>
                <w:rFonts w:ascii="Times New Roman" w:hAnsi="Times New Roman"/>
                <w:lang w:val="ru-RU"/>
              </w:rPr>
              <w:t>Муниципальное казенное учреждение районная Дума Тужинского муниципального района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4.</w:t>
            </w:r>
          </w:p>
        </w:tc>
        <w:tc>
          <w:tcPr>
            <w:tcW w:w="8928" w:type="dxa"/>
            <w:tcBorders>
              <w:top w:val="nil"/>
              <w:left w:val="nil"/>
              <w:bottom w:val="nil"/>
              <w:right w:val="nil"/>
            </w:tcBorders>
          </w:tcPr>
          <w:p w:rsidR="006E4690" w:rsidRPr="006E4690" w:rsidRDefault="006E4690" w:rsidP="00671F31">
            <w:pPr>
              <w:autoSpaceDE w:val="0"/>
              <w:spacing w:after="0" w:line="240" w:lineRule="auto"/>
              <w:jc w:val="both"/>
              <w:rPr>
                <w:rFonts w:ascii="Times New Roman" w:hAnsi="Times New Roman"/>
                <w:lang w:val="ru-RU"/>
              </w:rPr>
            </w:pPr>
            <w:r w:rsidRPr="006E4690">
              <w:rPr>
                <w:rFonts w:ascii="Times New Roman" w:hAnsi="Times New Roman"/>
                <w:lang w:val="ru-RU"/>
              </w:rPr>
              <w:t>Муниципальное казенное учреждение Управление образования администрации Тужинского муниципального района;</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5.</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казенное учреждение Отдел культуры, спорта и молодежной политики администрации Тужинского муниципального района;</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6.</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бюджетное учреждение дополнительного образования Тужинская районная детская музыкальная школа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7.</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казенное учреждение дополнительного образования «Дом детского творчества» пгт Тужа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lastRenderedPageBreak/>
              <w:t>8.</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казенное учреждение дополнительного образования детско-юношеская спортивная школа пгт Тужа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9.</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казенное дошкольное образовательное учреждение детский сад «Родничок» пгт Тужа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10.</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казенное дошкольное образовательное учреждение детский сад «Сказка» пгт Тужа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11.</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казенное общеобразовательное учреждение основная общеобразовательная школа д. Пиштенур Тужинского района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12.</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казенное общеобразовательное учреждение средняя  общеобразовательная школа с. Ныр Тужинского района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13.</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бюджетное учреждение культуры «Тужинский районный краеведческий музей» Тужинского муниципального района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686" w:type="dxa"/>
            <w:tcBorders>
              <w:top w:val="nil"/>
              <w:left w:val="nil"/>
              <w:bottom w:val="nil"/>
              <w:right w:val="nil"/>
            </w:tcBorders>
          </w:tcPr>
          <w:p w:rsidR="006E4690" w:rsidRPr="00182C93" w:rsidRDefault="006E4690" w:rsidP="00671F31">
            <w:pPr>
              <w:autoSpaceDE w:val="0"/>
              <w:spacing w:after="0" w:line="240" w:lineRule="auto"/>
              <w:rPr>
                <w:rFonts w:ascii="Times New Roman" w:hAnsi="Times New Roman"/>
              </w:rPr>
            </w:pPr>
            <w:r w:rsidRPr="00182C93">
              <w:rPr>
                <w:rFonts w:ascii="Times New Roman" w:hAnsi="Times New Roman"/>
              </w:rPr>
              <w:t>14.</w:t>
            </w:r>
          </w:p>
        </w:tc>
        <w:tc>
          <w:tcPr>
            <w:tcW w:w="8928" w:type="dxa"/>
            <w:tcBorders>
              <w:top w:val="nil"/>
              <w:left w:val="nil"/>
              <w:bottom w:val="nil"/>
              <w:right w:val="nil"/>
            </w:tcBorders>
          </w:tcPr>
          <w:p w:rsidR="006E4690" w:rsidRPr="006E4690" w:rsidRDefault="006E4690" w:rsidP="00671F31">
            <w:pPr>
              <w:spacing w:after="0" w:line="240" w:lineRule="auto"/>
              <w:jc w:val="both"/>
              <w:rPr>
                <w:rFonts w:ascii="Times New Roman" w:hAnsi="Times New Roman"/>
                <w:lang w:val="ru-RU"/>
              </w:rPr>
            </w:pPr>
            <w:r w:rsidRPr="006E4690">
              <w:rPr>
                <w:rFonts w:ascii="Times New Roman" w:hAnsi="Times New Roman"/>
                <w:lang w:val="ru-RU"/>
              </w:rPr>
              <w:t>Муниципальное казенное учреждение культуры Тужинский районный культурно-досуговый центр Кировской области;</w:t>
            </w:r>
          </w:p>
        </w:tc>
      </w:tr>
      <w:tr w:rsidR="006E4690" w:rsidRPr="00501BE9" w:rsidTr="006E46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
        </w:trPr>
        <w:tc>
          <w:tcPr>
            <w:tcW w:w="686" w:type="dxa"/>
            <w:tcBorders>
              <w:top w:val="nil"/>
              <w:left w:val="nil"/>
              <w:bottom w:val="nil"/>
              <w:right w:val="nil"/>
            </w:tcBorders>
          </w:tcPr>
          <w:p w:rsidR="006E4690" w:rsidRPr="00182C93" w:rsidRDefault="006E4690" w:rsidP="006E4690">
            <w:pPr>
              <w:autoSpaceDE w:val="0"/>
              <w:spacing w:after="0" w:line="240" w:lineRule="auto"/>
              <w:rPr>
                <w:rFonts w:ascii="Times New Roman" w:hAnsi="Times New Roman"/>
              </w:rPr>
            </w:pPr>
            <w:r w:rsidRPr="00182C93">
              <w:rPr>
                <w:rFonts w:ascii="Times New Roman" w:hAnsi="Times New Roman"/>
              </w:rPr>
              <w:t>15.</w:t>
            </w:r>
          </w:p>
        </w:tc>
        <w:tc>
          <w:tcPr>
            <w:tcW w:w="8928" w:type="dxa"/>
            <w:tcBorders>
              <w:top w:val="nil"/>
              <w:left w:val="nil"/>
              <w:bottom w:val="nil"/>
              <w:right w:val="nil"/>
            </w:tcBorders>
          </w:tcPr>
          <w:p w:rsidR="006E4690" w:rsidRPr="006E4690" w:rsidRDefault="006E4690" w:rsidP="006E4690">
            <w:pPr>
              <w:spacing w:after="0" w:line="240" w:lineRule="auto"/>
              <w:jc w:val="both"/>
              <w:rPr>
                <w:rFonts w:ascii="Times New Roman" w:hAnsi="Times New Roman"/>
                <w:lang w:val="ru-RU"/>
              </w:rPr>
            </w:pPr>
            <w:r w:rsidRPr="006E4690">
              <w:rPr>
                <w:rFonts w:ascii="Times New Roman" w:hAnsi="Times New Roman"/>
                <w:lang w:val="ru-RU"/>
              </w:rPr>
              <w:t>Муниципальное бюджетное учреждение культуры Тужинская районная межпоселенческая централизованная библиотечная система.</w:t>
            </w:r>
          </w:p>
        </w:tc>
      </w:tr>
    </w:tbl>
    <w:p w:rsidR="006E4690" w:rsidRPr="00182C93" w:rsidRDefault="006E4690" w:rsidP="006E4690">
      <w:pPr>
        <w:autoSpaceDE w:val="0"/>
        <w:spacing w:after="0" w:line="240" w:lineRule="auto"/>
        <w:jc w:val="center"/>
        <w:rPr>
          <w:rFonts w:ascii="Times New Roman" w:hAnsi="Times New Roman"/>
        </w:rPr>
      </w:pPr>
      <w:r w:rsidRPr="00182C93">
        <w:rPr>
          <w:rFonts w:ascii="Times New Roman" w:hAnsi="Times New Roman"/>
        </w:rPr>
        <w:t>_____________</w:t>
      </w:r>
    </w:p>
    <w:p w:rsidR="00D42458" w:rsidRDefault="00E365EB" w:rsidP="006E4690">
      <w:pPr>
        <w:spacing w:after="0"/>
      </w:pPr>
      <w:r>
        <w:rPr>
          <w:noProof/>
          <w:lang w:val="ru-RU" w:eastAsia="ru-RU" w:bidi="ar-SA"/>
        </w:rPr>
        <w:drawing>
          <wp:anchor distT="0" distB="0" distL="114300" distR="114300" simplePos="0" relativeHeight="251667456" behindDoc="0" locked="0" layoutInCell="1" allowOverlap="1">
            <wp:simplePos x="0" y="0"/>
            <wp:positionH relativeFrom="column">
              <wp:posOffset>2955290</wp:posOffset>
            </wp:positionH>
            <wp:positionV relativeFrom="paragraph">
              <wp:posOffset>31750</wp:posOffset>
            </wp:positionV>
            <wp:extent cx="457200" cy="571500"/>
            <wp:effectExtent l="19050" t="0" r="0" b="0"/>
            <wp:wrapNone/>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tbl>
      <w:tblPr>
        <w:tblW w:w="9792" w:type="dxa"/>
        <w:tblInd w:w="108" w:type="dxa"/>
        <w:tblLayout w:type="fixed"/>
        <w:tblLook w:val="0000"/>
      </w:tblPr>
      <w:tblGrid>
        <w:gridCol w:w="4353"/>
        <w:gridCol w:w="1839"/>
        <w:gridCol w:w="3600"/>
      </w:tblGrid>
      <w:tr w:rsidR="006E4690" w:rsidTr="006E4690">
        <w:trPr>
          <w:trHeight w:val="236"/>
        </w:trPr>
        <w:tc>
          <w:tcPr>
            <w:tcW w:w="9791" w:type="dxa"/>
            <w:gridSpan w:val="3"/>
          </w:tcPr>
          <w:p w:rsidR="006E4690" w:rsidRDefault="006E4690" w:rsidP="00671F31">
            <w:pPr>
              <w:autoSpaceDE w:val="0"/>
              <w:snapToGrid w:val="0"/>
              <w:jc w:val="center"/>
              <w:rPr>
                <w:sz w:val="36"/>
                <w:szCs w:val="36"/>
              </w:rPr>
            </w:pPr>
          </w:p>
        </w:tc>
      </w:tr>
      <w:tr w:rsidR="006E4690" w:rsidRPr="00501BE9" w:rsidTr="006E4690">
        <w:trPr>
          <w:trHeight w:val="375"/>
        </w:trPr>
        <w:tc>
          <w:tcPr>
            <w:tcW w:w="9791" w:type="dxa"/>
            <w:gridSpan w:val="3"/>
          </w:tcPr>
          <w:p w:rsidR="006E4690" w:rsidRDefault="006E4690" w:rsidP="006E4690">
            <w:pPr>
              <w:autoSpaceDE w:val="0"/>
              <w:snapToGrid w:val="0"/>
              <w:spacing w:after="0" w:line="240" w:lineRule="auto"/>
              <w:jc w:val="center"/>
              <w:rPr>
                <w:rFonts w:ascii="Times New Roman" w:hAnsi="Times New Roman"/>
                <w:b/>
                <w:lang w:val="ru-RU"/>
              </w:rPr>
            </w:pPr>
            <w:r w:rsidRPr="006E4690">
              <w:rPr>
                <w:rFonts w:ascii="Times New Roman" w:hAnsi="Times New Roman"/>
                <w:b/>
                <w:lang w:val="ru-RU"/>
              </w:rPr>
              <w:t xml:space="preserve">АДМИНИСТРАЦИЯ ТУЖИНСКОГО МУНИЦИПАЛЬНОГО РАЙОНА </w:t>
            </w:r>
          </w:p>
          <w:p w:rsidR="006E4690" w:rsidRPr="006E4690" w:rsidRDefault="006E4690" w:rsidP="006E4690">
            <w:pPr>
              <w:autoSpaceDE w:val="0"/>
              <w:snapToGrid w:val="0"/>
              <w:spacing w:after="0" w:line="240" w:lineRule="auto"/>
              <w:jc w:val="center"/>
              <w:rPr>
                <w:rFonts w:ascii="Times New Roman" w:hAnsi="Times New Roman"/>
                <w:b/>
                <w:lang w:val="ru-RU"/>
              </w:rPr>
            </w:pPr>
            <w:r w:rsidRPr="006E4690">
              <w:rPr>
                <w:rFonts w:ascii="Times New Roman" w:hAnsi="Times New Roman"/>
                <w:b/>
                <w:lang w:val="ru-RU"/>
              </w:rPr>
              <w:t>КИРОВСКОЙ ОБЛАСТИ</w:t>
            </w:r>
          </w:p>
        </w:tc>
      </w:tr>
      <w:tr w:rsidR="006E4690" w:rsidTr="006E4690">
        <w:trPr>
          <w:trHeight w:val="210"/>
        </w:trPr>
        <w:tc>
          <w:tcPr>
            <w:tcW w:w="9791" w:type="dxa"/>
            <w:gridSpan w:val="3"/>
          </w:tcPr>
          <w:p w:rsidR="006E4690" w:rsidRPr="006E4690" w:rsidRDefault="006E4690" w:rsidP="006E4690">
            <w:pPr>
              <w:autoSpaceDE w:val="0"/>
              <w:snapToGrid w:val="0"/>
              <w:spacing w:after="0" w:line="240" w:lineRule="auto"/>
              <w:jc w:val="center"/>
              <w:rPr>
                <w:rFonts w:ascii="Times New Roman" w:hAnsi="Times New Roman"/>
                <w:b/>
              </w:rPr>
            </w:pPr>
            <w:r w:rsidRPr="006E4690">
              <w:rPr>
                <w:rFonts w:ascii="Times New Roman" w:hAnsi="Times New Roman"/>
                <w:b/>
              </w:rPr>
              <w:t>ПОСТАНОВЛЕНИЕ</w:t>
            </w:r>
          </w:p>
        </w:tc>
      </w:tr>
      <w:tr w:rsidR="006E4690" w:rsidTr="006E4690">
        <w:trPr>
          <w:trHeight w:val="184"/>
        </w:trPr>
        <w:tc>
          <w:tcPr>
            <w:tcW w:w="4353" w:type="dxa"/>
          </w:tcPr>
          <w:p w:rsidR="006E4690" w:rsidRPr="006E4690" w:rsidRDefault="006E4690" w:rsidP="006E4690">
            <w:pPr>
              <w:autoSpaceDE w:val="0"/>
              <w:snapToGrid w:val="0"/>
              <w:spacing w:after="0" w:line="240" w:lineRule="auto"/>
              <w:rPr>
                <w:rFonts w:ascii="Times New Roman" w:hAnsi="Times New Roman"/>
                <w:u w:val="single"/>
              </w:rPr>
            </w:pPr>
            <w:r w:rsidRPr="006E4690">
              <w:rPr>
                <w:rFonts w:ascii="Times New Roman" w:hAnsi="Times New Roman"/>
                <w:u w:val="single"/>
              </w:rPr>
              <w:t>25.01.2019</w:t>
            </w:r>
          </w:p>
        </w:tc>
        <w:tc>
          <w:tcPr>
            <w:tcW w:w="1839" w:type="dxa"/>
          </w:tcPr>
          <w:p w:rsidR="006E4690" w:rsidRPr="006E4690" w:rsidRDefault="006E4690" w:rsidP="006E4690">
            <w:pPr>
              <w:autoSpaceDE w:val="0"/>
              <w:snapToGrid w:val="0"/>
              <w:spacing w:after="0" w:line="240" w:lineRule="auto"/>
              <w:jc w:val="center"/>
              <w:rPr>
                <w:rFonts w:ascii="Times New Roman" w:hAnsi="Times New Roman"/>
              </w:rPr>
            </w:pPr>
          </w:p>
        </w:tc>
        <w:tc>
          <w:tcPr>
            <w:tcW w:w="3600" w:type="dxa"/>
          </w:tcPr>
          <w:p w:rsidR="006E4690" w:rsidRPr="006E4690" w:rsidRDefault="006E4690" w:rsidP="006E4690">
            <w:pPr>
              <w:autoSpaceDE w:val="0"/>
              <w:snapToGrid w:val="0"/>
              <w:spacing w:after="0" w:line="240" w:lineRule="auto"/>
              <w:jc w:val="right"/>
              <w:rPr>
                <w:rFonts w:ascii="Times New Roman" w:hAnsi="Times New Roman"/>
              </w:rPr>
            </w:pPr>
            <w:r w:rsidRPr="006E4690">
              <w:rPr>
                <w:rFonts w:ascii="Times New Roman" w:hAnsi="Times New Roman"/>
              </w:rPr>
              <w:t>№</w:t>
            </w:r>
            <w:r w:rsidRPr="006E4690">
              <w:rPr>
                <w:rFonts w:ascii="Times New Roman" w:hAnsi="Times New Roman"/>
                <w:u w:val="single"/>
              </w:rPr>
              <w:t>35</w:t>
            </w:r>
            <w:r w:rsidRPr="006E4690">
              <w:rPr>
                <w:rFonts w:ascii="Times New Roman" w:hAnsi="Times New Roman"/>
              </w:rPr>
              <w:t xml:space="preserve">   </w:t>
            </w:r>
          </w:p>
        </w:tc>
      </w:tr>
      <w:tr w:rsidR="006E4690" w:rsidTr="006E4690">
        <w:trPr>
          <w:trHeight w:val="193"/>
        </w:trPr>
        <w:tc>
          <w:tcPr>
            <w:tcW w:w="4353" w:type="dxa"/>
          </w:tcPr>
          <w:p w:rsidR="006E4690" w:rsidRPr="006E4690" w:rsidRDefault="006E4690" w:rsidP="006E4690">
            <w:pPr>
              <w:autoSpaceDE w:val="0"/>
              <w:snapToGrid w:val="0"/>
              <w:spacing w:after="0" w:line="240" w:lineRule="auto"/>
              <w:jc w:val="center"/>
              <w:rPr>
                <w:rFonts w:ascii="Times New Roman" w:hAnsi="Times New Roman"/>
              </w:rPr>
            </w:pPr>
          </w:p>
        </w:tc>
        <w:tc>
          <w:tcPr>
            <w:tcW w:w="1839" w:type="dxa"/>
          </w:tcPr>
          <w:p w:rsidR="006E4690" w:rsidRDefault="006E4690" w:rsidP="006E4690">
            <w:pPr>
              <w:autoSpaceDE w:val="0"/>
              <w:snapToGrid w:val="0"/>
              <w:spacing w:after="0" w:line="240" w:lineRule="auto"/>
              <w:rPr>
                <w:rFonts w:ascii="Times New Roman" w:hAnsi="Times New Roman"/>
                <w:lang w:val="ru-RU"/>
              </w:rPr>
            </w:pPr>
            <w:r w:rsidRPr="006E4690">
              <w:rPr>
                <w:rFonts w:ascii="Times New Roman" w:hAnsi="Times New Roman"/>
              </w:rPr>
              <w:t>пгт Тужа</w:t>
            </w:r>
          </w:p>
          <w:p w:rsidR="00E365EB" w:rsidRPr="00E365EB" w:rsidRDefault="00E365EB" w:rsidP="006E4690">
            <w:pPr>
              <w:autoSpaceDE w:val="0"/>
              <w:snapToGrid w:val="0"/>
              <w:spacing w:after="0" w:line="240" w:lineRule="auto"/>
              <w:rPr>
                <w:rFonts w:ascii="Times New Roman" w:hAnsi="Times New Roman"/>
                <w:lang w:val="ru-RU"/>
              </w:rPr>
            </w:pPr>
          </w:p>
        </w:tc>
        <w:tc>
          <w:tcPr>
            <w:tcW w:w="3600" w:type="dxa"/>
          </w:tcPr>
          <w:p w:rsidR="006E4690" w:rsidRPr="006E4690" w:rsidRDefault="006E4690" w:rsidP="006E4690">
            <w:pPr>
              <w:autoSpaceDE w:val="0"/>
              <w:snapToGrid w:val="0"/>
              <w:spacing w:after="0" w:line="240" w:lineRule="auto"/>
              <w:jc w:val="center"/>
              <w:rPr>
                <w:rFonts w:ascii="Times New Roman" w:hAnsi="Times New Roman"/>
              </w:rPr>
            </w:pPr>
          </w:p>
        </w:tc>
      </w:tr>
      <w:tr w:rsidR="006E4690" w:rsidRPr="00501BE9" w:rsidTr="006E4690">
        <w:trPr>
          <w:trHeight w:val="367"/>
        </w:trPr>
        <w:tc>
          <w:tcPr>
            <w:tcW w:w="9791" w:type="dxa"/>
            <w:gridSpan w:val="3"/>
          </w:tcPr>
          <w:p w:rsidR="006E4690" w:rsidRDefault="006E4690" w:rsidP="006E4690">
            <w:pPr>
              <w:suppressAutoHyphens/>
              <w:autoSpaceDE w:val="0"/>
              <w:snapToGrid w:val="0"/>
              <w:spacing w:after="0" w:line="240" w:lineRule="auto"/>
              <w:jc w:val="center"/>
              <w:rPr>
                <w:rFonts w:ascii="Times New Roman" w:hAnsi="Times New Roman"/>
                <w:b/>
                <w:lang w:val="ru-RU"/>
              </w:rPr>
            </w:pPr>
            <w:r w:rsidRPr="006E4690">
              <w:rPr>
                <w:rFonts w:ascii="Times New Roman" w:hAnsi="Times New Roman"/>
                <w:b/>
                <w:lang w:val="ru-RU"/>
              </w:rPr>
              <w:t>О внесении изменения в постановление администрации Тужинского муниципального района от 27.06.2012 № 367</w:t>
            </w:r>
          </w:p>
          <w:p w:rsidR="00E365EB" w:rsidRPr="006E4690" w:rsidRDefault="00E365EB" w:rsidP="006E4690">
            <w:pPr>
              <w:suppressAutoHyphens/>
              <w:autoSpaceDE w:val="0"/>
              <w:snapToGrid w:val="0"/>
              <w:spacing w:after="0" w:line="240" w:lineRule="auto"/>
              <w:jc w:val="center"/>
              <w:rPr>
                <w:rFonts w:ascii="Times New Roman" w:hAnsi="Times New Roman"/>
                <w:b/>
                <w:lang w:val="ru-RU"/>
              </w:rPr>
            </w:pPr>
          </w:p>
        </w:tc>
      </w:tr>
      <w:tr w:rsidR="006E4690" w:rsidRPr="00501BE9" w:rsidTr="006E4690">
        <w:trPr>
          <w:trHeight w:val="599"/>
        </w:trPr>
        <w:tc>
          <w:tcPr>
            <w:tcW w:w="9791" w:type="dxa"/>
            <w:gridSpan w:val="3"/>
          </w:tcPr>
          <w:p w:rsidR="006E4690" w:rsidRPr="006E4690" w:rsidRDefault="006E4690" w:rsidP="00E365EB">
            <w:pPr>
              <w:suppressAutoHyphens/>
              <w:autoSpaceDE w:val="0"/>
              <w:snapToGrid w:val="0"/>
              <w:spacing w:after="0" w:line="360" w:lineRule="auto"/>
              <w:ind w:firstLine="709"/>
              <w:jc w:val="both"/>
              <w:rPr>
                <w:rFonts w:ascii="Times New Roman" w:hAnsi="Times New Roman"/>
                <w:lang w:val="ru-RU"/>
              </w:rPr>
            </w:pPr>
            <w:r w:rsidRPr="006E4690">
              <w:rPr>
                <w:rFonts w:ascii="Times New Roman" w:hAnsi="Times New Roman"/>
                <w:lang w:val="ru-RU"/>
              </w:rPr>
              <w:t>Администрация Тужинского муниципального района  ПОСТАНОВЛЯЕТ:</w:t>
            </w:r>
          </w:p>
          <w:p w:rsidR="006E4690" w:rsidRPr="006E4690" w:rsidRDefault="006E4690" w:rsidP="00E365EB">
            <w:pPr>
              <w:suppressAutoHyphens/>
              <w:autoSpaceDE w:val="0"/>
              <w:snapToGrid w:val="0"/>
              <w:spacing w:after="0" w:line="360" w:lineRule="auto"/>
              <w:ind w:firstLine="709"/>
              <w:jc w:val="both"/>
              <w:rPr>
                <w:rFonts w:ascii="Times New Roman" w:hAnsi="Times New Roman"/>
                <w:lang w:val="ru-RU"/>
              </w:rPr>
            </w:pPr>
            <w:r w:rsidRPr="006E4690">
              <w:rPr>
                <w:rFonts w:ascii="Times New Roman" w:hAnsi="Times New Roman"/>
                <w:lang w:val="ru-RU"/>
              </w:rPr>
              <w:t xml:space="preserve">1. Внести в постановление администрации Тужинского муниципального района от 27.06.2012 №367 «Об утверждении реестра муниципальных услуг Тужинского муниципального района Кировской области» (далее – Постановление) следующее изменение: </w:t>
            </w:r>
          </w:p>
          <w:p w:rsidR="006E4690" w:rsidRPr="006E4690" w:rsidRDefault="006E4690" w:rsidP="00E365EB">
            <w:pPr>
              <w:suppressAutoHyphens/>
              <w:autoSpaceDE w:val="0"/>
              <w:snapToGrid w:val="0"/>
              <w:spacing w:after="0" w:line="360" w:lineRule="auto"/>
              <w:ind w:firstLine="709"/>
              <w:jc w:val="both"/>
              <w:rPr>
                <w:rFonts w:ascii="Times New Roman" w:hAnsi="Times New Roman"/>
                <w:lang w:val="ru-RU"/>
              </w:rPr>
            </w:pPr>
            <w:r w:rsidRPr="006E4690">
              <w:rPr>
                <w:rFonts w:ascii="Times New Roman" w:hAnsi="Times New Roman"/>
                <w:lang w:val="ru-RU"/>
              </w:rPr>
              <w:t xml:space="preserve">Приложение к постановлению изложить в новой редакции согласно приложению. </w:t>
            </w:r>
          </w:p>
          <w:p w:rsidR="006E4690" w:rsidRPr="006E4690" w:rsidRDefault="006E4690" w:rsidP="00E365EB">
            <w:pPr>
              <w:suppressAutoHyphens/>
              <w:autoSpaceDE w:val="0"/>
              <w:snapToGrid w:val="0"/>
              <w:spacing w:after="0" w:line="360" w:lineRule="auto"/>
              <w:ind w:firstLine="709"/>
              <w:jc w:val="both"/>
              <w:rPr>
                <w:rFonts w:ascii="Times New Roman" w:hAnsi="Times New Roman"/>
                <w:lang w:val="ru-RU"/>
              </w:rPr>
            </w:pPr>
            <w:r w:rsidRPr="006E4690">
              <w:rPr>
                <w:rFonts w:ascii="Times New Roman" w:hAnsi="Times New Roman"/>
                <w:lang w:val="ru-RU"/>
              </w:rPr>
              <w:t>2. Разместить настоящее постановление на Интернет - сайте администрации Тужинского муниципального района.</w:t>
            </w:r>
          </w:p>
          <w:p w:rsidR="006E4690" w:rsidRPr="006E4690" w:rsidRDefault="006E4690" w:rsidP="00E365EB">
            <w:pPr>
              <w:suppressAutoHyphens/>
              <w:autoSpaceDE w:val="0"/>
              <w:snapToGrid w:val="0"/>
              <w:spacing w:after="0" w:line="360" w:lineRule="auto"/>
              <w:ind w:firstLine="709"/>
              <w:jc w:val="both"/>
              <w:rPr>
                <w:rFonts w:ascii="Times New Roman" w:hAnsi="Times New Roman"/>
                <w:lang w:val="ru-RU"/>
              </w:rPr>
            </w:pPr>
            <w:r w:rsidRPr="006E4690">
              <w:rPr>
                <w:rFonts w:ascii="Times New Roman" w:hAnsi="Times New Roman"/>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E4690" w:rsidRPr="006E4690" w:rsidRDefault="006E4690" w:rsidP="00E365EB">
            <w:pPr>
              <w:suppressAutoHyphens/>
              <w:autoSpaceDE w:val="0"/>
              <w:snapToGrid w:val="0"/>
              <w:spacing w:after="0" w:line="360" w:lineRule="auto"/>
              <w:jc w:val="both"/>
              <w:rPr>
                <w:rFonts w:ascii="Times New Roman" w:hAnsi="Times New Roman"/>
                <w:lang w:val="ru-RU"/>
              </w:rPr>
            </w:pPr>
          </w:p>
          <w:p w:rsidR="006E4690" w:rsidRPr="006E4690" w:rsidRDefault="006E4690" w:rsidP="006E4690">
            <w:pPr>
              <w:suppressAutoHyphens/>
              <w:autoSpaceDE w:val="0"/>
              <w:snapToGrid w:val="0"/>
              <w:spacing w:after="0" w:line="240" w:lineRule="auto"/>
              <w:jc w:val="both"/>
              <w:rPr>
                <w:rFonts w:ascii="Times New Roman" w:hAnsi="Times New Roman"/>
                <w:lang w:val="ru-RU"/>
              </w:rPr>
            </w:pPr>
            <w:r w:rsidRPr="006E4690">
              <w:rPr>
                <w:rFonts w:ascii="Times New Roman" w:hAnsi="Times New Roman"/>
                <w:lang w:val="ru-RU"/>
              </w:rPr>
              <w:t>Глава Тужинского</w:t>
            </w:r>
          </w:p>
          <w:p w:rsidR="006E4690" w:rsidRPr="006E4690" w:rsidRDefault="006E4690" w:rsidP="006E4690">
            <w:pPr>
              <w:suppressAutoHyphens/>
              <w:autoSpaceDE w:val="0"/>
              <w:snapToGrid w:val="0"/>
              <w:spacing w:after="0" w:line="240" w:lineRule="auto"/>
              <w:jc w:val="both"/>
              <w:rPr>
                <w:rFonts w:ascii="Times New Roman" w:hAnsi="Times New Roman"/>
                <w:lang w:val="ru-RU"/>
              </w:rPr>
            </w:pPr>
            <w:r w:rsidRPr="006E4690">
              <w:rPr>
                <w:rFonts w:ascii="Times New Roman" w:hAnsi="Times New Roman"/>
                <w:lang w:val="ru-RU"/>
              </w:rPr>
              <w:t>муниципального района                                                         Е.В. Видякина</w:t>
            </w:r>
          </w:p>
          <w:p w:rsidR="006E4690" w:rsidRPr="006E4690" w:rsidRDefault="006E4690" w:rsidP="006E4690">
            <w:pPr>
              <w:suppressAutoHyphens/>
              <w:autoSpaceDE w:val="0"/>
              <w:snapToGrid w:val="0"/>
              <w:spacing w:after="0" w:line="240" w:lineRule="auto"/>
              <w:jc w:val="both"/>
              <w:rPr>
                <w:rFonts w:ascii="Times New Roman" w:hAnsi="Times New Roman"/>
                <w:lang w:val="ru-RU"/>
              </w:rPr>
            </w:pPr>
          </w:p>
        </w:tc>
      </w:tr>
    </w:tbl>
    <w:p w:rsidR="006E4690" w:rsidRDefault="006E4690" w:rsidP="006E4690">
      <w:pPr>
        <w:autoSpaceDE w:val="0"/>
        <w:jc w:val="center"/>
        <w:rPr>
          <w:lang w:val="ru-RU"/>
        </w:rPr>
      </w:pPr>
    </w:p>
    <w:p w:rsidR="006E4690" w:rsidRDefault="006E4690" w:rsidP="006E4690">
      <w:pPr>
        <w:autoSpaceDE w:val="0"/>
        <w:jc w:val="center"/>
        <w:rPr>
          <w:lang w:val="ru-RU"/>
        </w:rPr>
        <w:sectPr w:rsidR="006E4690" w:rsidSect="00D42458">
          <w:pgSz w:w="11906" w:h="16838"/>
          <w:pgMar w:top="1134" w:right="567" w:bottom="1134" w:left="851" w:header="709" w:footer="709" w:gutter="0"/>
          <w:cols w:space="708"/>
          <w:docGrid w:linePitch="360"/>
        </w:sectPr>
      </w:pPr>
    </w:p>
    <w:tbl>
      <w:tblPr>
        <w:tblW w:w="0" w:type="auto"/>
        <w:tblInd w:w="9747" w:type="dxa"/>
        <w:tblLook w:val="04A0"/>
      </w:tblPr>
      <w:tblGrid>
        <w:gridCol w:w="5039"/>
      </w:tblGrid>
      <w:tr w:rsidR="00955A14" w:rsidRPr="008678AE" w:rsidTr="00671F31">
        <w:tc>
          <w:tcPr>
            <w:tcW w:w="5039" w:type="dxa"/>
          </w:tcPr>
          <w:p w:rsidR="006E4690" w:rsidRPr="006E4690" w:rsidRDefault="006E4690" w:rsidP="006E4690">
            <w:pPr>
              <w:snapToGrid w:val="0"/>
              <w:spacing w:after="0" w:line="240" w:lineRule="auto"/>
              <w:rPr>
                <w:lang w:val="ru-RU"/>
              </w:rPr>
            </w:pPr>
            <w:r w:rsidRPr="006E4690">
              <w:rPr>
                <w:lang w:val="ru-RU"/>
              </w:rPr>
              <w:lastRenderedPageBreak/>
              <w:t>Приложение</w:t>
            </w:r>
          </w:p>
          <w:p w:rsidR="006E4690" w:rsidRPr="006E4690" w:rsidRDefault="006E4690" w:rsidP="006E4690">
            <w:pPr>
              <w:spacing w:after="0" w:line="240" w:lineRule="auto"/>
              <w:rPr>
                <w:lang w:val="ru-RU"/>
              </w:rPr>
            </w:pPr>
            <w:r w:rsidRPr="006E4690">
              <w:rPr>
                <w:lang w:val="ru-RU"/>
              </w:rPr>
              <w:t xml:space="preserve">к постановлению администрации Тужинского муниципального района </w:t>
            </w:r>
          </w:p>
          <w:p w:rsidR="006E4690" w:rsidRPr="00D644A7" w:rsidRDefault="006E4690" w:rsidP="006E4690">
            <w:pPr>
              <w:pStyle w:val="FR1"/>
              <w:spacing w:before="0" w:line="240" w:lineRule="auto"/>
              <w:ind w:right="0"/>
              <w:jc w:val="left"/>
              <w:rPr>
                <w:rFonts w:ascii="Times New Roman" w:hAnsi="Times New Roman" w:cs="Times New Roman"/>
                <w:b/>
                <w:bCs/>
              </w:rPr>
            </w:pPr>
            <w:r w:rsidRPr="00D644A7">
              <w:rPr>
                <w:rFonts w:ascii="Times New Roman" w:hAnsi="Times New Roman" w:cs="Times New Roman"/>
              </w:rPr>
              <w:t xml:space="preserve">от </w:t>
            </w:r>
            <w:r>
              <w:rPr>
                <w:rFonts w:ascii="Times New Roman" w:hAnsi="Times New Roman" w:cs="Times New Roman"/>
              </w:rPr>
              <w:t xml:space="preserve">25.01.2019                    </w:t>
            </w:r>
            <w:r w:rsidRPr="009825BF">
              <w:rPr>
                <w:rFonts w:ascii="Times New Roman" w:hAnsi="Times New Roman" w:cs="Times New Roman"/>
              </w:rPr>
              <w:t>№</w:t>
            </w:r>
            <w:r w:rsidRPr="00602249">
              <w:rPr>
                <w:rFonts w:ascii="Times New Roman" w:hAnsi="Times New Roman" w:cs="Times New Roman"/>
              </w:rPr>
              <w:t xml:space="preserve"> </w:t>
            </w:r>
            <w:r>
              <w:rPr>
                <w:rFonts w:ascii="Times New Roman" w:hAnsi="Times New Roman" w:cs="Times New Roman"/>
              </w:rPr>
              <w:t>35</w:t>
            </w:r>
          </w:p>
        </w:tc>
      </w:tr>
    </w:tbl>
    <w:p w:rsidR="006E4690" w:rsidRDefault="006E4690" w:rsidP="006E4690">
      <w:pPr>
        <w:pStyle w:val="FR1"/>
        <w:spacing w:before="0" w:line="100" w:lineRule="atLeast"/>
        <w:ind w:right="0"/>
        <w:jc w:val="center"/>
        <w:rPr>
          <w:rFonts w:ascii="Times New Roman" w:hAnsi="Times New Roman" w:cs="Times New Roman"/>
          <w:b/>
          <w:bCs/>
          <w:sz w:val="26"/>
          <w:szCs w:val="26"/>
        </w:rPr>
      </w:pPr>
    </w:p>
    <w:tbl>
      <w:tblPr>
        <w:tblW w:w="0" w:type="auto"/>
        <w:tblInd w:w="9747" w:type="dxa"/>
        <w:tblLook w:val="04A0"/>
      </w:tblPr>
      <w:tblGrid>
        <w:gridCol w:w="5039"/>
      </w:tblGrid>
      <w:tr w:rsidR="006E4690" w:rsidTr="00671F31">
        <w:tc>
          <w:tcPr>
            <w:tcW w:w="5039" w:type="dxa"/>
          </w:tcPr>
          <w:p w:rsidR="006E4690" w:rsidRDefault="006E4690" w:rsidP="006E4690">
            <w:pPr>
              <w:pStyle w:val="FR1"/>
              <w:spacing w:before="0" w:line="240" w:lineRule="auto"/>
              <w:ind w:right="0"/>
              <w:jc w:val="left"/>
              <w:rPr>
                <w:rFonts w:ascii="Times New Roman" w:hAnsi="Times New Roman" w:cs="Times New Roman"/>
              </w:rPr>
            </w:pPr>
            <w:r>
              <w:rPr>
                <w:rFonts w:ascii="Times New Roman" w:hAnsi="Times New Roman" w:cs="Times New Roman"/>
              </w:rPr>
              <w:t>«</w:t>
            </w:r>
            <w:r w:rsidRPr="00D644A7">
              <w:rPr>
                <w:rFonts w:ascii="Times New Roman" w:hAnsi="Times New Roman" w:cs="Times New Roman"/>
              </w:rPr>
              <w:t>Приложение</w:t>
            </w:r>
          </w:p>
          <w:p w:rsidR="006E4690" w:rsidRDefault="006E4690" w:rsidP="006E4690">
            <w:pPr>
              <w:pStyle w:val="FR1"/>
              <w:spacing w:before="0" w:line="240" w:lineRule="auto"/>
              <w:ind w:right="0"/>
              <w:jc w:val="left"/>
              <w:rPr>
                <w:rFonts w:ascii="Times New Roman" w:hAnsi="Times New Roman" w:cs="Times New Roman"/>
              </w:rPr>
            </w:pPr>
            <w:r w:rsidRPr="00D644A7">
              <w:rPr>
                <w:rFonts w:ascii="Times New Roman" w:hAnsi="Times New Roman" w:cs="Times New Roman"/>
              </w:rPr>
              <w:t>УТВЕРЖДЕН</w:t>
            </w:r>
          </w:p>
          <w:p w:rsidR="006E4690" w:rsidRPr="00D644A7" w:rsidRDefault="006E4690" w:rsidP="006E4690">
            <w:pPr>
              <w:pStyle w:val="FR1"/>
              <w:spacing w:before="0" w:line="240" w:lineRule="auto"/>
              <w:ind w:right="0"/>
              <w:jc w:val="left"/>
              <w:rPr>
                <w:rFonts w:ascii="Times New Roman" w:hAnsi="Times New Roman" w:cs="Times New Roman"/>
              </w:rPr>
            </w:pPr>
            <w:r w:rsidRPr="00D644A7">
              <w:rPr>
                <w:rFonts w:ascii="Times New Roman" w:hAnsi="Times New Roman" w:cs="Times New Roman"/>
              </w:rPr>
              <w:t xml:space="preserve">постановлением администрации   </w:t>
            </w:r>
          </w:p>
          <w:p w:rsidR="006E4690" w:rsidRPr="00D644A7" w:rsidRDefault="006E4690" w:rsidP="006E4690">
            <w:pPr>
              <w:pStyle w:val="FR1"/>
              <w:spacing w:before="0" w:line="240" w:lineRule="auto"/>
              <w:ind w:right="0"/>
              <w:jc w:val="left"/>
              <w:rPr>
                <w:rFonts w:ascii="Times New Roman" w:hAnsi="Times New Roman" w:cs="Times New Roman"/>
              </w:rPr>
            </w:pPr>
            <w:r w:rsidRPr="00D644A7">
              <w:rPr>
                <w:rFonts w:ascii="Times New Roman" w:hAnsi="Times New Roman" w:cs="Times New Roman"/>
              </w:rPr>
              <w:t>Тужинского муниципального района</w:t>
            </w:r>
          </w:p>
          <w:p w:rsidR="006E4690" w:rsidRPr="00D644A7" w:rsidRDefault="006E4690" w:rsidP="006E4690">
            <w:pPr>
              <w:pStyle w:val="FR1"/>
              <w:spacing w:before="0" w:line="240" w:lineRule="auto"/>
              <w:ind w:right="0"/>
              <w:jc w:val="left"/>
              <w:rPr>
                <w:rFonts w:ascii="Times New Roman" w:hAnsi="Times New Roman" w:cs="Times New Roman"/>
              </w:rPr>
            </w:pPr>
            <w:r w:rsidRPr="00D644A7">
              <w:rPr>
                <w:rFonts w:ascii="Times New Roman" w:hAnsi="Times New Roman" w:cs="Times New Roman"/>
              </w:rPr>
              <w:t xml:space="preserve">от </w:t>
            </w:r>
            <w:r w:rsidRPr="009825BF">
              <w:rPr>
                <w:rFonts w:ascii="Times New Roman" w:hAnsi="Times New Roman" w:cs="Times New Roman"/>
              </w:rPr>
              <w:t>27.06.2012</w:t>
            </w:r>
            <w:r w:rsidRPr="00D644A7">
              <w:rPr>
                <w:rFonts w:ascii="Times New Roman" w:hAnsi="Times New Roman" w:cs="Times New Roman"/>
              </w:rPr>
              <w:t xml:space="preserve">                       </w:t>
            </w:r>
            <w:r w:rsidRPr="009825BF">
              <w:rPr>
                <w:rFonts w:ascii="Times New Roman" w:hAnsi="Times New Roman" w:cs="Times New Roman"/>
              </w:rPr>
              <w:t>№367</w:t>
            </w:r>
            <w:r w:rsidRPr="00D644A7">
              <w:rPr>
                <w:rFonts w:ascii="Times New Roman" w:hAnsi="Times New Roman" w:cs="Times New Roman"/>
              </w:rPr>
              <w:t xml:space="preserve">                                          </w:t>
            </w:r>
          </w:p>
        </w:tc>
      </w:tr>
    </w:tbl>
    <w:p w:rsidR="006E4690" w:rsidRPr="00D84742" w:rsidRDefault="006E4690" w:rsidP="006E4690">
      <w:pPr>
        <w:pStyle w:val="FR1"/>
        <w:spacing w:before="0" w:line="100" w:lineRule="atLeast"/>
        <w:ind w:right="0"/>
        <w:jc w:val="center"/>
        <w:rPr>
          <w:rFonts w:ascii="Times New Roman" w:hAnsi="Times New Roman" w:cs="Times New Roman"/>
          <w:b/>
          <w:bCs/>
          <w:sz w:val="22"/>
          <w:szCs w:val="22"/>
        </w:rPr>
      </w:pPr>
      <w:r w:rsidRPr="00D84742">
        <w:rPr>
          <w:rFonts w:ascii="Times New Roman" w:hAnsi="Times New Roman" w:cs="Times New Roman"/>
          <w:b/>
          <w:bCs/>
          <w:sz w:val="22"/>
          <w:szCs w:val="22"/>
        </w:rPr>
        <w:t>РЕЕСТР МУНИЦИПАЛЬНЫХ УСЛУГ</w:t>
      </w:r>
    </w:p>
    <w:p w:rsidR="006E4690" w:rsidRPr="00D84742" w:rsidRDefault="006E4690" w:rsidP="006E4690">
      <w:pPr>
        <w:pStyle w:val="FR1"/>
        <w:spacing w:before="0" w:line="100" w:lineRule="atLeast"/>
        <w:ind w:right="0"/>
        <w:jc w:val="center"/>
        <w:rPr>
          <w:rFonts w:ascii="Times New Roman" w:hAnsi="Times New Roman" w:cs="Times New Roman"/>
          <w:b/>
          <w:bCs/>
          <w:sz w:val="22"/>
          <w:szCs w:val="22"/>
        </w:rPr>
      </w:pPr>
      <w:r w:rsidRPr="00D84742">
        <w:rPr>
          <w:rFonts w:ascii="Times New Roman" w:hAnsi="Times New Roman" w:cs="Times New Roman"/>
          <w:b/>
          <w:bCs/>
          <w:sz w:val="22"/>
          <w:szCs w:val="22"/>
        </w:rPr>
        <w:t xml:space="preserve"> Тужинского муниципального района Кировской области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16"/>
        <w:gridCol w:w="4742"/>
        <w:gridCol w:w="213"/>
        <w:gridCol w:w="359"/>
        <w:gridCol w:w="3399"/>
        <w:gridCol w:w="287"/>
        <w:gridCol w:w="2955"/>
        <w:gridCol w:w="725"/>
        <w:gridCol w:w="1423"/>
      </w:tblGrid>
      <w:tr w:rsidR="006E4690" w:rsidRPr="003C71B7" w:rsidTr="00CF05E1">
        <w:tc>
          <w:tcPr>
            <w:tcW w:w="782" w:type="dxa"/>
            <w:gridSpan w:val="2"/>
          </w:tcPr>
          <w:p w:rsidR="006E4690" w:rsidRPr="003C71B7" w:rsidRDefault="006E4690" w:rsidP="00671F31">
            <w:pPr>
              <w:pStyle w:val="FR1"/>
              <w:snapToGrid w:val="0"/>
              <w:spacing w:before="0" w:line="100" w:lineRule="atLeast"/>
              <w:ind w:right="0"/>
              <w:jc w:val="center"/>
              <w:rPr>
                <w:rFonts w:ascii="Times New Roman" w:hAnsi="Times New Roman" w:cs="Times New Roman"/>
                <w:sz w:val="22"/>
                <w:szCs w:val="22"/>
              </w:rPr>
            </w:pPr>
            <w:r w:rsidRPr="003C71B7">
              <w:rPr>
                <w:rFonts w:ascii="Times New Roman" w:hAnsi="Times New Roman" w:cs="Times New Roman"/>
                <w:sz w:val="22"/>
                <w:szCs w:val="22"/>
              </w:rPr>
              <w:t>№</w:t>
            </w:r>
          </w:p>
          <w:p w:rsidR="006E4690" w:rsidRPr="003C71B7" w:rsidRDefault="006E4690" w:rsidP="00671F31">
            <w:pPr>
              <w:pStyle w:val="FR1"/>
              <w:spacing w:before="0" w:line="100" w:lineRule="atLeast"/>
              <w:ind w:right="0"/>
              <w:jc w:val="center"/>
              <w:rPr>
                <w:rFonts w:ascii="Times New Roman" w:hAnsi="Times New Roman" w:cs="Times New Roman"/>
                <w:sz w:val="22"/>
                <w:szCs w:val="22"/>
              </w:rPr>
            </w:pPr>
            <w:r w:rsidRPr="003C71B7">
              <w:rPr>
                <w:rFonts w:ascii="Times New Roman" w:hAnsi="Times New Roman" w:cs="Times New Roman"/>
                <w:sz w:val="22"/>
                <w:szCs w:val="22"/>
              </w:rPr>
              <w:t>п/п</w:t>
            </w:r>
          </w:p>
        </w:tc>
        <w:tc>
          <w:tcPr>
            <w:tcW w:w="4955" w:type="dxa"/>
            <w:gridSpan w:val="2"/>
          </w:tcPr>
          <w:p w:rsidR="006E4690" w:rsidRPr="003C71B7" w:rsidRDefault="006E4690" w:rsidP="00671F31">
            <w:pPr>
              <w:pStyle w:val="FR1"/>
              <w:snapToGrid w:val="0"/>
              <w:spacing w:before="0" w:line="100" w:lineRule="atLeast"/>
              <w:ind w:right="0"/>
              <w:jc w:val="center"/>
              <w:rPr>
                <w:rFonts w:ascii="Times New Roman" w:hAnsi="Times New Roman" w:cs="Times New Roman"/>
                <w:sz w:val="22"/>
                <w:szCs w:val="22"/>
              </w:rPr>
            </w:pPr>
            <w:r w:rsidRPr="003C71B7">
              <w:rPr>
                <w:rFonts w:ascii="Times New Roman" w:hAnsi="Times New Roman" w:cs="Times New Roman"/>
                <w:sz w:val="22"/>
                <w:szCs w:val="22"/>
              </w:rPr>
              <w:t>Наименование услуги</w:t>
            </w:r>
          </w:p>
        </w:tc>
        <w:tc>
          <w:tcPr>
            <w:tcW w:w="3758" w:type="dxa"/>
            <w:gridSpan w:val="2"/>
          </w:tcPr>
          <w:p w:rsidR="006E4690" w:rsidRPr="003C71B7" w:rsidRDefault="006E4690" w:rsidP="00671F31">
            <w:pPr>
              <w:pStyle w:val="FR1"/>
              <w:snapToGrid w:val="0"/>
              <w:spacing w:before="0" w:line="100" w:lineRule="atLeast"/>
              <w:ind w:right="0"/>
              <w:jc w:val="center"/>
              <w:rPr>
                <w:rFonts w:ascii="Times New Roman" w:hAnsi="Times New Roman" w:cs="Times New Roman"/>
                <w:sz w:val="22"/>
                <w:szCs w:val="22"/>
              </w:rPr>
            </w:pPr>
            <w:r w:rsidRPr="003C71B7">
              <w:rPr>
                <w:rFonts w:ascii="Times New Roman" w:hAnsi="Times New Roman" w:cs="Times New Roman"/>
                <w:sz w:val="22"/>
                <w:szCs w:val="22"/>
              </w:rPr>
              <w:t>Сведения об органе местного самоуправления и муниципальном учреждении и предприятии, организации, предоставляющей муниципальные услуги</w:t>
            </w:r>
          </w:p>
        </w:tc>
        <w:tc>
          <w:tcPr>
            <w:tcW w:w="3242" w:type="dxa"/>
            <w:gridSpan w:val="2"/>
          </w:tcPr>
          <w:p w:rsidR="006E4690" w:rsidRPr="003C71B7" w:rsidRDefault="006E4690" w:rsidP="00671F31">
            <w:pPr>
              <w:pStyle w:val="FR1"/>
              <w:snapToGrid w:val="0"/>
              <w:spacing w:before="0" w:line="100" w:lineRule="atLeast"/>
              <w:ind w:right="0"/>
              <w:jc w:val="center"/>
              <w:rPr>
                <w:rFonts w:ascii="Times New Roman" w:hAnsi="Times New Roman" w:cs="Times New Roman"/>
                <w:sz w:val="22"/>
                <w:szCs w:val="22"/>
              </w:rPr>
            </w:pPr>
            <w:r w:rsidRPr="003C71B7">
              <w:rPr>
                <w:rFonts w:ascii="Times New Roman" w:hAnsi="Times New Roman" w:cs="Times New Roman"/>
                <w:sz w:val="22"/>
                <w:szCs w:val="22"/>
              </w:rPr>
              <w:t xml:space="preserve">Наименование услуги в соответствии с распоряжением Правительства РФ № 1993-р </w:t>
            </w:r>
          </w:p>
        </w:tc>
        <w:tc>
          <w:tcPr>
            <w:tcW w:w="2148" w:type="dxa"/>
            <w:gridSpan w:val="2"/>
          </w:tcPr>
          <w:p w:rsidR="006E4690" w:rsidRPr="003C71B7" w:rsidRDefault="006E4690" w:rsidP="00671F31">
            <w:pPr>
              <w:pStyle w:val="FR1"/>
              <w:snapToGrid w:val="0"/>
              <w:spacing w:before="0" w:line="100" w:lineRule="atLeast"/>
              <w:ind w:right="0"/>
              <w:jc w:val="center"/>
              <w:rPr>
                <w:rFonts w:ascii="Times New Roman" w:hAnsi="Times New Roman" w:cs="Times New Roman"/>
                <w:sz w:val="22"/>
                <w:szCs w:val="22"/>
              </w:rPr>
            </w:pPr>
            <w:r w:rsidRPr="003C71B7">
              <w:rPr>
                <w:rFonts w:ascii="Times New Roman" w:hAnsi="Times New Roman" w:cs="Times New Roman"/>
                <w:sz w:val="22"/>
                <w:szCs w:val="22"/>
              </w:rPr>
              <w:t>Иные сведения</w:t>
            </w:r>
          </w:p>
        </w:tc>
      </w:tr>
      <w:tr w:rsidR="006E4690" w:rsidRPr="00501BE9" w:rsidTr="00671F31">
        <w:tc>
          <w:tcPr>
            <w:tcW w:w="14885" w:type="dxa"/>
            <w:gridSpan w:val="10"/>
          </w:tcPr>
          <w:p w:rsidR="006E4690" w:rsidRPr="003C71B7" w:rsidRDefault="006E4690" w:rsidP="00671F31">
            <w:pPr>
              <w:pStyle w:val="FR1"/>
              <w:snapToGrid w:val="0"/>
              <w:spacing w:before="0" w:line="100" w:lineRule="atLeast"/>
              <w:ind w:left="720" w:right="0"/>
              <w:rPr>
                <w:rFonts w:ascii="Times New Roman" w:hAnsi="Times New Roman" w:cs="Times New Roman"/>
                <w:b/>
                <w:bCs/>
                <w:i/>
                <w:iCs/>
                <w:sz w:val="26"/>
                <w:szCs w:val="26"/>
              </w:rPr>
            </w:pPr>
          </w:p>
          <w:p w:rsidR="006E4690" w:rsidRPr="003C71B7" w:rsidRDefault="006E4690" w:rsidP="006E4690">
            <w:pPr>
              <w:pStyle w:val="FR1"/>
              <w:spacing w:before="0" w:line="100" w:lineRule="atLeast"/>
              <w:ind w:left="720" w:right="0"/>
              <w:jc w:val="center"/>
              <w:rPr>
                <w:rFonts w:ascii="Times New Roman" w:hAnsi="Times New Roman" w:cs="Times New Roman"/>
                <w:b/>
                <w:bCs/>
                <w:i/>
                <w:iCs/>
              </w:rPr>
            </w:pPr>
            <w:r w:rsidRPr="003C71B7">
              <w:rPr>
                <w:rFonts w:ascii="Times New Roman" w:hAnsi="Times New Roman" w:cs="Times New Roman"/>
                <w:b/>
                <w:bCs/>
                <w:i/>
                <w:iCs/>
                <w:sz w:val="22"/>
                <w:szCs w:val="22"/>
              </w:rPr>
              <w:t>Раздел 1. Перечень муниципальных услуг, предоставляемых органами местного самоуправления и муниципальными учреждениями и предприятиями, участвующими в предоставлении муниципальных услуг</w:t>
            </w:r>
          </w:p>
        </w:tc>
      </w:tr>
      <w:tr w:rsidR="006E4690" w:rsidRPr="00501BE9" w:rsidTr="00CF05E1">
        <w:tc>
          <w:tcPr>
            <w:tcW w:w="782" w:type="dxa"/>
            <w:gridSpan w:val="2"/>
          </w:tcPr>
          <w:p w:rsidR="006E4690" w:rsidRPr="003C71B7" w:rsidRDefault="006E4690" w:rsidP="00671F31">
            <w:pPr>
              <w:pStyle w:val="FR1"/>
              <w:snapToGrid w:val="0"/>
              <w:spacing w:before="0" w:line="100" w:lineRule="atLeast"/>
              <w:ind w:right="0"/>
              <w:jc w:val="center"/>
              <w:rPr>
                <w:rFonts w:ascii="Times New Roman" w:hAnsi="Times New Roman" w:cs="Times New Roman"/>
                <w:b/>
                <w:bCs/>
                <w:sz w:val="26"/>
                <w:szCs w:val="26"/>
              </w:rPr>
            </w:pPr>
          </w:p>
        </w:tc>
        <w:tc>
          <w:tcPr>
            <w:tcW w:w="14103" w:type="dxa"/>
            <w:gridSpan w:val="8"/>
          </w:tcPr>
          <w:p w:rsidR="006E4690" w:rsidRPr="003C71B7" w:rsidRDefault="006E4690" w:rsidP="006E4690">
            <w:pPr>
              <w:pStyle w:val="FR1"/>
              <w:numPr>
                <w:ilvl w:val="0"/>
                <w:numId w:val="21"/>
              </w:numPr>
              <w:tabs>
                <w:tab w:val="num" w:pos="720"/>
              </w:tabs>
              <w:snapToGrid w:val="0"/>
              <w:spacing w:before="0" w:line="100" w:lineRule="atLeast"/>
              <w:ind w:left="0" w:right="0" w:firstLine="0"/>
              <w:jc w:val="center"/>
              <w:rPr>
                <w:rFonts w:ascii="Times New Roman" w:hAnsi="Times New Roman" w:cs="Times New Roman"/>
                <w:b/>
                <w:bCs/>
              </w:rPr>
            </w:pPr>
            <w:r w:rsidRPr="003C71B7">
              <w:rPr>
                <w:rFonts w:ascii="Times New Roman" w:hAnsi="Times New Roman" w:cs="Times New Roman"/>
                <w:b/>
                <w:bCs/>
              </w:rPr>
              <w:t>Услуги в сфере образования, науки, физкультуры и спорта</w:t>
            </w:r>
          </w:p>
          <w:p w:rsidR="006E4690" w:rsidRPr="003C71B7" w:rsidRDefault="006E4690" w:rsidP="00671F31">
            <w:pPr>
              <w:pStyle w:val="FR1"/>
              <w:spacing w:before="0" w:line="100" w:lineRule="atLeast"/>
              <w:ind w:right="0"/>
              <w:rPr>
                <w:rFonts w:ascii="Times New Roman" w:hAnsi="Times New Roman" w:cs="Times New Roman"/>
                <w:b/>
                <w:bCs/>
              </w:rPr>
            </w:pPr>
          </w:p>
        </w:tc>
      </w:tr>
      <w:tr w:rsidR="006E4690" w:rsidRPr="00501BE9"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w:t>
            </w:r>
          </w:p>
        </w:tc>
        <w:tc>
          <w:tcPr>
            <w:tcW w:w="4955"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района (городского округа)</w:t>
            </w:r>
          </w:p>
        </w:tc>
        <w:tc>
          <w:tcPr>
            <w:tcW w:w="375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МКУ Управление образования администрации Тужинского муниципального района, образовательные учреждения Тужинского муниципального района </w:t>
            </w:r>
          </w:p>
        </w:tc>
        <w:tc>
          <w:tcPr>
            <w:tcW w:w="3242"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w:t>
            </w:r>
          </w:p>
        </w:tc>
        <w:tc>
          <w:tcPr>
            <w:tcW w:w="4955"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Присвоение квалификационных категорий спортивным судьям «Спортивный судья третьей категории» и «Спортивный судья второй категории»</w:t>
            </w:r>
          </w:p>
        </w:tc>
        <w:tc>
          <w:tcPr>
            <w:tcW w:w="375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3242"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501BE9" w:rsidTr="00671F31">
        <w:tc>
          <w:tcPr>
            <w:tcW w:w="14885" w:type="dxa"/>
            <w:gridSpan w:val="10"/>
          </w:tcPr>
          <w:p w:rsidR="006E4690" w:rsidRPr="006E4690" w:rsidRDefault="006E4690" w:rsidP="00671F31">
            <w:pPr>
              <w:pStyle w:val="FR1"/>
              <w:snapToGrid w:val="0"/>
              <w:spacing w:before="0" w:line="100" w:lineRule="atLeast"/>
              <w:ind w:right="0"/>
              <w:jc w:val="center"/>
              <w:rPr>
                <w:rFonts w:ascii="Times New Roman" w:hAnsi="Times New Roman" w:cs="Times New Roman"/>
                <w:b/>
                <w:bCs/>
                <w:sz w:val="22"/>
                <w:szCs w:val="22"/>
              </w:rPr>
            </w:pPr>
            <w:r w:rsidRPr="006E4690">
              <w:rPr>
                <w:rFonts w:ascii="Times New Roman" w:hAnsi="Times New Roman" w:cs="Times New Roman"/>
                <w:b/>
                <w:bCs/>
                <w:sz w:val="22"/>
                <w:szCs w:val="22"/>
              </w:rPr>
              <w:t xml:space="preserve">       2. Услуги в сфере жилищно - коммунального хозяйства</w:t>
            </w:r>
          </w:p>
          <w:p w:rsidR="006E4690" w:rsidRPr="006E4690" w:rsidRDefault="006E4690" w:rsidP="00671F31">
            <w:pPr>
              <w:pStyle w:val="FR1"/>
              <w:snapToGrid w:val="0"/>
              <w:spacing w:before="0" w:line="100" w:lineRule="atLeast"/>
              <w:ind w:right="0"/>
              <w:jc w:val="center"/>
              <w:rPr>
                <w:rFonts w:ascii="Times New Roman" w:hAnsi="Times New Roman" w:cs="Times New Roman"/>
                <w:b/>
                <w:bCs/>
                <w:sz w:val="22"/>
                <w:szCs w:val="22"/>
              </w:rPr>
            </w:pPr>
          </w:p>
        </w:tc>
      </w:tr>
      <w:tr w:rsidR="006E4690" w:rsidRPr="00501BE9" w:rsidTr="00CF05E1">
        <w:trPr>
          <w:trHeight w:val="1126"/>
        </w:trPr>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lastRenderedPageBreak/>
              <w:t>3</w:t>
            </w:r>
          </w:p>
        </w:tc>
        <w:tc>
          <w:tcPr>
            <w:tcW w:w="4955"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Согласование переустройства и (или) перепланировки жилого помещения на территории муниципального образования  </w:t>
            </w:r>
          </w:p>
        </w:tc>
        <w:tc>
          <w:tcPr>
            <w:tcW w:w="375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3242"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Прием заявлений и выдача документов о согласовании переустройства и (или) перепланировки жилого помещения</w:t>
            </w: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501BE9" w:rsidTr="00CF05E1">
        <w:trPr>
          <w:trHeight w:val="1541"/>
        </w:trPr>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4</w:t>
            </w:r>
          </w:p>
        </w:tc>
        <w:tc>
          <w:tcPr>
            <w:tcW w:w="4955"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w:t>
            </w:r>
          </w:p>
        </w:tc>
        <w:tc>
          <w:tcPr>
            <w:tcW w:w="375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3242"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Принятие документов, а так же выдача решений о переводе или об отказе в переводе жилого помещения в нежилое или нежилого помещения в жилое помещение</w:t>
            </w: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501BE9" w:rsidTr="00671F31">
        <w:tc>
          <w:tcPr>
            <w:tcW w:w="14885" w:type="dxa"/>
            <w:gridSpan w:val="10"/>
          </w:tcPr>
          <w:p w:rsidR="006E4690" w:rsidRPr="006E4690" w:rsidRDefault="006E4690" w:rsidP="00671F31">
            <w:pPr>
              <w:pStyle w:val="FR1"/>
              <w:snapToGrid w:val="0"/>
              <w:spacing w:before="0" w:line="100" w:lineRule="atLeast"/>
              <w:ind w:right="0"/>
              <w:jc w:val="center"/>
              <w:rPr>
                <w:rFonts w:ascii="Times New Roman" w:hAnsi="Times New Roman" w:cs="Times New Roman"/>
                <w:b/>
                <w:bCs/>
                <w:sz w:val="22"/>
                <w:szCs w:val="22"/>
              </w:rPr>
            </w:pPr>
            <w:r w:rsidRPr="006E4690">
              <w:rPr>
                <w:rFonts w:ascii="Times New Roman" w:hAnsi="Times New Roman" w:cs="Times New Roman"/>
                <w:b/>
                <w:bCs/>
                <w:sz w:val="22"/>
                <w:szCs w:val="22"/>
              </w:rPr>
              <w:t xml:space="preserve">3.Услуги в сфере имущественно - земельных отношений и строительства </w:t>
            </w: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5</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Предоставление земельных участков, на  которых расположены здания, сооружения на территории муниципального образования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6</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Предоставление в собственность, аренду земельных участков без проведения торгов</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7</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Бесплатное предоставление гражданам,   имеющим трех и более детей, земельных участков, на территории муниципального образования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8</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Style w:val="73"/>
              </w:rPr>
              <w:t>Предварительное согласование предоставления</w:t>
            </w:r>
            <w:r w:rsidRPr="006E4690">
              <w:rPr>
                <w:rStyle w:val="84"/>
              </w:rPr>
              <w:t xml:space="preserve"> </w:t>
            </w:r>
            <w:r w:rsidRPr="006E4690">
              <w:rPr>
                <w:rStyle w:val="73"/>
              </w:rPr>
              <w:t>земельных участков, расположенных на территории</w:t>
            </w:r>
            <w:r w:rsidRPr="006E4690">
              <w:rPr>
                <w:rStyle w:val="84"/>
              </w:rPr>
              <w:t xml:space="preserve"> </w:t>
            </w:r>
            <w:r w:rsidRPr="006E4690">
              <w:rPr>
                <w:rStyle w:val="73"/>
              </w:rPr>
              <w:t xml:space="preserve">муниципального образования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9</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eastAsia="Sylfaen" w:hAnsi="Times New Roman" w:cs="Times New Roman"/>
                <w:sz w:val="22"/>
                <w:szCs w:val="22"/>
              </w:rPr>
            </w:pPr>
            <w:r w:rsidRPr="006E4690">
              <w:rPr>
                <w:rStyle w:val="140"/>
                <w:rFonts w:ascii="Times New Roman" w:hAnsi="Times New Roman"/>
              </w:rPr>
              <w:t>Предоставление земельных участков, расположенных на территории муниципального образования, в собственность бесплатно</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10</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Style w:val="140"/>
                <w:rFonts w:ascii="Times New Roman" w:hAnsi="Times New Roman"/>
              </w:rPr>
              <w:t>Выдача разрешения на использование земель или</w:t>
            </w:r>
            <w:r w:rsidRPr="006E4690">
              <w:rPr>
                <w:rStyle w:val="170"/>
                <w:rFonts w:ascii="Times New Roman" w:hAnsi="Times New Roman" w:cs="Times New Roman"/>
              </w:rPr>
              <w:t xml:space="preserve"> </w:t>
            </w:r>
            <w:r w:rsidRPr="006E4690">
              <w:rPr>
                <w:rStyle w:val="140"/>
                <w:rFonts w:ascii="Times New Roman" w:hAnsi="Times New Roman"/>
              </w:rPr>
              <w:t>земельных участков, расположенных на территории</w:t>
            </w:r>
            <w:r w:rsidRPr="006E4690">
              <w:rPr>
                <w:rStyle w:val="170"/>
                <w:rFonts w:ascii="Times New Roman" w:hAnsi="Times New Roman" w:cs="Times New Roman"/>
              </w:rPr>
              <w:t xml:space="preserve"> </w:t>
            </w:r>
            <w:r w:rsidRPr="006E4690">
              <w:rPr>
                <w:rStyle w:val="140"/>
                <w:rFonts w:ascii="Times New Roman" w:hAnsi="Times New Roman"/>
              </w:rPr>
              <w:t>муниципального образования</w:t>
            </w:r>
            <w:r w:rsidRPr="006E4690">
              <w:rPr>
                <w:rFonts w:ascii="Times New Roman" w:hAnsi="Times New Roman" w:cs="Times New Roman"/>
                <w:sz w:val="22"/>
                <w:szCs w:val="22"/>
              </w:rPr>
              <w:t xml:space="preserve">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rPr>
          <w:trHeight w:val="1023"/>
        </w:trPr>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11</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Style w:val="140"/>
                <w:rFonts w:ascii="Times New Roman" w:hAnsi="Times New Roman"/>
              </w:rPr>
              <w:t>Заключение соглашения об установлении сервитута</w:t>
            </w:r>
            <w:r w:rsidRPr="006E4690">
              <w:rPr>
                <w:rStyle w:val="170"/>
                <w:rFonts w:ascii="Times New Roman" w:hAnsi="Times New Roman" w:cs="Times New Roman"/>
              </w:rPr>
              <w:t xml:space="preserve"> </w:t>
            </w:r>
            <w:r w:rsidRPr="006E4690">
              <w:rPr>
                <w:rStyle w:val="140"/>
                <w:rFonts w:ascii="Times New Roman" w:hAnsi="Times New Roman"/>
              </w:rPr>
              <w:t>в отношении земельных участков (частей земельных</w:t>
            </w:r>
            <w:r w:rsidRPr="006E4690">
              <w:rPr>
                <w:rStyle w:val="170"/>
                <w:rFonts w:ascii="Times New Roman" w:hAnsi="Times New Roman" w:cs="Times New Roman"/>
              </w:rPr>
              <w:t xml:space="preserve"> </w:t>
            </w:r>
            <w:r w:rsidRPr="006E4690">
              <w:rPr>
                <w:rStyle w:val="140"/>
                <w:rFonts w:ascii="Times New Roman" w:hAnsi="Times New Roman"/>
              </w:rPr>
              <w:t>участков), расположенных на территории муниципального образования</w:t>
            </w:r>
            <w:r w:rsidRPr="006E4690">
              <w:rPr>
                <w:rFonts w:ascii="Times New Roman" w:hAnsi="Times New Roman" w:cs="Times New Roman"/>
                <w:sz w:val="22"/>
                <w:szCs w:val="22"/>
              </w:rPr>
              <w:t xml:space="preserve">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12</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eastAsia="Sylfaen" w:hAnsi="Times New Roman" w:cs="Times New Roman"/>
                <w:sz w:val="22"/>
                <w:szCs w:val="22"/>
              </w:rPr>
            </w:pPr>
            <w:r w:rsidRPr="006E4690">
              <w:rPr>
                <w:rStyle w:val="140"/>
                <w:rFonts w:ascii="Times New Roman" w:hAnsi="Times New Roman"/>
              </w:rPr>
              <w:t>Продажа земельных участков, расположенных на территории муниципального образования</w:t>
            </w:r>
            <w:r w:rsidRPr="006E4690">
              <w:rPr>
                <w:rFonts w:ascii="Times New Roman" w:hAnsi="Times New Roman" w:cs="Times New Roman"/>
                <w:sz w:val="22"/>
                <w:szCs w:val="22"/>
              </w:rPr>
              <w:t>,</w:t>
            </w:r>
            <w:r w:rsidRPr="006E4690">
              <w:rPr>
                <w:rStyle w:val="140"/>
                <w:rFonts w:ascii="Times New Roman" w:hAnsi="Times New Roman"/>
              </w:rPr>
              <w:t xml:space="preserve"> без проведения торгов в случаях,</w:t>
            </w:r>
            <w:r w:rsidRPr="006E4690">
              <w:rPr>
                <w:rStyle w:val="200"/>
                <w:rFonts w:ascii="Times New Roman" w:hAnsi="Times New Roman" w:cs="Times New Roman"/>
              </w:rPr>
              <w:t xml:space="preserve"> </w:t>
            </w:r>
            <w:r w:rsidRPr="006E4690">
              <w:rPr>
                <w:rStyle w:val="140"/>
                <w:rFonts w:ascii="Times New Roman" w:hAnsi="Times New Roman"/>
              </w:rPr>
              <w:t>установленных законодательством Российской</w:t>
            </w:r>
            <w:r w:rsidRPr="006E4690">
              <w:rPr>
                <w:rStyle w:val="200"/>
                <w:rFonts w:ascii="Times New Roman" w:hAnsi="Times New Roman" w:cs="Times New Roman"/>
              </w:rPr>
              <w:t xml:space="preserve"> </w:t>
            </w:r>
            <w:r w:rsidRPr="006E4690">
              <w:rPr>
                <w:rStyle w:val="140"/>
                <w:rFonts w:ascii="Times New Roman" w:hAnsi="Times New Roman"/>
              </w:rPr>
              <w:t>Федерации</w:t>
            </w:r>
          </w:p>
        </w:tc>
        <w:tc>
          <w:tcPr>
            <w:tcW w:w="3686" w:type="dxa"/>
            <w:gridSpan w:val="2"/>
          </w:tcPr>
          <w:p w:rsidR="006E4690" w:rsidRPr="006E4690" w:rsidRDefault="006E4690" w:rsidP="00671F31">
            <w:r w:rsidRPr="006E4690">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lastRenderedPageBreak/>
              <w:t>13</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eastAsia="Sylfaen" w:hAnsi="Times New Roman" w:cs="Times New Roman"/>
                <w:sz w:val="22"/>
                <w:szCs w:val="22"/>
              </w:rPr>
            </w:pPr>
            <w:r w:rsidRPr="006E4690">
              <w:rPr>
                <w:rStyle w:val="140"/>
                <w:rFonts w:ascii="Times New Roman" w:hAnsi="Times New Roman"/>
              </w:rPr>
              <w:t>Обмен земельных участков, расположенных на территории муниципального образования, на земельные участки, находящиеся в</w:t>
            </w:r>
            <w:r w:rsidRPr="006E4690">
              <w:rPr>
                <w:rStyle w:val="170"/>
                <w:rFonts w:ascii="Times New Roman" w:hAnsi="Times New Roman" w:cs="Times New Roman"/>
              </w:rPr>
              <w:t xml:space="preserve"> </w:t>
            </w:r>
            <w:r w:rsidRPr="006E4690">
              <w:rPr>
                <w:rStyle w:val="140"/>
                <w:rFonts w:ascii="Times New Roman" w:hAnsi="Times New Roman"/>
              </w:rPr>
              <w:t>частной собственности</w:t>
            </w:r>
          </w:p>
        </w:tc>
        <w:tc>
          <w:tcPr>
            <w:tcW w:w="3686" w:type="dxa"/>
            <w:gridSpan w:val="2"/>
          </w:tcPr>
          <w:p w:rsidR="006E4690" w:rsidRPr="006E4690" w:rsidRDefault="006E4690" w:rsidP="00671F31">
            <w:r w:rsidRPr="006E4690">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14</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eastAsia="Sylfaen" w:hAnsi="Times New Roman" w:cs="Times New Roman"/>
                <w:sz w:val="22"/>
                <w:szCs w:val="22"/>
              </w:rPr>
            </w:pPr>
            <w:r w:rsidRPr="006E4690">
              <w:rPr>
                <w:rStyle w:val="140"/>
                <w:rFonts w:ascii="Times New Roman" w:hAnsi="Times New Roman"/>
              </w:rPr>
              <w:t>Заключение соглашения о перераспределении</w:t>
            </w:r>
            <w:r w:rsidRPr="006E4690">
              <w:rPr>
                <w:rStyle w:val="170"/>
                <w:rFonts w:ascii="Times New Roman" w:hAnsi="Times New Roman" w:cs="Times New Roman"/>
              </w:rPr>
              <w:t xml:space="preserve"> </w:t>
            </w:r>
            <w:r w:rsidRPr="006E4690">
              <w:rPr>
                <w:rStyle w:val="140"/>
                <w:rFonts w:ascii="Times New Roman" w:hAnsi="Times New Roman"/>
              </w:rPr>
              <w:t>земельных участков, расположенных на территории</w:t>
            </w:r>
            <w:r w:rsidRPr="006E4690">
              <w:rPr>
                <w:rStyle w:val="170"/>
                <w:rFonts w:ascii="Times New Roman" w:hAnsi="Times New Roman" w:cs="Times New Roman"/>
              </w:rPr>
              <w:t xml:space="preserve"> </w:t>
            </w:r>
            <w:r w:rsidRPr="006E4690">
              <w:rPr>
                <w:rStyle w:val="140"/>
                <w:rFonts w:ascii="Times New Roman" w:hAnsi="Times New Roman"/>
              </w:rPr>
              <w:t>муниципального образования</w:t>
            </w:r>
            <w:r w:rsidRPr="006E4690">
              <w:rPr>
                <w:rFonts w:ascii="Times New Roman" w:hAnsi="Times New Roman" w:cs="Times New Roman"/>
                <w:sz w:val="22"/>
                <w:szCs w:val="22"/>
              </w:rPr>
              <w:t>,</w:t>
            </w:r>
            <w:r w:rsidRPr="006E4690">
              <w:rPr>
                <w:rStyle w:val="140"/>
                <w:rFonts w:ascii="Times New Roman" w:hAnsi="Times New Roman"/>
              </w:rPr>
              <w:t xml:space="preserve"> и</w:t>
            </w:r>
            <w:r w:rsidRPr="006E4690">
              <w:rPr>
                <w:rStyle w:val="170"/>
                <w:rFonts w:ascii="Times New Roman" w:hAnsi="Times New Roman" w:cs="Times New Roman"/>
              </w:rPr>
              <w:t xml:space="preserve"> </w:t>
            </w:r>
            <w:r w:rsidRPr="006E4690">
              <w:rPr>
                <w:rStyle w:val="140"/>
                <w:rFonts w:ascii="Times New Roman" w:hAnsi="Times New Roman"/>
              </w:rPr>
              <w:t>земельных участков, находящихся в частной</w:t>
            </w:r>
            <w:r w:rsidRPr="006E4690">
              <w:rPr>
                <w:rStyle w:val="170"/>
                <w:rFonts w:ascii="Times New Roman" w:hAnsi="Times New Roman" w:cs="Times New Roman"/>
              </w:rPr>
              <w:t xml:space="preserve"> </w:t>
            </w:r>
            <w:r w:rsidRPr="006E4690">
              <w:rPr>
                <w:rStyle w:val="140"/>
                <w:rFonts w:ascii="Times New Roman" w:hAnsi="Times New Roman"/>
              </w:rPr>
              <w:t>собственности</w:t>
            </w:r>
          </w:p>
        </w:tc>
        <w:tc>
          <w:tcPr>
            <w:tcW w:w="3686" w:type="dxa"/>
            <w:gridSpan w:val="2"/>
          </w:tcPr>
          <w:p w:rsidR="006E4690" w:rsidRPr="006E4690" w:rsidRDefault="006E4690" w:rsidP="00671F31">
            <w:r w:rsidRPr="006E4690">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501BE9"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15</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eastAsia="Sylfaen" w:hAnsi="Times New Roman" w:cs="Times New Roman"/>
                <w:sz w:val="22"/>
                <w:szCs w:val="22"/>
              </w:rPr>
            </w:pPr>
            <w:r w:rsidRPr="006E4690">
              <w:rPr>
                <w:rStyle w:val="140"/>
                <w:rFonts w:ascii="Times New Roman" w:hAnsi="Times New Roman"/>
              </w:rPr>
              <w:t>Предоставление земельных участков, находящихся на территории муниципального образования</w:t>
            </w:r>
            <w:r w:rsidRPr="006E4690">
              <w:rPr>
                <w:rFonts w:ascii="Times New Roman" w:hAnsi="Times New Roman" w:cs="Times New Roman"/>
                <w:sz w:val="22"/>
                <w:szCs w:val="22"/>
              </w:rPr>
              <w:t>,</w:t>
            </w:r>
            <w:r w:rsidRPr="006E4690">
              <w:rPr>
                <w:rStyle w:val="140"/>
                <w:rFonts w:ascii="Times New Roman" w:hAnsi="Times New Roman"/>
              </w:rPr>
              <w:t xml:space="preserve">  гражданам для индивидуального</w:t>
            </w:r>
            <w:r w:rsidRPr="006E4690">
              <w:rPr>
                <w:rStyle w:val="170"/>
                <w:rFonts w:ascii="Times New Roman" w:hAnsi="Times New Roman" w:cs="Times New Roman"/>
              </w:rPr>
              <w:t xml:space="preserve"> </w:t>
            </w:r>
            <w:r w:rsidRPr="006E4690">
              <w:rPr>
                <w:rStyle w:val="140"/>
                <w:rFonts w:ascii="Times New Roman" w:hAnsi="Times New Roman"/>
              </w:rPr>
              <w:t>жилищного строительства, ведения личного</w:t>
            </w:r>
            <w:r w:rsidRPr="006E4690">
              <w:rPr>
                <w:rStyle w:val="170"/>
                <w:rFonts w:ascii="Times New Roman" w:hAnsi="Times New Roman" w:cs="Times New Roman"/>
              </w:rPr>
              <w:t xml:space="preserve"> </w:t>
            </w:r>
            <w:r w:rsidRPr="006E4690">
              <w:rPr>
                <w:rStyle w:val="140"/>
                <w:rFonts w:ascii="Times New Roman" w:hAnsi="Times New Roman"/>
              </w:rPr>
              <w:t>подсобного хозяйства в границах населенного</w:t>
            </w:r>
            <w:r w:rsidRPr="006E4690">
              <w:rPr>
                <w:rStyle w:val="170"/>
                <w:rFonts w:ascii="Times New Roman" w:hAnsi="Times New Roman" w:cs="Times New Roman"/>
              </w:rPr>
              <w:t xml:space="preserve"> </w:t>
            </w:r>
            <w:r w:rsidRPr="006E4690">
              <w:rPr>
                <w:rStyle w:val="140"/>
                <w:rFonts w:ascii="Times New Roman" w:hAnsi="Times New Roman"/>
              </w:rPr>
              <w:t>пункта, садоводства, дачного хозяйства, гражданам и</w:t>
            </w:r>
            <w:r w:rsidRPr="006E4690">
              <w:rPr>
                <w:rStyle w:val="170"/>
                <w:rFonts w:ascii="Times New Roman" w:hAnsi="Times New Roman" w:cs="Times New Roman"/>
              </w:rPr>
              <w:t xml:space="preserve"> </w:t>
            </w:r>
            <w:r w:rsidRPr="006E4690">
              <w:rPr>
                <w:rStyle w:val="140"/>
                <w:rFonts w:ascii="Times New Roman" w:hAnsi="Times New Roman"/>
              </w:rPr>
              <w:t>крестьянским (фермерским) хозяйствам для</w:t>
            </w:r>
            <w:r w:rsidRPr="006E4690">
              <w:rPr>
                <w:rStyle w:val="170"/>
                <w:rFonts w:ascii="Times New Roman" w:hAnsi="Times New Roman" w:cs="Times New Roman"/>
              </w:rPr>
              <w:t xml:space="preserve"> </w:t>
            </w:r>
            <w:r w:rsidRPr="006E4690">
              <w:rPr>
                <w:rStyle w:val="140"/>
                <w:rFonts w:ascii="Times New Roman" w:hAnsi="Times New Roman"/>
              </w:rPr>
              <w:t>осуществления крестьянским (фермерским)</w:t>
            </w:r>
            <w:r w:rsidRPr="006E4690">
              <w:rPr>
                <w:rStyle w:val="170"/>
                <w:rFonts w:ascii="Times New Roman" w:hAnsi="Times New Roman" w:cs="Times New Roman"/>
              </w:rPr>
              <w:t xml:space="preserve"> </w:t>
            </w:r>
            <w:r w:rsidRPr="006E4690">
              <w:rPr>
                <w:rStyle w:val="140"/>
                <w:rFonts w:ascii="Times New Roman" w:hAnsi="Times New Roman"/>
              </w:rPr>
              <w:t>хозяйством его деятельности</w:t>
            </w:r>
          </w:p>
        </w:tc>
        <w:tc>
          <w:tcPr>
            <w:tcW w:w="3686" w:type="dxa"/>
            <w:gridSpan w:val="2"/>
          </w:tcPr>
          <w:p w:rsidR="006E4690" w:rsidRPr="006E4690" w:rsidRDefault="006E4690" w:rsidP="00671F31">
            <w:r w:rsidRPr="006E4690">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Выдача разрешений на предоставление земельных участков для индивидуального жилищного строительства</w:t>
            </w: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16</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eastAsia="Sylfaen" w:hAnsi="Times New Roman" w:cs="Times New Roman"/>
                <w:sz w:val="22"/>
                <w:szCs w:val="22"/>
              </w:rPr>
            </w:pPr>
            <w:r w:rsidRPr="006E4690">
              <w:rPr>
                <w:rStyle w:val="140"/>
                <w:rFonts w:ascii="Times New Roman" w:hAnsi="Times New Roman"/>
              </w:rPr>
              <w:t xml:space="preserve">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tc>
        <w:tc>
          <w:tcPr>
            <w:tcW w:w="3686" w:type="dxa"/>
            <w:gridSpan w:val="2"/>
          </w:tcPr>
          <w:p w:rsidR="006E4690" w:rsidRPr="006E4690" w:rsidRDefault="006E4690" w:rsidP="00671F31">
            <w:r w:rsidRPr="006E4690">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17</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eastAsia="Sylfaen" w:hAnsi="Times New Roman" w:cs="Times New Roman"/>
                <w:sz w:val="22"/>
                <w:szCs w:val="22"/>
              </w:rPr>
            </w:pPr>
            <w:r w:rsidRPr="006E4690">
              <w:rPr>
                <w:rStyle w:val="140"/>
                <w:rFonts w:ascii="Times New Roman" w:hAnsi="Times New Roman"/>
              </w:rPr>
              <w:t>Перевод земель или земельных участков в составе</w:t>
            </w:r>
            <w:r w:rsidRPr="006E4690">
              <w:rPr>
                <w:rStyle w:val="170"/>
                <w:rFonts w:ascii="Times New Roman" w:hAnsi="Times New Roman" w:cs="Times New Roman"/>
              </w:rPr>
              <w:t xml:space="preserve"> </w:t>
            </w:r>
            <w:r w:rsidRPr="006E4690">
              <w:rPr>
                <w:rStyle w:val="140"/>
                <w:rFonts w:ascii="Times New Roman" w:hAnsi="Times New Roman"/>
              </w:rPr>
              <w:t>таких земель из одной категории в другую</w:t>
            </w:r>
          </w:p>
        </w:tc>
        <w:tc>
          <w:tcPr>
            <w:tcW w:w="3686" w:type="dxa"/>
            <w:gridSpan w:val="2"/>
          </w:tcPr>
          <w:p w:rsidR="006E4690" w:rsidRPr="006E4690" w:rsidRDefault="006E4690" w:rsidP="00671F31">
            <w:r w:rsidRPr="006E4690">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18</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Style w:val="140"/>
                <w:rFonts w:ascii="Times New Roman" w:hAnsi="Times New Roman"/>
              </w:rPr>
              <w:t>Прекращение прав физических и юридических лиц</w:t>
            </w:r>
            <w:r w:rsidRPr="006E4690">
              <w:rPr>
                <w:rStyle w:val="220"/>
                <w:rFonts w:ascii="Times New Roman" w:hAnsi="Times New Roman" w:cs="Times New Roman"/>
              </w:rPr>
              <w:t xml:space="preserve"> </w:t>
            </w:r>
            <w:r w:rsidRPr="006E4690">
              <w:rPr>
                <w:rStyle w:val="140"/>
                <w:rFonts w:ascii="Times New Roman" w:hAnsi="Times New Roman"/>
              </w:rPr>
              <w:t>на земельные участки, расположенных на территории</w:t>
            </w:r>
            <w:r w:rsidRPr="006E4690">
              <w:rPr>
                <w:rStyle w:val="220"/>
                <w:rFonts w:ascii="Times New Roman" w:hAnsi="Times New Roman" w:cs="Times New Roman"/>
              </w:rPr>
              <w:t xml:space="preserve"> </w:t>
            </w:r>
            <w:r w:rsidRPr="006E4690">
              <w:rPr>
                <w:rStyle w:val="140"/>
                <w:rFonts w:ascii="Times New Roman" w:hAnsi="Times New Roman"/>
              </w:rPr>
              <w:t xml:space="preserve">муниципального образования </w:t>
            </w:r>
          </w:p>
        </w:tc>
        <w:tc>
          <w:tcPr>
            <w:tcW w:w="3686" w:type="dxa"/>
            <w:gridSpan w:val="2"/>
          </w:tcPr>
          <w:p w:rsidR="006E4690" w:rsidRPr="006E4690" w:rsidRDefault="006E4690" w:rsidP="00671F31">
            <w:r w:rsidRPr="006E4690">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501BE9"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19</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Выдача разрешения на строительство объекта капитального строительства на территории муниципального образования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Подготовка и выдача разрешений на строительство, реконструкцию, капитальный ремонт объектов капитального строительства, а так же на ввод в эксплуатацию</w:t>
            </w: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501BE9"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20</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Выдача разрешения на установку и эксплуатацию рекламных конструкций на территории муниципального образования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Выдача разрешений на установку рекламных конструкций на  </w:t>
            </w:r>
            <w:r w:rsidRPr="006E4690">
              <w:rPr>
                <w:rFonts w:ascii="Times New Roman" w:hAnsi="Times New Roman" w:cs="Times New Roman"/>
                <w:sz w:val="22"/>
                <w:szCs w:val="22"/>
              </w:rPr>
              <w:lastRenderedPageBreak/>
              <w:t>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rPr>
          <w:trHeight w:val="742"/>
        </w:trPr>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lastRenderedPageBreak/>
              <w:t>21</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Выдача разрешения на ввод объекта в эксплуатацию на территории муниципального образования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22</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Style w:val="73"/>
              </w:rPr>
              <w:t>Выдача градостроительного плана</w:t>
            </w:r>
            <w:r w:rsidRPr="006E4690">
              <w:rPr>
                <w:rStyle w:val="84"/>
              </w:rPr>
              <w:t xml:space="preserve"> </w:t>
            </w:r>
            <w:r w:rsidRPr="006E4690">
              <w:rPr>
                <w:rStyle w:val="73"/>
              </w:rPr>
              <w:t>земельного участка на территории муниципального</w:t>
            </w:r>
            <w:r w:rsidRPr="006E4690">
              <w:rPr>
                <w:rStyle w:val="84"/>
              </w:rPr>
              <w:t xml:space="preserve"> </w:t>
            </w:r>
            <w:r w:rsidRPr="006E4690">
              <w:rPr>
                <w:rStyle w:val="73"/>
              </w:rPr>
              <w:t>образования</w:t>
            </w:r>
            <w:r w:rsidRPr="006E4690">
              <w:rPr>
                <w:rFonts w:ascii="Times New Roman" w:hAnsi="Times New Roman" w:cs="Times New Roman"/>
                <w:sz w:val="22"/>
                <w:szCs w:val="22"/>
              </w:rPr>
              <w:t xml:space="preserve">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23</w:t>
            </w:r>
          </w:p>
        </w:tc>
        <w:tc>
          <w:tcPr>
            <w:tcW w:w="5314" w:type="dxa"/>
            <w:gridSpan w:val="3"/>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Выдача сведений из информационной системы обеспечения градостроительной деятельности муниципального образования </w:t>
            </w:r>
          </w:p>
        </w:tc>
        <w:tc>
          <w:tcPr>
            <w:tcW w:w="3686"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24</w:t>
            </w:r>
          </w:p>
        </w:tc>
        <w:tc>
          <w:tcPr>
            <w:tcW w:w="5314" w:type="dxa"/>
            <w:gridSpan w:val="3"/>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Продление срока действия разрешения на строительство объекта капитального строительства на территории муниципального образования </w:t>
            </w:r>
          </w:p>
        </w:tc>
        <w:tc>
          <w:tcPr>
            <w:tcW w:w="3686"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25</w:t>
            </w:r>
          </w:p>
        </w:tc>
        <w:tc>
          <w:tcPr>
            <w:tcW w:w="5314" w:type="dxa"/>
            <w:gridSpan w:val="3"/>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 xml:space="preserve">Внесение изменений в разрешение на строительство объекта капитального строительства на территории муниципального образования </w:t>
            </w:r>
          </w:p>
        </w:tc>
        <w:tc>
          <w:tcPr>
            <w:tcW w:w="3686"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26</w:t>
            </w:r>
          </w:p>
        </w:tc>
        <w:tc>
          <w:tcPr>
            <w:tcW w:w="5314" w:type="dxa"/>
            <w:gridSpan w:val="3"/>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Style w:val="230"/>
                <w:rFonts w:ascii="Times New Roman" w:hAnsi="Times New Roman" w:cs="Times New Roman"/>
              </w:rPr>
              <w:t>Предоставление юридическим и физическим лицам</w:t>
            </w:r>
            <w:r w:rsidRPr="006E4690">
              <w:rPr>
                <w:rStyle w:val="250"/>
                <w:rFonts w:ascii="Times New Roman" w:hAnsi="Times New Roman" w:cs="Times New Roman"/>
              </w:rPr>
              <w:t xml:space="preserve"> </w:t>
            </w:r>
            <w:r w:rsidRPr="006E4690">
              <w:rPr>
                <w:rStyle w:val="230"/>
                <w:rFonts w:ascii="Times New Roman" w:hAnsi="Times New Roman" w:cs="Times New Roman"/>
              </w:rPr>
              <w:t>сведений из реестра муниципального имущества</w:t>
            </w:r>
            <w:r w:rsidRPr="006E4690">
              <w:rPr>
                <w:rStyle w:val="250"/>
                <w:rFonts w:ascii="Times New Roman" w:hAnsi="Times New Roman" w:cs="Times New Roman"/>
              </w:rPr>
              <w:t xml:space="preserve"> </w:t>
            </w:r>
            <w:r w:rsidRPr="006E4690">
              <w:rPr>
                <w:rStyle w:val="230"/>
                <w:rFonts w:ascii="Times New Roman" w:hAnsi="Times New Roman" w:cs="Times New Roman"/>
              </w:rPr>
              <w:t xml:space="preserve">муниципального образования </w:t>
            </w:r>
          </w:p>
        </w:tc>
        <w:tc>
          <w:tcPr>
            <w:tcW w:w="3686"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27</w:t>
            </w:r>
          </w:p>
        </w:tc>
        <w:tc>
          <w:tcPr>
            <w:tcW w:w="5314" w:type="dxa"/>
            <w:gridSpan w:val="3"/>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Style w:val="230"/>
                <w:rFonts w:ascii="Times New Roman" w:hAnsi="Times New Roman" w:cs="Times New Roman"/>
              </w:rPr>
              <w:t>Предоставление имущества, находящегося в муниципальной</w:t>
            </w:r>
            <w:r w:rsidRPr="006E4690">
              <w:rPr>
                <w:rStyle w:val="250"/>
                <w:rFonts w:ascii="Times New Roman" w:hAnsi="Times New Roman" w:cs="Times New Roman"/>
              </w:rPr>
              <w:t xml:space="preserve"> </w:t>
            </w:r>
            <w:r w:rsidRPr="006E4690">
              <w:rPr>
                <w:rStyle w:val="230"/>
                <w:rFonts w:ascii="Times New Roman" w:hAnsi="Times New Roman" w:cs="Times New Roman"/>
              </w:rPr>
              <w:t>собственности и составляющего казну муниципального образования</w:t>
            </w:r>
            <w:r w:rsidRPr="006E4690">
              <w:rPr>
                <w:rFonts w:ascii="Times New Roman" w:hAnsi="Times New Roman" w:cs="Times New Roman"/>
                <w:sz w:val="22"/>
                <w:szCs w:val="22"/>
              </w:rPr>
              <w:t xml:space="preserve">, </w:t>
            </w:r>
            <w:r w:rsidRPr="006E4690">
              <w:rPr>
                <w:rStyle w:val="230"/>
                <w:rFonts w:ascii="Times New Roman" w:hAnsi="Times New Roman" w:cs="Times New Roman"/>
              </w:rPr>
              <w:t>в</w:t>
            </w:r>
            <w:r w:rsidRPr="006E4690">
              <w:rPr>
                <w:rStyle w:val="250"/>
                <w:rFonts w:ascii="Times New Roman" w:hAnsi="Times New Roman" w:cs="Times New Roman"/>
              </w:rPr>
              <w:t xml:space="preserve"> </w:t>
            </w:r>
            <w:r w:rsidRPr="006E4690">
              <w:rPr>
                <w:rStyle w:val="230"/>
                <w:rFonts w:ascii="Times New Roman" w:hAnsi="Times New Roman" w:cs="Times New Roman"/>
              </w:rPr>
              <w:t>аренду без проведения торгов</w:t>
            </w:r>
          </w:p>
        </w:tc>
        <w:tc>
          <w:tcPr>
            <w:tcW w:w="3686"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line="100" w:lineRule="atLeas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28</w:t>
            </w:r>
          </w:p>
        </w:tc>
        <w:tc>
          <w:tcPr>
            <w:tcW w:w="5314" w:type="dxa"/>
            <w:gridSpan w:val="3"/>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Style w:val="230"/>
                <w:rFonts w:ascii="Times New Roman" w:hAnsi="Times New Roman" w:cs="Times New Roman"/>
              </w:rPr>
              <w:t>Предоставление информации об объектах</w:t>
            </w:r>
            <w:r w:rsidRPr="006E4690">
              <w:rPr>
                <w:rStyle w:val="250"/>
                <w:rFonts w:ascii="Times New Roman" w:hAnsi="Times New Roman" w:cs="Times New Roman"/>
              </w:rPr>
              <w:t xml:space="preserve"> </w:t>
            </w:r>
            <w:r w:rsidRPr="006E4690">
              <w:rPr>
                <w:rStyle w:val="230"/>
                <w:rFonts w:ascii="Times New Roman" w:hAnsi="Times New Roman" w:cs="Times New Roman"/>
              </w:rPr>
              <w:t>имущества, находящихся в</w:t>
            </w:r>
            <w:r w:rsidRPr="006E4690">
              <w:rPr>
                <w:rStyle w:val="250"/>
                <w:rFonts w:ascii="Times New Roman" w:hAnsi="Times New Roman" w:cs="Times New Roman"/>
              </w:rPr>
              <w:t xml:space="preserve"> </w:t>
            </w:r>
            <w:r w:rsidRPr="006E4690">
              <w:rPr>
                <w:rStyle w:val="230"/>
                <w:rFonts w:ascii="Times New Roman" w:hAnsi="Times New Roman" w:cs="Times New Roman"/>
              </w:rPr>
              <w:t>муниципальной собственности муниципального</w:t>
            </w:r>
            <w:r w:rsidRPr="006E4690">
              <w:rPr>
                <w:rStyle w:val="250"/>
                <w:rFonts w:ascii="Times New Roman" w:hAnsi="Times New Roman" w:cs="Times New Roman"/>
              </w:rPr>
              <w:t xml:space="preserve"> </w:t>
            </w:r>
            <w:r w:rsidRPr="006E4690">
              <w:rPr>
                <w:rStyle w:val="230"/>
                <w:rFonts w:ascii="Times New Roman" w:hAnsi="Times New Roman" w:cs="Times New Roman"/>
              </w:rPr>
              <w:t>образования, и предназначенных для сдачи в аренду</w:t>
            </w:r>
          </w:p>
        </w:tc>
        <w:tc>
          <w:tcPr>
            <w:tcW w:w="3686"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line="100" w:lineRule="atLeas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29</w:t>
            </w:r>
          </w:p>
        </w:tc>
        <w:tc>
          <w:tcPr>
            <w:tcW w:w="5314" w:type="dxa"/>
            <w:gridSpan w:val="3"/>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Style w:val="230"/>
                <w:rFonts w:ascii="Times New Roman" w:hAnsi="Times New Roman" w:cs="Times New Roman"/>
              </w:rPr>
              <w:t>Предоставление юридическим и физическим лицам</w:t>
            </w:r>
            <w:r w:rsidRPr="006E4690">
              <w:rPr>
                <w:rStyle w:val="250"/>
                <w:rFonts w:ascii="Times New Roman" w:hAnsi="Times New Roman" w:cs="Times New Roman"/>
              </w:rPr>
              <w:t xml:space="preserve"> </w:t>
            </w:r>
            <w:r w:rsidRPr="006E4690">
              <w:rPr>
                <w:rStyle w:val="230"/>
                <w:rFonts w:ascii="Times New Roman" w:hAnsi="Times New Roman" w:cs="Times New Roman"/>
              </w:rPr>
              <w:t>сведений о ранее приватизированном</w:t>
            </w:r>
            <w:r w:rsidRPr="006E4690">
              <w:rPr>
                <w:rStyle w:val="250"/>
                <w:rFonts w:ascii="Times New Roman" w:hAnsi="Times New Roman" w:cs="Times New Roman"/>
              </w:rPr>
              <w:t xml:space="preserve"> </w:t>
            </w:r>
            <w:r w:rsidRPr="006E4690">
              <w:rPr>
                <w:rStyle w:val="230"/>
                <w:rFonts w:ascii="Times New Roman" w:hAnsi="Times New Roman" w:cs="Times New Roman"/>
              </w:rPr>
              <w:t>муниципальном имуществе</w:t>
            </w:r>
          </w:p>
        </w:tc>
        <w:tc>
          <w:tcPr>
            <w:tcW w:w="3686"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30</w:t>
            </w:r>
          </w:p>
        </w:tc>
        <w:tc>
          <w:tcPr>
            <w:tcW w:w="5314" w:type="dxa"/>
            <w:gridSpan w:val="3"/>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Style w:val="230"/>
                <w:rFonts w:ascii="Times New Roman" w:hAnsi="Times New Roman" w:cs="Times New Roman"/>
              </w:rPr>
            </w:pPr>
            <w:r w:rsidRPr="006E4690">
              <w:rPr>
                <w:rStyle w:val="230"/>
                <w:rFonts w:ascii="Times New Roman" w:hAnsi="Times New Roman" w:cs="Times New Roman"/>
              </w:rPr>
              <w:t xml:space="preserve">Предоставление сведений об объектах имущества, </w:t>
            </w:r>
            <w:r w:rsidRPr="006E4690">
              <w:rPr>
                <w:rStyle w:val="230"/>
                <w:rFonts w:ascii="Times New Roman" w:hAnsi="Times New Roman" w:cs="Times New Roman"/>
              </w:rPr>
              <w:lastRenderedPageBreak/>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686"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lastRenderedPageBreak/>
              <w:t xml:space="preserve">Администрация Тужинского </w:t>
            </w:r>
            <w:r w:rsidRPr="006E4690">
              <w:rPr>
                <w:rFonts w:ascii="Times New Roman" w:hAnsi="Times New Roman" w:cs="Times New Roman"/>
                <w:sz w:val="22"/>
                <w:szCs w:val="22"/>
              </w:rPr>
              <w:lastRenderedPageBreak/>
              <w:t>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lastRenderedPageBreak/>
              <w:t>31</w:t>
            </w:r>
          </w:p>
        </w:tc>
        <w:tc>
          <w:tcPr>
            <w:tcW w:w="5314" w:type="dxa"/>
            <w:gridSpan w:val="3"/>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Style w:val="230"/>
                <w:rFonts w:ascii="Times New Roman" w:hAnsi="Times New Roman" w:cs="Times New Roman"/>
              </w:rPr>
            </w:pPr>
            <w:r w:rsidRPr="006E4690">
              <w:rPr>
                <w:rStyle w:val="230"/>
                <w:rFonts w:ascii="Times New Roman" w:hAnsi="Times New Roman" w:cs="Times New Roman"/>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3686"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6E4690" w:rsidTr="00CF05E1">
        <w:tc>
          <w:tcPr>
            <w:tcW w:w="782"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center"/>
              <w:rPr>
                <w:rFonts w:ascii="Times New Roman" w:hAnsi="Times New Roman" w:cs="Times New Roman"/>
                <w:sz w:val="22"/>
                <w:szCs w:val="22"/>
              </w:rPr>
            </w:pPr>
            <w:r w:rsidRPr="006E4690">
              <w:rPr>
                <w:rFonts w:ascii="Times New Roman" w:hAnsi="Times New Roman" w:cs="Times New Roman"/>
                <w:sz w:val="22"/>
                <w:szCs w:val="22"/>
              </w:rPr>
              <w:t>32</w:t>
            </w:r>
          </w:p>
        </w:tc>
        <w:tc>
          <w:tcPr>
            <w:tcW w:w="5314" w:type="dxa"/>
            <w:gridSpan w:val="3"/>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Style w:val="230"/>
                <w:rFonts w:ascii="Times New Roman" w:hAnsi="Times New Roman" w:cs="Times New Roman"/>
              </w:rPr>
            </w:pPr>
            <w:r w:rsidRPr="006E4690">
              <w:rPr>
                <w:rStyle w:val="230"/>
                <w:rFonts w:ascii="Times New Roman" w:hAnsi="Times New Roman" w:cs="Times New Roma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686"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r w:rsidRPr="006E4690">
              <w:rPr>
                <w:rFonts w:ascii="Times New Roman" w:hAnsi="Times New Roman" w:cs="Times New Roman"/>
                <w:sz w:val="22"/>
                <w:szCs w:val="22"/>
              </w:rPr>
              <w:t>Администрация Тужинского 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c>
          <w:tcPr>
            <w:tcW w:w="2148" w:type="dxa"/>
            <w:gridSpan w:val="2"/>
            <w:tcBorders>
              <w:top w:val="single" w:sz="4" w:space="0" w:color="auto"/>
              <w:left w:val="single" w:sz="4" w:space="0" w:color="auto"/>
              <w:bottom w:val="single" w:sz="4" w:space="0" w:color="auto"/>
              <w:right w:val="single" w:sz="4" w:space="0" w:color="auto"/>
            </w:tcBorders>
          </w:tcPr>
          <w:p w:rsidR="006E4690" w:rsidRPr="006E4690" w:rsidRDefault="006E4690" w:rsidP="00671F31">
            <w:pPr>
              <w:pStyle w:val="FR1"/>
              <w:snapToGrid w:val="0"/>
              <w:spacing w:before="0" w:line="100" w:lineRule="atLeast"/>
              <w:ind w:right="0"/>
              <w:jc w:val="left"/>
              <w:rPr>
                <w:rFonts w:ascii="Times New Roman" w:hAnsi="Times New Roman" w:cs="Times New Roman"/>
                <w:sz w:val="22"/>
                <w:szCs w:val="22"/>
              </w:rPr>
            </w:pPr>
          </w:p>
        </w:tc>
      </w:tr>
      <w:tr w:rsidR="006E4690" w:rsidRPr="00501BE9" w:rsidTr="00671F31">
        <w:tblPrEx>
          <w:tblLook w:val="01E0"/>
        </w:tblPrEx>
        <w:tc>
          <w:tcPr>
            <w:tcW w:w="14885" w:type="dxa"/>
            <w:gridSpan w:val="10"/>
          </w:tcPr>
          <w:p w:rsidR="006E4690" w:rsidRPr="006E4690" w:rsidRDefault="006E4690" w:rsidP="00671F31">
            <w:pPr>
              <w:pStyle w:val="FR1"/>
              <w:spacing w:before="0" w:line="240" w:lineRule="auto"/>
              <w:ind w:left="720" w:right="0"/>
              <w:jc w:val="center"/>
              <w:rPr>
                <w:rFonts w:ascii="Times New Roman" w:hAnsi="Times New Roman" w:cs="Times New Roman"/>
                <w:b/>
                <w:bCs/>
                <w:i/>
                <w:sz w:val="22"/>
                <w:szCs w:val="22"/>
              </w:rPr>
            </w:pPr>
            <w:r w:rsidRPr="006E4690">
              <w:rPr>
                <w:rFonts w:ascii="Times New Roman" w:hAnsi="Times New Roman" w:cs="Times New Roman"/>
                <w:b/>
                <w:bCs/>
                <w:i/>
                <w:sz w:val="22"/>
                <w:szCs w:val="22"/>
              </w:rPr>
              <w:t>Раздел 2. Перечень услуг,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 участвующими в предоставлении муниципальных услуг</w:t>
            </w:r>
          </w:p>
        </w:tc>
      </w:tr>
      <w:tr w:rsidR="006E4690" w:rsidRPr="006E4690" w:rsidTr="00CF05E1">
        <w:tblPrEx>
          <w:tblLook w:val="01E0"/>
        </w:tblPrEx>
        <w:trPr>
          <w:trHeight w:val="203"/>
        </w:trPr>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33</w:t>
            </w:r>
          </w:p>
        </w:tc>
        <w:tc>
          <w:tcPr>
            <w:tcW w:w="4958" w:type="dxa"/>
            <w:gridSpan w:val="2"/>
          </w:tcPr>
          <w:p w:rsidR="006E4690" w:rsidRPr="006E4690" w:rsidRDefault="006E4690" w:rsidP="00671F31">
            <w:pPr>
              <w:pStyle w:val="FR1"/>
              <w:spacing w:before="0" w:line="240" w:lineRule="auto"/>
              <w:ind w:right="0"/>
              <w:jc w:val="left"/>
              <w:rPr>
                <w:rFonts w:ascii="Times New Roman" w:hAnsi="Times New Roman" w:cs="Times New Roman"/>
                <w:sz w:val="22"/>
                <w:szCs w:val="22"/>
              </w:rPr>
            </w:pPr>
            <w:r w:rsidRPr="006E4690">
              <w:rPr>
                <w:rFonts w:ascii="Times New Roman" w:hAnsi="Times New Roman" w:cs="Times New Roman"/>
                <w:sz w:val="22"/>
                <w:szCs w:val="22"/>
              </w:rPr>
              <w:t>Выдача нотариально заверенных документов</w:t>
            </w:r>
          </w:p>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4258" w:type="dxa"/>
            <w:gridSpan w:val="4"/>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Нотариусы</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34</w:t>
            </w:r>
          </w:p>
        </w:tc>
        <w:tc>
          <w:tcPr>
            <w:tcW w:w="4958" w:type="dxa"/>
            <w:gridSpan w:val="2"/>
          </w:tcPr>
          <w:p w:rsidR="006E4690" w:rsidRPr="006E4690" w:rsidRDefault="006E4690" w:rsidP="00671F31">
            <w:pPr>
              <w:pStyle w:val="FR1"/>
              <w:spacing w:before="0" w:line="240" w:lineRule="auto"/>
              <w:ind w:right="0"/>
              <w:jc w:val="left"/>
              <w:rPr>
                <w:rFonts w:ascii="Times New Roman" w:hAnsi="Times New Roman" w:cs="Times New Roman"/>
                <w:sz w:val="22"/>
                <w:szCs w:val="22"/>
              </w:rPr>
            </w:pPr>
            <w:r w:rsidRPr="006E4690">
              <w:rPr>
                <w:rFonts w:ascii="Times New Roman" w:hAnsi="Times New Roman" w:cs="Times New Roman"/>
                <w:sz w:val="22"/>
                <w:szCs w:val="22"/>
              </w:rPr>
              <w:t>Выдача документов, подтверждающих сведения о расходах граждан по оплате жилого помещения и коммунальных услуг, о наличии задолженности по оплате жилого помещения и коммунальных услуг</w:t>
            </w:r>
          </w:p>
        </w:tc>
        <w:tc>
          <w:tcPr>
            <w:tcW w:w="4258" w:type="dxa"/>
            <w:gridSpan w:val="4"/>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Организации - поставщики жилищно-коммунальных услуг, организации, осуществляющие расчеты с гражданами за жилищно-коммунальные услуги</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6E4690" w:rsidTr="00CF05E1">
        <w:tblPrEx>
          <w:tblLook w:val="01E0"/>
        </w:tblPrEx>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35</w:t>
            </w:r>
          </w:p>
        </w:tc>
        <w:tc>
          <w:tcPr>
            <w:tcW w:w="4958" w:type="dxa"/>
            <w:gridSpan w:val="2"/>
          </w:tcPr>
          <w:p w:rsidR="006E4690" w:rsidRPr="006E4690" w:rsidRDefault="006E4690" w:rsidP="00671F31">
            <w:pPr>
              <w:pStyle w:val="FR1"/>
              <w:spacing w:before="0" w:line="240" w:lineRule="auto"/>
              <w:ind w:right="0"/>
              <w:jc w:val="left"/>
              <w:rPr>
                <w:rFonts w:ascii="Times New Roman" w:hAnsi="Times New Roman" w:cs="Times New Roman"/>
                <w:sz w:val="22"/>
                <w:szCs w:val="22"/>
              </w:rPr>
            </w:pPr>
            <w:r w:rsidRPr="006E4690">
              <w:rPr>
                <w:rFonts w:ascii="Times New Roman" w:hAnsi="Times New Roman" w:cs="Times New Roman"/>
                <w:sz w:val="22"/>
                <w:szCs w:val="22"/>
              </w:rPr>
              <w:t>Выдача документов о согласии на предоставление заемных средств  гражданину или членам его семьи</w:t>
            </w:r>
          </w:p>
        </w:tc>
        <w:tc>
          <w:tcPr>
            <w:tcW w:w="4258" w:type="dxa"/>
            <w:gridSpan w:val="4"/>
          </w:tcPr>
          <w:p w:rsidR="006E4690" w:rsidRPr="006E4690" w:rsidRDefault="006E4690" w:rsidP="00671F31">
            <w:r w:rsidRPr="006E4690">
              <w:t>Финансово-кредитные организации</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36</w:t>
            </w:r>
          </w:p>
        </w:tc>
        <w:tc>
          <w:tcPr>
            <w:tcW w:w="4958"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Выдача  документов об оценочной стоимости недвижимого имущества, транспортного средства</w:t>
            </w:r>
          </w:p>
        </w:tc>
        <w:tc>
          <w:tcPr>
            <w:tcW w:w="4258" w:type="dxa"/>
            <w:gridSpan w:val="4"/>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Организации, индивидуальные предприниматели, занимающиеся оценочной деятельностью</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37</w:t>
            </w:r>
          </w:p>
        </w:tc>
        <w:tc>
          <w:tcPr>
            <w:tcW w:w="4958"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Выдача технического паспорта на объект капитального строительства</w:t>
            </w:r>
          </w:p>
        </w:tc>
        <w:tc>
          <w:tcPr>
            <w:tcW w:w="4258" w:type="dxa"/>
            <w:gridSpan w:val="4"/>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Организации, осуществляющие  техническую инвентаризацию объектов</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lastRenderedPageBreak/>
              <w:t>38</w:t>
            </w:r>
          </w:p>
        </w:tc>
        <w:tc>
          <w:tcPr>
            <w:tcW w:w="4958"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Эскизный  проект рекламной конструкции</w:t>
            </w:r>
          </w:p>
        </w:tc>
        <w:tc>
          <w:tcPr>
            <w:tcW w:w="4258" w:type="dxa"/>
            <w:gridSpan w:val="4"/>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Организации, осуществляющие  разработку эскизов изображения</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37</w:t>
            </w:r>
          </w:p>
        </w:tc>
        <w:tc>
          <w:tcPr>
            <w:tcW w:w="4958"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Выдача  топографической съемки территории</w:t>
            </w:r>
          </w:p>
        </w:tc>
        <w:tc>
          <w:tcPr>
            <w:tcW w:w="4258" w:type="dxa"/>
            <w:gridSpan w:val="4"/>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Организации, осуществляющие проведение указанных работ, имеющие лицензию</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39</w:t>
            </w:r>
          </w:p>
        </w:tc>
        <w:tc>
          <w:tcPr>
            <w:tcW w:w="4958"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Выдача проекта переустройства и перепланировки помещения</w:t>
            </w:r>
          </w:p>
        </w:tc>
        <w:tc>
          <w:tcPr>
            <w:tcW w:w="4258" w:type="dxa"/>
            <w:gridSpan w:val="4"/>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Организации, осуществляющие проведение указанных работ, имеющие лицензию</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rPr>
          <w:trHeight w:val="644"/>
        </w:trPr>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40</w:t>
            </w:r>
          </w:p>
        </w:tc>
        <w:tc>
          <w:tcPr>
            <w:tcW w:w="4958"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Выдача проектной документации на объекты строительства</w:t>
            </w:r>
          </w:p>
        </w:tc>
        <w:tc>
          <w:tcPr>
            <w:tcW w:w="4258" w:type="dxa"/>
            <w:gridSpan w:val="4"/>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Организации, осуществляющие проведение указанных работ, имеющие лицензию</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71F31">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41</w:t>
            </w:r>
          </w:p>
        </w:tc>
        <w:tc>
          <w:tcPr>
            <w:tcW w:w="4958" w:type="dxa"/>
            <w:gridSpan w:val="2"/>
          </w:tcPr>
          <w:p w:rsidR="006E4690" w:rsidRPr="006E4690" w:rsidRDefault="006E4690" w:rsidP="00CF05E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Выдача положительного заключения государственной экспертизы проектной документации</w:t>
            </w:r>
          </w:p>
        </w:tc>
        <w:tc>
          <w:tcPr>
            <w:tcW w:w="4258" w:type="dxa"/>
            <w:gridSpan w:val="4"/>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Организации, осуществляющие проведение государственной экспертизы</w:t>
            </w:r>
          </w:p>
        </w:tc>
        <w:tc>
          <w:tcPr>
            <w:tcW w:w="3680" w:type="dxa"/>
            <w:gridSpan w:val="2"/>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71F31">
            <w:pPr>
              <w:pStyle w:val="FR1"/>
              <w:spacing w:before="0" w:line="240" w:lineRule="auto"/>
              <w:ind w:right="0"/>
              <w:jc w:val="left"/>
              <w:rPr>
                <w:rFonts w:ascii="Times New Roman" w:hAnsi="Times New Roman" w:cs="Times New Roman"/>
                <w:bCs/>
                <w:sz w:val="22"/>
                <w:szCs w:val="22"/>
              </w:rPr>
            </w:pPr>
          </w:p>
        </w:tc>
      </w:tr>
      <w:tr w:rsidR="006E4690" w:rsidRPr="00501BE9" w:rsidTr="00671F31">
        <w:tblPrEx>
          <w:tblLook w:val="01E0"/>
        </w:tblPrEx>
        <w:tc>
          <w:tcPr>
            <w:tcW w:w="14885" w:type="dxa"/>
            <w:gridSpan w:val="10"/>
          </w:tcPr>
          <w:p w:rsidR="006E4690" w:rsidRPr="006E4690" w:rsidRDefault="006E4690" w:rsidP="006E4690">
            <w:pPr>
              <w:pStyle w:val="FR1"/>
              <w:spacing w:before="0" w:line="240" w:lineRule="auto"/>
              <w:ind w:left="720" w:right="0"/>
              <w:jc w:val="center"/>
              <w:rPr>
                <w:rFonts w:ascii="Times New Roman" w:hAnsi="Times New Roman" w:cs="Times New Roman"/>
                <w:bCs/>
                <w:sz w:val="22"/>
                <w:szCs w:val="22"/>
              </w:rPr>
            </w:pPr>
            <w:r w:rsidRPr="006E4690">
              <w:rPr>
                <w:rFonts w:ascii="Times New Roman" w:hAnsi="Times New Roman" w:cs="Times New Roman"/>
                <w:b/>
                <w:bCs/>
                <w:i/>
                <w:sz w:val="22"/>
                <w:szCs w:val="22"/>
              </w:rPr>
              <w:t>Раздел 3. Перечень услуг, предоставляемых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tc>
      </w:tr>
      <w:tr w:rsidR="006E4690" w:rsidRPr="00501BE9" w:rsidTr="00CF05E1">
        <w:tblPrEx>
          <w:tblLook w:val="01E0"/>
        </w:tblPrEx>
        <w:trPr>
          <w:trHeight w:val="800"/>
        </w:trPr>
        <w:tc>
          <w:tcPr>
            <w:tcW w:w="566" w:type="dxa"/>
          </w:tcPr>
          <w:p w:rsidR="006E4690" w:rsidRPr="006E4690" w:rsidRDefault="006E4690" w:rsidP="006E4690">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42</w:t>
            </w:r>
          </w:p>
        </w:tc>
        <w:tc>
          <w:tcPr>
            <w:tcW w:w="4958"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 xml:space="preserve">Услуги по реализации дополнительных предпрофессиональных программ в области искусств </w:t>
            </w:r>
          </w:p>
        </w:tc>
        <w:tc>
          <w:tcPr>
            <w:tcW w:w="4258" w:type="dxa"/>
            <w:gridSpan w:val="4"/>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bCs/>
                <w:sz w:val="22"/>
                <w:szCs w:val="22"/>
              </w:rPr>
              <w:t>МБУ дополнительного образования Тужинская районная ДМШ Кировской области</w:t>
            </w:r>
          </w:p>
        </w:tc>
        <w:tc>
          <w:tcPr>
            <w:tcW w:w="3680"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rPr>
          <w:trHeight w:val="730"/>
        </w:trPr>
        <w:tc>
          <w:tcPr>
            <w:tcW w:w="566" w:type="dxa"/>
          </w:tcPr>
          <w:p w:rsidR="006E4690" w:rsidRPr="006E4690" w:rsidRDefault="006E4690" w:rsidP="006E4690">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43</w:t>
            </w:r>
          </w:p>
        </w:tc>
        <w:tc>
          <w:tcPr>
            <w:tcW w:w="4958"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Услуги по библиотечному, библиографическому и информационному обслуживанию пользователей библиотеки</w:t>
            </w:r>
          </w:p>
        </w:tc>
        <w:tc>
          <w:tcPr>
            <w:tcW w:w="4258" w:type="dxa"/>
            <w:gridSpan w:val="4"/>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bCs/>
                <w:sz w:val="22"/>
                <w:szCs w:val="22"/>
              </w:rPr>
              <w:t>МБУ культуры  Тужинская районная межпоселенческая  ЦБС</w:t>
            </w:r>
          </w:p>
        </w:tc>
        <w:tc>
          <w:tcPr>
            <w:tcW w:w="3680"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rPr>
          <w:trHeight w:val="424"/>
        </w:trPr>
        <w:tc>
          <w:tcPr>
            <w:tcW w:w="566" w:type="dxa"/>
          </w:tcPr>
          <w:p w:rsidR="006E4690" w:rsidRPr="006E4690" w:rsidRDefault="006E4690" w:rsidP="006E4690">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44</w:t>
            </w:r>
          </w:p>
        </w:tc>
        <w:tc>
          <w:tcPr>
            <w:tcW w:w="4958"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bCs/>
                <w:sz w:val="22"/>
                <w:szCs w:val="22"/>
              </w:rPr>
              <w:t>Работа по библиографической обработке документов и созданию каталогов</w:t>
            </w:r>
          </w:p>
        </w:tc>
        <w:tc>
          <w:tcPr>
            <w:tcW w:w="4258" w:type="dxa"/>
            <w:gridSpan w:val="4"/>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bCs/>
                <w:sz w:val="22"/>
                <w:szCs w:val="22"/>
              </w:rPr>
              <w:t>МБУ культуры  Тужинская районная межпоселенческая  ЦБС</w:t>
            </w:r>
          </w:p>
        </w:tc>
        <w:tc>
          <w:tcPr>
            <w:tcW w:w="3680"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E4690">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45</w:t>
            </w:r>
          </w:p>
        </w:tc>
        <w:tc>
          <w:tcPr>
            <w:tcW w:w="4958"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r w:rsidRPr="006E4690">
              <w:rPr>
                <w:rFonts w:ascii="Times New Roman" w:hAnsi="Times New Roman" w:cs="Times New Roman"/>
                <w:sz w:val="22"/>
                <w:szCs w:val="22"/>
              </w:rPr>
              <w:t>Услуги по публичному показу музейных предметов, музейных коллекций</w:t>
            </w:r>
          </w:p>
        </w:tc>
        <w:tc>
          <w:tcPr>
            <w:tcW w:w="4258" w:type="dxa"/>
            <w:gridSpan w:val="4"/>
          </w:tcPr>
          <w:p w:rsidR="006E4690" w:rsidRPr="006E4690" w:rsidRDefault="006E4690" w:rsidP="006E4690">
            <w:pPr>
              <w:spacing w:after="0" w:line="240" w:lineRule="auto"/>
              <w:rPr>
                <w:rFonts w:ascii="Times New Roman" w:hAnsi="Times New Roman"/>
                <w:lang w:val="ru-RU"/>
              </w:rPr>
            </w:pPr>
            <w:r w:rsidRPr="006E4690">
              <w:rPr>
                <w:rFonts w:ascii="Times New Roman" w:hAnsi="Times New Roman"/>
                <w:bCs/>
                <w:lang w:val="ru-RU"/>
              </w:rPr>
              <w:t>МБУ культуры  «Тужинский районный краеведческий музей» Тужинского муниципального района Кировской области</w:t>
            </w:r>
          </w:p>
        </w:tc>
        <w:tc>
          <w:tcPr>
            <w:tcW w:w="3680"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E4690">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46</w:t>
            </w:r>
          </w:p>
        </w:tc>
        <w:tc>
          <w:tcPr>
            <w:tcW w:w="4958" w:type="dxa"/>
            <w:gridSpan w:val="2"/>
          </w:tcPr>
          <w:p w:rsidR="006E4690" w:rsidRPr="006E4690" w:rsidRDefault="006E4690" w:rsidP="006E4690">
            <w:pPr>
              <w:pStyle w:val="FR1"/>
              <w:spacing w:before="0" w:line="240" w:lineRule="auto"/>
              <w:ind w:right="0"/>
              <w:jc w:val="left"/>
              <w:rPr>
                <w:rFonts w:ascii="Times New Roman" w:hAnsi="Times New Roman" w:cs="Times New Roman"/>
                <w:sz w:val="22"/>
                <w:szCs w:val="22"/>
              </w:rPr>
            </w:pPr>
            <w:r w:rsidRPr="006E4690">
              <w:rPr>
                <w:rFonts w:ascii="Times New Roman" w:hAnsi="Times New Roman" w:cs="Times New Roman"/>
                <w:sz w:val="22"/>
                <w:szCs w:val="22"/>
              </w:rPr>
              <w:t>Услуги по созданию экспозиций (выставок) музеев, организация выездных выставок</w:t>
            </w:r>
          </w:p>
        </w:tc>
        <w:tc>
          <w:tcPr>
            <w:tcW w:w="4258" w:type="dxa"/>
            <w:gridSpan w:val="4"/>
          </w:tcPr>
          <w:p w:rsidR="006E4690" w:rsidRPr="006E4690" w:rsidRDefault="006E4690" w:rsidP="006E4690">
            <w:pPr>
              <w:spacing w:after="0" w:line="240" w:lineRule="auto"/>
              <w:rPr>
                <w:rFonts w:ascii="Times New Roman" w:hAnsi="Times New Roman"/>
                <w:lang w:val="ru-RU"/>
              </w:rPr>
            </w:pPr>
            <w:r w:rsidRPr="006E4690">
              <w:rPr>
                <w:rFonts w:ascii="Times New Roman" w:hAnsi="Times New Roman"/>
                <w:bCs/>
                <w:lang w:val="ru-RU"/>
              </w:rPr>
              <w:t>МБУ культуры  «Тужинский районный краеведческий музей» Тужинского муниципального района Кировской области</w:t>
            </w:r>
          </w:p>
        </w:tc>
        <w:tc>
          <w:tcPr>
            <w:tcW w:w="3680"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r>
      <w:tr w:rsidR="006E4690" w:rsidRPr="00501BE9" w:rsidTr="00CF05E1">
        <w:tblPrEx>
          <w:tblLook w:val="01E0"/>
        </w:tblPrEx>
        <w:tc>
          <w:tcPr>
            <w:tcW w:w="566" w:type="dxa"/>
          </w:tcPr>
          <w:p w:rsidR="006E4690" w:rsidRPr="006E4690" w:rsidRDefault="006E4690" w:rsidP="006E4690">
            <w:pPr>
              <w:pStyle w:val="FR1"/>
              <w:spacing w:before="0" w:line="240" w:lineRule="auto"/>
              <w:ind w:right="0"/>
              <w:jc w:val="center"/>
              <w:rPr>
                <w:rFonts w:ascii="Times New Roman" w:hAnsi="Times New Roman" w:cs="Times New Roman"/>
                <w:bCs/>
                <w:sz w:val="22"/>
                <w:szCs w:val="22"/>
              </w:rPr>
            </w:pPr>
            <w:r w:rsidRPr="006E4690">
              <w:rPr>
                <w:rFonts w:ascii="Times New Roman" w:hAnsi="Times New Roman" w:cs="Times New Roman"/>
                <w:bCs/>
                <w:sz w:val="22"/>
                <w:szCs w:val="22"/>
              </w:rPr>
              <w:t>47</w:t>
            </w:r>
          </w:p>
        </w:tc>
        <w:tc>
          <w:tcPr>
            <w:tcW w:w="4958" w:type="dxa"/>
            <w:gridSpan w:val="2"/>
          </w:tcPr>
          <w:p w:rsidR="006E4690" w:rsidRPr="006E4690" w:rsidRDefault="006E4690" w:rsidP="006E4690">
            <w:pPr>
              <w:pStyle w:val="FR1"/>
              <w:spacing w:before="0" w:line="240" w:lineRule="auto"/>
              <w:ind w:right="0"/>
              <w:jc w:val="left"/>
              <w:rPr>
                <w:rFonts w:ascii="Times New Roman" w:hAnsi="Times New Roman" w:cs="Times New Roman"/>
                <w:sz w:val="22"/>
                <w:szCs w:val="22"/>
              </w:rPr>
            </w:pPr>
            <w:r w:rsidRPr="006E4690">
              <w:rPr>
                <w:rFonts w:ascii="Times New Roman" w:hAnsi="Times New Roman" w:cs="Times New Roman"/>
                <w:sz w:val="22"/>
                <w:szCs w:val="22"/>
              </w:rPr>
              <w:t>Работа по формированию, учету, изучению, обеспечению, физическому сохранению и безопасности музейных предметов, музейный коллекций</w:t>
            </w:r>
          </w:p>
        </w:tc>
        <w:tc>
          <w:tcPr>
            <w:tcW w:w="4258" w:type="dxa"/>
            <w:gridSpan w:val="4"/>
          </w:tcPr>
          <w:p w:rsidR="006E4690" w:rsidRPr="006E4690" w:rsidRDefault="006E4690" w:rsidP="006E4690">
            <w:pPr>
              <w:spacing w:after="0" w:line="240" w:lineRule="auto"/>
              <w:rPr>
                <w:rFonts w:ascii="Times New Roman" w:hAnsi="Times New Roman"/>
                <w:lang w:val="ru-RU"/>
              </w:rPr>
            </w:pPr>
            <w:r w:rsidRPr="006E4690">
              <w:rPr>
                <w:rFonts w:ascii="Times New Roman" w:hAnsi="Times New Roman"/>
                <w:bCs/>
                <w:lang w:val="ru-RU"/>
              </w:rPr>
              <w:t>МБУ культуры  «Тужинский районный краеведческий музей» Тужинского муниципального района Кировской области</w:t>
            </w:r>
          </w:p>
        </w:tc>
        <w:tc>
          <w:tcPr>
            <w:tcW w:w="3680" w:type="dxa"/>
            <w:gridSpan w:val="2"/>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c>
          <w:tcPr>
            <w:tcW w:w="1423" w:type="dxa"/>
          </w:tcPr>
          <w:p w:rsidR="006E4690" w:rsidRPr="006E4690" w:rsidRDefault="006E4690" w:rsidP="006E4690">
            <w:pPr>
              <w:pStyle w:val="FR1"/>
              <w:spacing w:before="0" w:line="240" w:lineRule="auto"/>
              <w:ind w:right="0"/>
              <w:jc w:val="left"/>
              <w:rPr>
                <w:rFonts w:ascii="Times New Roman" w:hAnsi="Times New Roman" w:cs="Times New Roman"/>
                <w:bCs/>
                <w:sz w:val="22"/>
                <w:szCs w:val="22"/>
              </w:rPr>
            </w:pPr>
          </w:p>
        </w:tc>
      </w:tr>
    </w:tbl>
    <w:p w:rsidR="00CF05E1" w:rsidRDefault="006E4690" w:rsidP="00D84742">
      <w:pPr>
        <w:jc w:val="center"/>
        <w:rPr>
          <w:lang w:val="ru-RU"/>
        </w:rPr>
      </w:pPr>
      <w:r w:rsidRPr="00EE01C0">
        <w:rPr>
          <w:lang w:val="ru-RU"/>
        </w:rPr>
        <w:t>____________________»</w:t>
      </w:r>
    </w:p>
    <w:p w:rsidR="00E365EB" w:rsidRDefault="00E365EB" w:rsidP="006E4690">
      <w:pPr>
        <w:autoSpaceDE w:val="0"/>
        <w:jc w:val="center"/>
        <w:rPr>
          <w:lang w:val="ru-RU"/>
        </w:rPr>
        <w:sectPr w:rsidR="00E365EB" w:rsidSect="006E4690">
          <w:pgSz w:w="16838" w:h="11906" w:orient="landscape"/>
          <w:pgMar w:top="851" w:right="1134" w:bottom="567" w:left="1134" w:header="709" w:footer="709" w:gutter="0"/>
          <w:cols w:space="708"/>
          <w:docGrid w:linePitch="360"/>
        </w:sectPr>
      </w:pPr>
    </w:p>
    <w:p w:rsidR="00356FB8" w:rsidRPr="00356FB8" w:rsidRDefault="00356FB8" w:rsidP="00356FB8">
      <w:pPr>
        <w:spacing w:after="0" w:line="240" w:lineRule="auto"/>
        <w:jc w:val="center"/>
        <w:rPr>
          <w:rFonts w:ascii="Times New Roman" w:hAnsi="Times New Roman"/>
          <w:b/>
          <w:lang w:val="ru-RU"/>
        </w:rPr>
      </w:pPr>
      <w:r w:rsidRPr="00356FB8">
        <w:rPr>
          <w:rFonts w:ascii="Times New Roman" w:hAnsi="Times New Roman"/>
          <w:b/>
          <w:lang w:val="ru-RU"/>
        </w:rPr>
        <w:lastRenderedPageBreak/>
        <w:t>АДМИНИСТРАЦИЯ ТУЖИНСКОГО МУНИЦИПАЛЬНОГО РАЙОНА</w:t>
      </w:r>
    </w:p>
    <w:p w:rsidR="00356FB8" w:rsidRPr="00356FB8" w:rsidRDefault="00356FB8" w:rsidP="00356FB8">
      <w:pPr>
        <w:spacing w:after="0" w:line="240" w:lineRule="auto"/>
        <w:jc w:val="center"/>
        <w:rPr>
          <w:rFonts w:ascii="Times New Roman" w:hAnsi="Times New Roman"/>
          <w:b/>
          <w:lang w:val="ru-RU"/>
        </w:rPr>
      </w:pPr>
      <w:r w:rsidRPr="00356FB8">
        <w:rPr>
          <w:rFonts w:ascii="Times New Roman" w:hAnsi="Times New Roman"/>
          <w:b/>
          <w:lang w:val="ru-RU"/>
        </w:rPr>
        <w:t>КИРОВСКОЙ ОБЛАСТИ</w:t>
      </w:r>
    </w:p>
    <w:p w:rsidR="00356FB8" w:rsidRPr="00356FB8" w:rsidRDefault="00356FB8" w:rsidP="00356FB8">
      <w:pPr>
        <w:spacing w:after="0" w:line="240" w:lineRule="auto"/>
        <w:jc w:val="center"/>
        <w:rPr>
          <w:rFonts w:ascii="Times New Roman" w:hAnsi="Times New Roman"/>
          <w:b/>
          <w:lang w:val="ru-RU"/>
        </w:rPr>
      </w:pPr>
    </w:p>
    <w:p w:rsidR="00356FB8" w:rsidRPr="004D5270" w:rsidRDefault="00356FB8" w:rsidP="00356FB8">
      <w:pPr>
        <w:spacing w:after="0" w:line="240" w:lineRule="auto"/>
        <w:jc w:val="center"/>
        <w:rPr>
          <w:rFonts w:ascii="Times New Roman" w:hAnsi="Times New Roman"/>
          <w:b/>
        </w:rPr>
      </w:pPr>
      <w:r w:rsidRPr="004D5270">
        <w:rPr>
          <w:rFonts w:ascii="Times New Roman" w:hAnsi="Times New Roman"/>
          <w:b/>
        </w:rPr>
        <w:t>ПОСТАНОВЛЕНИЕ</w:t>
      </w:r>
    </w:p>
    <w:p w:rsidR="00356FB8" w:rsidRPr="004D5270" w:rsidRDefault="00356FB8" w:rsidP="00356FB8">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356FB8" w:rsidRPr="004D5270" w:rsidTr="00356FB8">
        <w:tc>
          <w:tcPr>
            <w:tcW w:w="2376" w:type="dxa"/>
            <w:tcBorders>
              <w:top w:val="nil"/>
              <w:left w:val="nil"/>
              <w:bottom w:val="single" w:sz="4" w:space="0" w:color="auto"/>
              <w:right w:val="nil"/>
            </w:tcBorders>
          </w:tcPr>
          <w:p w:rsidR="00356FB8" w:rsidRPr="004D5270" w:rsidRDefault="00356FB8" w:rsidP="00356FB8">
            <w:pPr>
              <w:tabs>
                <w:tab w:val="left" w:pos="2115"/>
              </w:tabs>
              <w:spacing w:after="0" w:line="240" w:lineRule="auto"/>
              <w:jc w:val="center"/>
              <w:rPr>
                <w:rFonts w:ascii="Times New Roman" w:hAnsi="Times New Roman"/>
              </w:rPr>
            </w:pPr>
            <w:r w:rsidRPr="004D5270">
              <w:rPr>
                <w:rFonts w:ascii="Times New Roman" w:hAnsi="Times New Roman"/>
              </w:rPr>
              <w:t>28.01.2019</w:t>
            </w:r>
          </w:p>
        </w:tc>
        <w:tc>
          <w:tcPr>
            <w:tcW w:w="5387" w:type="dxa"/>
            <w:tcBorders>
              <w:top w:val="nil"/>
              <w:left w:val="nil"/>
              <w:bottom w:val="nil"/>
              <w:right w:val="nil"/>
            </w:tcBorders>
          </w:tcPr>
          <w:p w:rsidR="00356FB8" w:rsidRPr="004D5270" w:rsidRDefault="00356FB8" w:rsidP="00356FB8">
            <w:pPr>
              <w:tabs>
                <w:tab w:val="left" w:pos="2602"/>
              </w:tabs>
              <w:spacing w:after="0" w:line="240" w:lineRule="auto"/>
              <w:jc w:val="right"/>
              <w:rPr>
                <w:rFonts w:ascii="Times New Roman" w:hAnsi="Times New Roman"/>
              </w:rPr>
            </w:pPr>
            <w:r w:rsidRPr="004D5270">
              <w:rPr>
                <w:rFonts w:ascii="Times New Roman" w:hAnsi="Times New Roman"/>
              </w:rPr>
              <w:t>№</w:t>
            </w:r>
          </w:p>
        </w:tc>
        <w:tc>
          <w:tcPr>
            <w:tcW w:w="1948" w:type="dxa"/>
            <w:tcBorders>
              <w:top w:val="nil"/>
              <w:left w:val="nil"/>
              <w:bottom w:val="single" w:sz="4" w:space="0" w:color="auto"/>
              <w:right w:val="nil"/>
            </w:tcBorders>
          </w:tcPr>
          <w:p w:rsidR="00356FB8" w:rsidRPr="004D5270" w:rsidRDefault="00356FB8" w:rsidP="00356FB8">
            <w:pPr>
              <w:tabs>
                <w:tab w:val="left" w:pos="2602"/>
              </w:tabs>
              <w:spacing w:after="0" w:line="240" w:lineRule="auto"/>
              <w:jc w:val="center"/>
              <w:rPr>
                <w:rFonts w:ascii="Times New Roman" w:hAnsi="Times New Roman"/>
              </w:rPr>
            </w:pPr>
            <w:r w:rsidRPr="004D5270">
              <w:rPr>
                <w:rFonts w:ascii="Times New Roman" w:hAnsi="Times New Roman"/>
              </w:rPr>
              <w:t>36</w:t>
            </w:r>
          </w:p>
        </w:tc>
      </w:tr>
      <w:tr w:rsidR="00356FB8" w:rsidRPr="004D5270" w:rsidTr="00356FB8">
        <w:tc>
          <w:tcPr>
            <w:tcW w:w="9711" w:type="dxa"/>
            <w:gridSpan w:val="3"/>
            <w:tcBorders>
              <w:top w:val="nil"/>
              <w:left w:val="nil"/>
              <w:bottom w:val="nil"/>
              <w:right w:val="nil"/>
            </w:tcBorders>
          </w:tcPr>
          <w:p w:rsidR="00356FB8" w:rsidRPr="004D5270" w:rsidRDefault="00356FB8" w:rsidP="00356FB8">
            <w:pPr>
              <w:spacing w:after="0" w:line="240" w:lineRule="auto"/>
              <w:jc w:val="center"/>
              <w:rPr>
                <w:rFonts w:ascii="Times New Roman" w:hAnsi="Times New Roman"/>
              </w:rPr>
            </w:pPr>
            <w:r w:rsidRPr="004D5270">
              <w:rPr>
                <w:rFonts w:ascii="Times New Roman" w:hAnsi="Times New Roman"/>
              </w:rPr>
              <w:t>пгт Тужа</w:t>
            </w:r>
          </w:p>
        </w:tc>
      </w:tr>
    </w:tbl>
    <w:p w:rsidR="00356FB8" w:rsidRPr="004D5270" w:rsidRDefault="00356FB8" w:rsidP="00356FB8">
      <w:pPr>
        <w:spacing w:after="0" w:line="240" w:lineRule="auto"/>
        <w:jc w:val="both"/>
        <w:rPr>
          <w:rFonts w:ascii="Times New Roman" w:hAnsi="Times New Roman"/>
        </w:rPr>
      </w:pPr>
    </w:p>
    <w:p w:rsidR="00356FB8" w:rsidRPr="00356FB8" w:rsidRDefault="00356FB8" w:rsidP="00356FB8">
      <w:pPr>
        <w:tabs>
          <w:tab w:val="left" w:pos="9639"/>
        </w:tabs>
        <w:spacing w:after="0" w:line="240" w:lineRule="auto"/>
        <w:ind w:firstLine="567"/>
        <w:jc w:val="center"/>
        <w:rPr>
          <w:rFonts w:ascii="Times New Roman" w:hAnsi="Times New Roman"/>
          <w:b/>
          <w:lang w:val="ru-RU"/>
        </w:rPr>
      </w:pPr>
      <w:r w:rsidRPr="00356FB8">
        <w:rPr>
          <w:rFonts w:ascii="Times New Roman" w:hAnsi="Times New Roman"/>
          <w:b/>
          <w:lang w:val="ru-RU"/>
        </w:rPr>
        <w:t>О внесении изменений в постановление администрации Тужинского муниципального района от 31.08.2017</w:t>
      </w:r>
      <w:r w:rsidRPr="00356FB8">
        <w:rPr>
          <w:lang w:val="ru-RU"/>
        </w:rPr>
        <w:t xml:space="preserve"> </w:t>
      </w:r>
      <w:r w:rsidRPr="00356FB8">
        <w:rPr>
          <w:rFonts w:ascii="Times New Roman" w:hAnsi="Times New Roman"/>
          <w:b/>
          <w:lang w:val="ru-RU"/>
        </w:rPr>
        <w:t>№ 327</w:t>
      </w:r>
    </w:p>
    <w:p w:rsidR="00356FB8" w:rsidRPr="00356FB8" w:rsidRDefault="00356FB8" w:rsidP="00356FB8">
      <w:pPr>
        <w:tabs>
          <w:tab w:val="left" w:pos="9639"/>
        </w:tabs>
        <w:spacing w:after="0" w:line="240" w:lineRule="auto"/>
        <w:ind w:firstLine="567"/>
        <w:jc w:val="center"/>
        <w:rPr>
          <w:rFonts w:ascii="Times New Roman" w:hAnsi="Times New Roman"/>
          <w:b/>
          <w:lang w:val="ru-RU"/>
        </w:rPr>
      </w:pPr>
    </w:p>
    <w:p w:rsidR="00356FB8" w:rsidRPr="00356FB8" w:rsidRDefault="00356FB8" w:rsidP="00356FB8">
      <w:pPr>
        <w:autoSpaceDE w:val="0"/>
        <w:snapToGrid w:val="0"/>
        <w:spacing w:after="0" w:line="240" w:lineRule="auto"/>
        <w:ind w:firstLine="709"/>
        <w:jc w:val="both"/>
        <w:rPr>
          <w:rFonts w:ascii="Times New Roman" w:hAnsi="Times New Roman"/>
          <w:lang w:val="ru-RU"/>
        </w:rPr>
      </w:pPr>
      <w:r w:rsidRPr="00356FB8">
        <w:rPr>
          <w:rFonts w:ascii="Times New Roman" w:hAnsi="Times New Roman"/>
          <w:lang w:val="ru-RU"/>
        </w:rPr>
        <w:t>В соответствии с постановлением комиссии по делам  несовершеннолетних и защите их прав при Правительстве Кировской области от 24.12.2018 №11/20 «Об итогах мониторинга деятельности органов местного самоуправления Тужинского района по выполнению отдельных государственных полномочий в сфере профилактики безнадзорности и правонарушений несовершеннолетних, защите их прав» администрация Тужинского муниципального района Кировской области ПОСТАНОВЛЯЕТ:</w:t>
      </w:r>
    </w:p>
    <w:p w:rsidR="00356FB8" w:rsidRPr="00356FB8" w:rsidRDefault="00356FB8" w:rsidP="00356FB8">
      <w:pPr>
        <w:spacing w:after="0" w:line="240" w:lineRule="auto"/>
        <w:ind w:firstLine="567"/>
        <w:jc w:val="both"/>
        <w:rPr>
          <w:rFonts w:ascii="Times New Roman" w:hAnsi="Times New Roman"/>
          <w:lang w:val="ru-RU"/>
        </w:rPr>
      </w:pPr>
      <w:r w:rsidRPr="00356FB8">
        <w:rPr>
          <w:rFonts w:ascii="Times New Roman" w:hAnsi="Times New Roman"/>
          <w:lang w:val="ru-RU"/>
        </w:rPr>
        <w:t>1. Внести изменения в постановление от 31.08.2017 года №327 «Об утверждении плана мероприятий по профилактике безнадзорности и правонарушений несовершеннолетних в Тужинском муниципальном районе на 2017-2020 годы», утвердив план мероприятий в новой редакции, согласно приложению.</w:t>
      </w:r>
    </w:p>
    <w:p w:rsidR="00356FB8" w:rsidRPr="00356FB8" w:rsidRDefault="00356FB8" w:rsidP="00356FB8">
      <w:pPr>
        <w:spacing w:after="0" w:line="240" w:lineRule="auto"/>
        <w:ind w:firstLine="567"/>
        <w:jc w:val="both"/>
        <w:rPr>
          <w:rFonts w:ascii="Times New Roman" w:hAnsi="Times New Roman"/>
          <w:lang w:val="ru-RU"/>
        </w:rPr>
      </w:pPr>
      <w:r w:rsidRPr="00356FB8">
        <w:rPr>
          <w:rFonts w:ascii="Times New Roman" w:hAnsi="Times New Roman"/>
          <w:lang w:val="ru-RU"/>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56FB8" w:rsidRPr="00356FB8" w:rsidRDefault="00356FB8" w:rsidP="00356FB8">
      <w:pPr>
        <w:spacing w:after="0" w:line="240" w:lineRule="auto"/>
        <w:ind w:firstLine="567"/>
        <w:jc w:val="both"/>
        <w:rPr>
          <w:rFonts w:ascii="Times New Roman" w:hAnsi="Times New Roman"/>
          <w:lang w:val="ru-RU"/>
        </w:rPr>
      </w:pPr>
      <w:r w:rsidRPr="00356FB8">
        <w:rPr>
          <w:rFonts w:ascii="Times New Roman" w:hAnsi="Times New Roman"/>
          <w:lang w:val="ru-RU"/>
        </w:rPr>
        <w:t>3.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отдела социальных отношений Рудину Н.А.</w:t>
      </w:r>
    </w:p>
    <w:p w:rsidR="00356FB8" w:rsidRPr="00356FB8" w:rsidRDefault="00356FB8" w:rsidP="00356FB8">
      <w:pPr>
        <w:spacing w:after="0" w:line="240" w:lineRule="auto"/>
        <w:ind w:firstLine="567"/>
        <w:jc w:val="both"/>
        <w:rPr>
          <w:rFonts w:ascii="Times New Roman" w:hAnsi="Times New Roman"/>
          <w:lang w:val="ru-RU"/>
        </w:rPr>
      </w:pPr>
    </w:p>
    <w:tbl>
      <w:tblPr>
        <w:tblW w:w="0" w:type="auto"/>
        <w:tblLook w:val="04A0"/>
      </w:tblPr>
      <w:tblGrid>
        <w:gridCol w:w="4726"/>
        <w:gridCol w:w="4843"/>
      </w:tblGrid>
      <w:tr w:rsidR="00356FB8" w:rsidRPr="00501BE9" w:rsidTr="00356FB8">
        <w:tc>
          <w:tcPr>
            <w:tcW w:w="4726" w:type="dxa"/>
          </w:tcPr>
          <w:p w:rsidR="00356FB8" w:rsidRPr="00356FB8" w:rsidRDefault="00356FB8" w:rsidP="00356FB8">
            <w:pPr>
              <w:spacing w:after="0" w:line="280" w:lineRule="exact"/>
              <w:rPr>
                <w:rFonts w:ascii="Times New Roman" w:hAnsi="Times New Roman"/>
                <w:lang w:val="ru-RU"/>
              </w:rPr>
            </w:pPr>
            <w:r w:rsidRPr="00356FB8">
              <w:rPr>
                <w:rFonts w:ascii="Times New Roman" w:hAnsi="Times New Roman"/>
                <w:lang w:val="ru-RU"/>
              </w:rPr>
              <w:t>Глава Тужинского</w:t>
            </w:r>
          </w:p>
          <w:p w:rsidR="00356FB8" w:rsidRPr="00356FB8" w:rsidRDefault="00356FB8" w:rsidP="00356FB8">
            <w:pPr>
              <w:spacing w:after="0" w:line="280" w:lineRule="exact"/>
              <w:rPr>
                <w:rFonts w:ascii="Times New Roman" w:hAnsi="Times New Roman"/>
                <w:lang w:val="ru-RU"/>
              </w:rPr>
            </w:pPr>
            <w:r w:rsidRPr="00356FB8">
              <w:rPr>
                <w:rFonts w:ascii="Times New Roman" w:hAnsi="Times New Roman"/>
                <w:lang w:val="ru-RU"/>
              </w:rPr>
              <w:t>муниципального района</w:t>
            </w:r>
            <w:r>
              <w:rPr>
                <w:rFonts w:ascii="Times New Roman" w:hAnsi="Times New Roman"/>
                <w:lang w:val="ru-RU"/>
              </w:rPr>
              <w:t xml:space="preserve">      </w:t>
            </w:r>
            <w:r w:rsidRPr="00356FB8">
              <w:rPr>
                <w:rFonts w:ascii="Times New Roman" w:hAnsi="Times New Roman"/>
                <w:lang w:val="ru-RU"/>
              </w:rPr>
              <w:t>Е.В. Видякина</w:t>
            </w:r>
          </w:p>
        </w:tc>
        <w:tc>
          <w:tcPr>
            <w:tcW w:w="4843" w:type="dxa"/>
          </w:tcPr>
          <w:p w:rsidR="00356FB8" w:rsidRPr="00356FB8" w:rsidRDefault="00356FB8" w:rsidP="00356FB8">
            <w:pPr>
              <w:spacing w:after="0" w:line="280" w:lineRule="exact"/>
              <w:rPr>
                <w:rFonts w:ascii="Times New Roman" w:hAnsi="Times New Roman"/>
                <w:lang w:val="ru-RU"/>
              </w:rPr>
            </w:pPr>
          </w:p>
          <w:p w:rsidR="00356FB8" w:rsidRPr="00356FB8" w:rsidRDefault="00356FB8" w:rsidP="00356FB8">
            <w:pPr>
              <w:spacing w:after="0" w:line="280" w:lineRule="exact"/>
              <w:jc w:val="right"/>
              <w:rPr>
                <w:rFonts w:ascii="Times New Roman" w:hAnsi="Times New Roman"/>
                <w:lang w:val="ru-RU"/>
              </w:rPr>
            </w:pPr>
          </w:p>
        </w:tc>
      </w:tr>
    </w:tbl>
    <w:p w:rsidR="00356FB8" w:rsidRPr="00107966" w:rsidRDefault="00356FB8" w:rsidP="00356FB8">
      <w:pPr>
        <w:spacing w:after="0" w:line="240" w:lineRule="auto"/>
        <w:ind w:left="5954"/>
        <w:rPr>
          <w:rFonts w:ascii="Times New Roman" w:hAnsi="Times New Roman"/>
          <w:lang w:val="ru-RU"/>
        </w:rPr>
      </w:pPr>
      <w:r w:rsidRPr="00107966">
        <w:rPr>
          <w:rFonts w:ascii="Times New Roman" w:hAnsi="Times New Roman"/>
          <w:lang w:val="ru-RU"/>
        </w:rPr>
        <w:t>Приложение</w:t>
      </w:r>
    </w:p>
    <w:p w:rsidR="00356FB8" w:rsidRPr="00107966" w:rsidRDefault="00356FB8" w:rsidP="00356FB8">
      <w:pPr>
        <w:spacing w:after="0" w:line="240" w:lineRule="auto"/>
        <w:ind w:left="5954"/>
        <w:rPr>
          <w:rFonts w:ascii="Times New Roman" w:hAnsi="Times New Roman"/>
          <w:lang w:val="ru-RU"/>
        </w:rPr>
      </w:pPr>
      <w:r w:rsidRPr="00107966">
        <w:rPr>
          <w:rFonts w:ascii="Times New Roman" w:hAnsi="Times New Roman"/>
          <w:lang w:val="ru-RU"/>
        </w:rPr>
        <w:t>УТВЕРЖДЕН</w:t>
      </w:r>
    </w:p>
    <w:p w:rsidR="00356FB8" w:rsidRPr="00107966" w:rsidRDefault="00356FB8" w:rsidP="00356FB8">
      <w:pPr>
        <w:spacing w:after="0" w:line="240" w:lineRule="auto"/>
        <w:ind w:left="5954"/>
        <w:rPr>
          <w:rFonts w:ascii="Times New Roman" w:hAnsi="Times New Roman"/>
          <w:lang w:val="ru-RU"/>
        </w:rPr>
      </w:pPr>
      <w:r w:rsidRPr="00107966">
        <w:rPr>
          <w:rFonts w:ascii="Times New Roman" w:hAnsi="Times New Roman"/>
          <w:lang w:val="ru-RU"/>
        </w:rPr>
        <w:t xml:space="preserve">постановлением администрации </w:t>
      </w:r>
    </w:p>
    <w:p w:rsidR="00356FB8" w:rsidRPr="00107966" w:rsidRDefault="00356FB8" w:rsidP="00356FB8">
      <w:pPr>
        <w:spacing w:after="0" w:line="240" w:lineRule="auto"/>
        <w:ind w:left="5954"/>
        <w:rPr>
          <w:rFonts w:ascii="Times New Roman" w:hAnsi="Times New Roman"/>
          <w:lang w:val="ru-RU"/>
        </w:rPr>
      </w:pPr>
      <w:r w:rsidRPr="00107966">
        <w:rPr>
          <w:rFonts w:ascii="Times New Roman" w:hAnsi="Times New Roman"/>
          <w:lang w:val="ru-RU"/>
        </w:rPr>
        <w:t>Тужинского муниципального района</w:t>
      </w:r>
    </w:p>
    <w:p w:rsidR="00356FB8" w:rsidRPr="00107966" w:rsidRDefault="00356FB8" w:rsidP="00356FB8">
      <w:pPr>
        <w:spacing w:after="0" w:line="240" w:lineRule="auto"/>
        <w:ind w:left="5954"/>
        <w:rPr>
          <w:rFonts w:ascii="Times New Roman" w:hAnsi="Times New Roman"/>
          <w:lang w:val="ru-RU"/>
        </w:rPr>
      </w:pPr>
      <w:r w:rsidRPr="00107966">
        <w:rPr>
          <w:rFonts w:ascii="Times New Roman" w:hAnsi="Times New Roman"/>
          <w:lang w:val="ru-RU"/>
        </w:rPr>
        <w:t>от «28» января 2019 года  № 36</w:t>
      </w:r>
    </w:p>
    <w:p w:rsidR="00356FB8" w:rsidRPr="00107966" w:rsidRDefault="00356FB8" w:rsidP="00356FB8">
      <w:pPr>
        <w:spacing w:after="0" w:line="240" w:lineRule="auto"/>
        <w:jc w:val="center"/>
        <w:rPr>
          <w:rFonts w:ascii="Times New Roman" w:hAnsi="Times New Roman"/>
          <w:b/>
          <w:lang w:val="ru-RU"/>
        </w:rPr>
      </w:pPr>
      <w:r w:rsidRPr="00107966">
        <w:rPr>
          <w:rFonts w:ascii="Times New Roman" w:hAnsi="Times New Roman"/>
          <w:b/>
          <w:lang w:val="ru-RU"/>
        </w:rPr>
        <w:t>ПЛАН</w:t>
      </w:r>
    </w:p>
    <w:p w:rsidR="00356FB8" w:rsidRPr="00107966" w:rsidRDefault="00356FB8" w:rsidP="00356FB8">
      <w:pPr>
        <w:tabs>
          <w:tab w:val="left" w:pos="7387"/>
        </w:tabs>
        <w:spacing w:after="0" w:line="240" w:lineRule="auto"/>
        <w:jc w:val="center"/>
        <w:rPr>
          <w:rFonts w:ascii="Times New Roman" w:hAnsi="Times New Roman"/>
          <w:b/>
          <w:lang w:val="ru-RU"/>
        </w:rPr>
      </w:pPr>
      <w:r w:rsidRPr="00107966">
        <w:rPr>
          <w:rFonts w:ascii="Times New Roman" w:hAnsi="Times New Roman"/>
          <w:b/>
          <w:lang w:val="ru-RU"/>
        </w:rPr>
        <w:t xml:space="preserve">мероприятий по профилактике безнадзорности и правонарушений несовершеннолетних в Тужинском муниципальном районе </w:t>
      </w:r>
    </w:p>
    <w:p w:rsidR="00356FB8" w:rsidRPr="00107966" w:rsidRDefault="00356FB8" w:rsidP="00356FB8">
      <w:pPr>
        <w:tabs>
          <w:tab w:val="left" w:pos="7387"/>
        </w:tabs>
        <w:spacing w:after="0" w:line="240" w:lineRule="auto"/>
        <w:jc w:val="center"/>
        <w:rPr>
          <w:rFonts w:ascii="Times New Roman" w:hAnsi="Times New Roman"/>
          <w:b/>
        </w:rPr>
      </w:pPr>
      <w:r w:rsidRPr="00107966">
        <w:rPr>
          <w:rFonts w:ascii="Times New Roman" w:hAnsi="Times New Roman"/>
          <w:b/>
        </w:rPr>
        <w:t>на 2017 – 2020 годы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2"/>
        <w:gridCol w:w="130"/>
        <w:gridCol w:w="4973"/>
        <w:gridCol w:w="1417"/>
        <w:gridCol w:w="2835"/>
      </w:tblGrid>
      <w:tr w:rsidR="00356FB8" w:rsidRPr="00356FB8" w:rsidTr="00356FB8">
        <w:tc>
          <w:tcPr>
            <w:tcW w:w="664" w:type="dxa"/>
            <w:gridSpan w:val="3"/>
            <w:tcBorders>
              <w:top w:val="single" w:sz="4" w:space="0" w:color="000000"/>
              <w:left w:val="single" w:sz="4" w:space="0" w:color="000000"/>
              <w:bottom w:val="single" w:sz="4" w:space="0" w:color="000000"/>
              <w:right w:val="single" w:sz="4" w:space="0" w:color="000000"/>
            </w:tcBorders>
            <w:vAlign w:val="center"/>
            <w:hideMark/>
          </w:tcPr>
          <w:p w:rsidR="00356FB8" w:rsidRPr="00356FB8" w:rsidRDefault="00356FB8" w:rsidP="00356FB8">
            <w:pPr>
              <w:spacing w:after="0" w:line="240" w:lineRule="auto"/>
              <w:jc w:val="center"/>
              <w:rPr>
                <w:rFonts w:ascii="Times New Roman" w:hAnsi="Times New Roman"/>
                <w:b/>
                <w:sz w:val="21"/>
                <w:szCs w:val="21"/>
              </w:rPr>
            </w:pPr>
            <w:r w:rsidRPr="00356FB8">
              <w:rPr>
                <w:rFonts w:ascii="Times New Roman" w:hAnsi="Times New Roman"/>
                <w:b/>
                <w:sz w:val="21"/>
                <w:szCs w:val="21"/>
              </w:rPr>
              <w:t>№ п/п</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356FB8" w:rsidRPr="00356FB8" w:rsidRDefault="00356FB8" w:rsidP="00356FB8">
            <w:pPr>
              <w:spacing w:after="0" w:line="240" w:lineRule="auto"/>
              <w:jc w:val="center"/>
              <w:rPr>
                <w:rFonts w:ascii="Times New Roman" w:hAnsi="Times New Roman"/>
                <w:b/>
                <w:sz w:val="21"/>
                <w:szCs w:val="21"/>
              </w:rPr>
            </w:pPr>
            <w:r w:rsidRPr="00356FB8">
              <w:rPr>
                <w:rFonts w:ascii="Times New Roman" w:hAnsi="Times New Roman"/>
                <w:b/>
                <w:sz w:val="21"/>
                <w:szCs w:val="21"/>
              </w:rPr>
              <w:t>Мероприятия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6FB8" w:rsidRPr="00356FB8" w:rsidRDefault="00356FB8" w:rsidP="00356FB8">
            <w:pPr>
              <w:spacing w:after="0" w:line="240" w:lineRule="auto"/>
              <w:jc w:val="center"/>
              <w:rPr>
                <w:rFonts w:ascii="Times New Roman" w:hAnsi="Times New Roman"/>
                <w:b/>
                <w:sz w:val="21"/>
                <w:szCs w:val="21"/>
              </w:rPr>
            </w:pPr>
            <w:r w:rsidRPr="00356FB8">
              <w:rPr>
                <w:rFonts w:ascii="Times New Roman" w:hAnsi="Times New Roman"/>
                <w:b/>
                <w:sz w:val="21"/>
                <w:szCs w:val="21"/>
              </w:rPr>
              <w:t>Сроки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56FB8" w:rsidRPr="00356FB8" w:rsidRDefault="00356FB8" w:rsidP="00356FB8">
            <w:pPr>
              <w:spacing w:after="0" w:line="240" w:lineRule="auto"/>
              <w:jc w:val="center"/>
              <w:rPr>
                <w:rFonts w:ascii="Times New Roman" w:hAnsi="Times New Roman"/>
                <w:b/>
                <w:sz w:val="21"/>
                <w:szCs w:val="21"/>
              </w:rPr>
            </w:pPr>
            <w:r w:rsidRPr="00356FB8">
              <w:rPr>
                <w:rFonts w:ascii="Times New Roman" w:hAnsi="Times New Roman"/>
                <w:b/>
                <w:sz w:val="21"/>
                <w:szCs w:val="21"/>
              </w:rPr>
              <w:t>Ответственные</w:t>
            </w:r>
          </w:p>
        </w:tc>
      </w:tr>
      <w:tr w:rsidR="00356FB8" w:rsidRPr="00501BE9" w:rsidTr="00356FB8">
        <w:tc>
          <w:tcPr>
            <w:tcW w:w="9889" w:type="dxa"/>
            <w:gridSpan w:val="6"/>
            <w:tcBorders>
              <w:top w:val="single" w:sz="4" w:space="0" w:color="000000"/>
              <w:left w:val="single" w:sz="4" w:space="0" w:color="000000"/>
              <w:bottom w:val="single" w:sz="4" w:space="0" w:color="000000"/>
              <w:right w:val="single" w:sz="4" w:space="0" w:color="000000"/>
            </w:tcBorders>
            <w:vAlign w:val="center"/>
            <w:hideMark/>
          </w:tcPr>
          <w:p w:rsidR="00356FB8" w:rsidRPr="00356FB8" w:rsidRDefault="00356FB8" w:rsidP="00356FB8">
            <w:pPr>
              <w:spacing w:after="0" w:line="240" w:lineRule="auto"/>
              <w:jc w:val="center"/>
              <w:rPr>
                <w:rFonts w:ascii="Times New Roman" w:hAnsi="Times New Roman"/>
                <w:b/>
                <w:sz w:val="21"/>
                <w:szCs w:val="21"/>
                <w:lang w:val="ru-RU"/>
              </w:rPr>
            </w:pPr>
            <w:r w:rsidRPr="00356FB8">
              <w:rPr>
                <w:rFonts w:ascii="Times New Roman" w:hAnsi="Times New Roman"/>
                <w:b/>
                <w:sz w:val="21"/>
                <w:szCs w:val="21"/>
                <w:lang w:val="ru-RU"/>
              </w:rPr>
              <w:t>Информационно-аналитическое обеспечение работы по профилактике безнадзорности, правонарушений несовершеннолетних</w:t>
            </w:r>
          </w:p>
        </w:tc>
      </w:tr>
      <w:tr w:rsidR="00356FB8" w:rsidRPr="00356FB8" w:rsidTr="00356FB8">
        <w:tc>
          <w:tcPr>
            <w:tcW w:w="534" w:type="dxa"/>
            <w:gridSpan w:val="2"/>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Разработка и распространение информационных буклетов для несовершеннолетних, родителей</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Библиотека, субъекты профилактики</w:t>
            </w:r>
          </w:p>
        </w:tc>
      </w:tr>
      <w:tr w:rsidR="00356FB8" w:rsidRPr="00356FB8" w:rsidTr="00356FB8">
        <w:tc>
          <w:tcPr>
            <w:tcW w:w="534" w:type="dxa"/>
            <w:gridSpan w:val="2"/>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Разработка и реализация комплексных социально-психологических программ, направленных на реабилитацию и ресоциализацию несовершеннолетних правонарушителей</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Общеобразовательные организации, субъекты профилактики</w:t>
            </w:r>
          </w:p>
        </w:tc>
      </w:tr>
      <w:tr w:rsidR="00356FB8" w:rsidRPr="00356FB8" w:rsidTr="00356FB8">
        <w:tc>
          <w:tcPr>
            <w:tcW w:w="534" w:type="dxa"/>
            <w:gridSpan w:val="2"/>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Консультации для родителей по вопросам воспитания и профилактики преступности и безнадзорности</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май</w:t>
            </w:r>
          </w:p>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ноябрь</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Школа, субъекты профилактики</w:t>
            </w:r>
          </w:p>
        </w:tc>
      </w:tr>
      <w:tr w:rsidR="00356FB8" w:rsidRPr="00501BE9" w:rsidTr="00356FB8">
        <w:tc>
          <w:tcPr>
            <w:tcW w:w="534" w:type="dxa"/>
            <w:gridSpan w:val="2"/>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Систематическое планирование работы по профилактике правонарушений</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декабрь январь</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ПДН ПП «Тужинский» МО МВД России «Яранский»</w:t>
            </w:r>
          </w:p>
        </w:tc>
      </w:tr>
      <w:tr w:rsidR="00356FB8" w:rsidRPr="00501BE9" w:rsidTr="00356FB8">
        <w:tc>
          <w:tcPr>
            <w:tcW w:w="534" w:type="dxa"/>
            <w:gridSpan w:val="2"/>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Распространение среди подростков, молодежи их родителей информационных материалов профилактического содержания, по вопросам формирования здорового образа жизни</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Специалист по физкультуре и спорту</w:t>
            </w:r>
          </w:p>
        </w:tc>
      </w:tr>
      <w:tr w:rsidR="00356FB8" w:rsidRPr="00356FB8" w:rsidTr="00356FB8">
        <w:trPr>
          <w:trHeight w:val="921"/>
        </w:trPr>
        <w:tc>
          <w:tcPr>
            <w:tcW w:w="534" w:type="dxa"/>
            <w:gridSpan w:val="2"/>
            <w:tcBorders>
              <w:top w:val="single" w:sz="4" w:space="0" w:color="000000"/>
              <w:left w:val="single" w:sz="4" w:space="0" w:color="000000"/>
              <w:bottom w:val="single" w:sz="4" w:space="0" w:color="auto"/>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103" w:type="dxa"/>
            <w:gridSpan w:val="2"/>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 xml:space="preserve">Обеспечение мониторинга эффективности реализации муниципальных планов мероприятий по профилактике безнадзорности и правонарушений несовершеннолетних на 2017 – 2020 годы </w:t>
            </w:r>
          </w:p>
        </w:tc>
        <w:tc>
          <w:tcPr>
            <w:tcW w:w="1417"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I квартал 2018 года</w:t>
            </w:r>
          </w:p>
        </w:tc>
        <w:tc>
          <w:tcPr>
            <w:tcW w:w="2835"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КДН и ЗП</w:t>
            </w:r>
          </w:p>
        </w:tc>
      </w:tr>
      <w:tr w:rsidR="00356FB8" w:rsidRPr="00501BE9" w:rsidTr="00356FB8">
        <w:trPr>
          <w:trHeight w:val="552"/>
        </w:trPr>
        <w:tc>
          <w:tcPr>
            <w:tcW w:w="534" w:type="dxa"/>
            <w:gridSpan w:val="2"/>
            <w:tcBorders>
              <w:top w:val="single" w:sz="4" w:space="0" w:color="auto"/>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103" w:type="dxa"/>
            <w:gridSpan w:val="2"/>
            <w:tcBorders>
              <w:top w:val="single" w:sz="4" w:space="0" w:color="auto"/>
              <w:left w:val="single" w:sz="4" w:space="0" w:color="000000"/>
              <w:bottom w:val="single" w:sz="4" w:space="0" w:color="000000"/>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Обеспечение методическими материалами (буклеты, брошюры, памятки) волонтеров и специалистов, работающих с семьями «группы риска»</w:t>
            </w:r>
          </w:p>
        </w:tc>
        <w:tc>
          <w:tcPr>
            <w:tcW w:w="1417" w:type="dxa"/>
            <w:tcBorders>
              <w:top w:val="single" w:sz="4" w:space="0" w:color="auto"/>
              <w:left w:val="single" w:sz="4" w:space="0" w:color="000000"/>
              <w:bottom w:val="single" w:sz="4" w:space="0" w:color="000000"/>
              <w:right w:val="single" w:sz="4" w:space="0" w:color="000000"/>
            </w:tcBorders>
          </w:tcPr>
          <w:p w:rsidR="00356FB8" w:rsidRPr="00356FB8" w:rsidRDefault="00356FB8" w:rsidP="00356FB8">
            <w:pPr>
              <w:spacing w:after="0" w:line="240" w:lineRule="auto"/>
              <w:rPr>
                <w:rFonts w:ascii="Times New Roman" w:hAnsi="Times New Roman"/>
                <w:sz w:val="21"/>
                <w:szCs w:val="21"/>
                <w:lang w:val="ru-RU"/>
              </w:rPr>
            </w:pPr>
            <w:r w:rsidRPr="00356FB8">
              <w:rPr>
                <w:rFonts w:ascii="Times New Roman" w:hAnsi="Times New Roman"/>
                <w:sz w:val="21"/>
                <w:szCs w:val="21"/>
                <w:lang w:val="ru-RU"/>
              </w:rPr>
              <w:t>в течение всего периода</w:t>
            </w:r>
          </w:p>
        </w:tc>
        <w:tc>
          <w:tcPr>
            <w:tcW w:w="2835" w:type="dxa"/>
            <w:tcBorders>
              <w:top w:val="single" w:sz="4" w:space="0" w:color="auto"/>
              <w:left w:val="single" w:sz="4" w:space="0" w:color="000000"/>
              <w:bottom w:val="single" w:sz="4" w:space="0" w:color="000000"/>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КОГАУСО «МКЦСОН в Тужинском районе»</w:t>
            </w:r>
          </w:p>
        </w:tc>
      </w:tr>
      <w:tr w:rsidR="00356FB8" w:rsidRPr="00501BE9" w:rsidTr="00356FB8">
        <w:tc>
          <w:tcPr>
            <w:tcW w:w="9889" w:type="dxa"/>
            <w:gridSpan w:val="6"/>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center"/>
              <w:rPr>
                <w:rFonts w:ascii="Times New Roman" w:hAnsi="Times New Roman"/>
                <w:sz w:val="21"/>
                <w:szCs w:val="21"/>
                <w:lang w:val="ru-RU"/>
              </w:rPr>
            </w:pPr>
            <w:r w:rsidRPr="00356FB8">
              <w:rPr>
                <w:rFonts w:ascii="Times New Roman" w:hAnsi="Times New Roman"/>
                <w:b/>
                <w:sz w:val="21"/>
                <w:szCs w:val="21"/>
                <w:lang w:val="ru-RU"/>
              </w:rPr>
              <w:t>Мероприятия по предупреждению безнадзорности и правонарушений несовершеннолетних</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tabs>
                <w:tab w:val="left" w:pos="954"/>
              </w:tabs>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Участие в областном вебинаре «Актуальные вопросы деятельности образовательных организаций по профилактике безнадзорности и правонарушений несовершеннолетних»</w:t>
            </w:r>
          </w:p>
        </w:tc>
        <w:tc>
          <w:tcPr>
            <w:tcW w:w="1417"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4 квартал 2017 года</w:t>
            </w:r>
          </w:p>
          <w:p w:rsidR="00356FB8" w:rsidRPr="00356FB8" w:rsidRDefault="00356FB8" w:rsidP="00356FB8">
            <w:pPr>
              <w:spacing w:after="0" w:line="240" w:lineRule="auto"/>
              <w:jc w:val="both"/>
              <w:rPr>
                <w:rFonts w:ascii="Times New Roman" w:hAnsi="Times New Roman"/>
                <w:sz w:val="21"/>
                <w:szCs w:val="21"/>
              </w:rPr>
            </w:pP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Управление образования, общеобразовательные организации</w:t>
            </w:r>
          </w:p>
        </w:tc>
      </w:tr>
      <w:tr w:rsidR="00356FB8" w:rsidRPr="00501BE9" w:rsidTr="00356FB8">
        <w:trPr>
          <w:trHeight w:val="501"/>
        </w:trPr>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tabs>
                <w:tab w:val="left" w:pos="1234"/>
              </w:tabs>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Районный и областной конкурс «Лидер 21 века»</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февраль-март, 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Специалист по молодёжной политике, ДДТ</w:t>
            </w:r>
          </w:p>
        </w:tc>
      </w:tr>
      <w:tr w:rsidR="00356FB8" w:rsidRPr="00501BE9"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Военно - патриотическая игра «Зарница»</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май, 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Отдел социальных отношений, управление образования администрации района</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Акции «Георгиевская ленточка», «Бессмертный полк»</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май, 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Специалист по молодёжной политике</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Проведение совместных рейдов в ночное время</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июль</w:t>
            </w:r>
          </w:p>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август</w:t>
            </w:r>
          </w:p>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КДН, субъекты профилактики</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Участие в семинарах по организации служб примирения, по вопросам развития служб медиации</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Управление образования, общеобразовательные организации</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Вовлечение несовершеннолетних в различные формы творческой деятельности</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Отдел культуры, РДК, ДДТ</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tabs>
                <w:tab w:val="left" w:pos="954"/>
              </w:tabs>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Участие в Совете профилактики безнадзорности и правонарушений несовершеннолетних при Министерстве образования Кировской области</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Управление образования, общеобразовательные организации</w:t>
            </w:r>
          </w:p>
        </w:tc>
      </w:tr>
      <w:tr w:rsidR="00356FB8" w:rsidRPr="00501BE9"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Реализация программы по духовно-нравственному воспитанию с привлечением представителей религиозных организаций</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Отдел социальных отношений, управление образования администрации района</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Организация проведения мероприятий правовой направленности среди 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Управление образования, общеобразовательные организации</w:t>
            </w:r>
          </w:p>
        </w:tc>
      </w:tr>
      <w:tr w:rsidR="00356FB8" w:rsidRPr="00501BE9"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Молодёжный туристический слёт «Школа безопасности»</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сентябрь, 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Отдел социальных отношений, управление образования администрации района</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Интеллектуальный турнир памяти А.Черепанова</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ноябрь, 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Специалист по молодёжной политике</w:t>
            </w:r>
          </w:p>
        </w:tc>
      </w:tr>
      <w:tr w:rsidR="00356FB8" w:rsidRPr="00501BE9"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Использование видеоматериалов в организации профилактики употребления несовершеннолетними спиртных напитков, курительных смесей и других наркотических веществ</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КОГБУЗ «Тужинская ЦРБ», субъекты профилактики</w:t>
            </w:r>
          </w:p>
        </w:tc>
      </w:tr>
      <w:tr w:rsidR="00356FB8" w:rsidRPr="00501BE9"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Проведение рейдов в культурно-развлекательных учреждениях района, по местам массового отдыха подростков и молодежи</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ПДН ПП «Тужинский» МО МВД России «Яранский», общественные КДН и ЗП при администрациях городского и сельских поселений</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Помощь в профориентации и содействие в трудоустройстве</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Центр занятости населения</w:t>
            </w:r>
          </w:p>
        </w:tc>
      </w:tr>
      <w:tr w:rsidR="00356FB8" w:rsidRPr="00356FB8" w:rsidTr="00356FB8">
        <w:tc>
          <w:tcPr>
            <w:tcW w:w="392"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Организация встреч учащихся выпускных классов и их родителей с представителями учебных заведений</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апрель – май 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Общеобразовательные организации</w:t>
            </w:r>
          </w:p>
        </w:tc>
      </w:tr>
      <w:tr w:rsidR="00356FB8" w:rsidRPr="00356FB8" w:rsidTr="00356FB8">
        <w:trPr>
          <w:trHeight w:val="633"/>
        </w:trPr>
        <w:tc>
          <w:tcPr>
            <w:tcW w:w="392" w:type="dxa"/>
            <w:tcBorders>
              <w:top w:val="single" w:sz="4" w:space="0" w:color="000000"/>
              <w:left w:val="single" w:sz="4" w:space="0" w:color="000000"/>
              <w:bottom w:val="single" w:sz="4" w:space="0" w:color="auto"/>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Взаимодействие по временному трудоустройству в свободное от учебы время несовершеннолетних в возрасте от 14 лет до достижения совершеннолетия</w:t>
            </w:r>
          </w:p>
        </w:tc>
        <w:tc>
          <w:tcPr>
            <w:tcW w:w="1417"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Центр занятости населения</w:t>
            </w:r>
          </w:p>
        </w:tc>
      </w:tr>
      <w:tr w:rsidR="00356FB8" w:rsidRPr="00501BE9" w:rsidTr="00356FB8">
        <w:trPr>
          <w:trHeight w:val="310"/>
        </w:trPr>
        <w:tc>
          <w:tcPr>
            <w:tcW w:w="392" w:type="dxa"/>
            <w:tcBorders>
              <w:top w:val="single" w:sz="4" w:space="0" w:color="auto"/>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5245" w:type="dxa"/>
            <w:gridSpan w:val="3"/>
            <w:tcBorders>
              <w:top w:val="single" w:sz="4" w:space="0" w:color="auto"/>
              <w:left w:val="single" w:sz="4" w:space="0" w:color="000000"/>
              <w:bottom w:val="single" w:sz="4" w:space="0" w:color="000000"/>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Проведение занятий в кружке «Ровесник» для несовершеннолетних, состоящих на профилактическом учете</w:t>
            </w:r>
          </w:p>
        </w:tc>
        <w:tc>
          <w:tcPr>
            <w:tcW w:w="1417" w:type="dxa"/>
            <w:tcBorders>
              <w:top w:val="single" w:sz="4" w:space="0" w:color="auto"/>
              <w:left w:val="single" w:sz="4" w:space="0" w:color="000000"/>
              <w:bottom w:val="single" w:sz="4" w:space="0" w:color="000000"/>
              <w:right w:val="single" w:sz="4" w:space="0" w:color="000000"/>
            </w:tcBorders>
          </w:tcPr>
          <w:p w:rsidR="00356FB8" w:rsidRPr="00356FB8" w:rsidRDefault="00356FB8" w:rsidP="00356FB8">
            <w:pPr>
              <w:spacing w:after="0" w:line="240" w:lineRule="auto"/>
              <w:rPr>
                <w:rFonts w:ascii="Times New Roman" w:hAnsi="Times New Roman"/>
                <w:sz w:val="21"/>
                <w:szCs w:val="21"/>
                <w:lang w:val="ru-RU"/>
              </w:rPr>
            </w:pPr>
            <w:r w:rsidRPr="00356FB8">
              <w:rPr>
                <w:rFonts w:ascii="Times New Roman" w:hAnsi="Times New Roman"/>
                <w:sz w:val="21"/>
                <w:szCs w:val="21"/>
                <w:lang w:val="ru-RU"/>
              </w:rPr>
              <w:t>ежемесячно</w:t>
            </w:r>
          </w:p>
        </w:tc>
        <w:tc>
          <w:tcPr>
            <w:tcW w:w="2835" w:type="dxa"/>
            <w:tcBorders>
              <w:top w:val="single" w:sz="4" w:space="0" w:color="auto"/>
              <w:left w:val="single" w:sz="4" w:space="0" w:color="000000"/>
              <w:bottom w:val="single" w:sz="4" w:space="0" w:color="000000"/>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КОГАУСО «МКЦСОН в Тужинском районе»</w:t>
            </w:r>
          </w:p>
        </w:tc>
      </w:tr>
      <w:tr w:rsidR="00356FB8" w:rsidRPr="00501BE9" w:rsidTr="00356FB8">
        <w:tc>
          <w:tcPr>
            <w:tcW w:w="9889" w:type="dxa"/>
            <w:gridSpan w:val="6"/>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center"/>
              <w:rPr>
                <w:rFonts w:ascii="Times New Roman" w:hAnsi="Times New Roman"/>
                <w:b/>
                <w:sz w:val="21"/>
                <w:szCs w:val="21"/>
                <w:lang w:val="ru-RU"/>
              </w:rPr>
            </w:pPr>
            <w:r w:rsidRPr="00356FB8">
              <w:rPr>
                <w:rFonts w:ascii="Times New Roman" w:hAnsi="Times New Roman"/>
                <w:b/>
                <w:sz w:val="21"/>
                <w:szCs w:val="21"/>
                <w:lang w:val="ru-RU"/>
              </w:rPr>
              <w:t>Мероприятия по обеспечению досуговой занятости несовершеннолетних</w:t>
            </w:r>
          </w:p>
        </w:tc>
      </w:tr>
      <w:tr w:rsidR="00356FB8" w:rsidRPr="00356FB8" w:rsidTr="00356FB8">
        <w:tc>
          <w:tcPr>
            <w:tcW w:w="664" w:type="dxa"/>
            <w:gridSpan w:val="3"/>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4973"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Анкетирование подростков о занятости в свободное от занятий время</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февраль</w:t>
            </w:r>
          </w:p>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март</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Школа, КДН и ЗП</w:t>
            </w:r>
          </w:p>
        </w:tc>
      </w:tr>
      <w:tr w:rsidR="00356FB8" w:rsidRPr="00356FB8" w:rsidTr="00356FB8">
        <w:tc>
          <w:tcPr>
            <w:tcW w:w="664" w:type="dxa"/>
            <w:gridSpan w:val="3"/>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4973"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«Марафон добрых территорий. Добрая Вятка»</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март-апрель, 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Специалист по молодёжной политике</w:t>
            </w:r>
          </w:p>
        </w:tc>
      </w:tr>
      <w:tr w:rsidR="00356FB8" w:rsidRPr="00501BE9" w:rsidTr="00356FB8">
        <w:tc>
          <w:tcPr>
            <w:tcW w:w="664" w:type="dxa"/>
            <w:gridSpan w:val="3"/>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4973"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Организация занятости детей в учреждениях дополнительного 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 xml:space="preserve">ДДТ, управление образования, общеобразовательные организации </w:t>
            </w:r>
          </w:p>
        </w:tc>
      </w:tr>
      <w:tr w:rsidR="00356FB8" w:rsidRPr="00356FB8" w:rsidTr="00356FB8">
        <w:tc>
          <w:tcPr>
            <w:tcW w:w="664" w:type="dxa"/>
            <w:gridSpan w:val="3"/>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4973"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Районная акция «Чистый посёлок»</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июнь, сентябрь, 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Специалист по молодёжной политике</w:t>
            </w:r>
          </w:p>
        </w:tc>
      </w:tr>
      <w:tr w:rsidR="00356FB8" w:rsidRPr="00501BE9" w:rsidTr="00356FB8">
        <w:tc>
          <w:tcPr>
            <w:tcW w:w="664" w:type="dxa"/>
            <w:gridSpan w:val="3"/>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4973"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Вовлечение подростков в участие в спортивных соревнованиях, формирование здорового образа жизни среди несовершеннолетних</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в течение всего периода</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Специалист по физкультуре и спорту</w:t>
            </w:r>
          </w:p>
        </w:tc>
      </w:tr>
      <w:tr w:rsidR="00356FB8" w:rsidRPr="00356FB8" w:rsidTr="00356FB8">
        <w:trPr>
          <w:trHeight w:val="529"/>
        </w:trPr>
        <w:tc>
          <w:tcPr>
            <w:tcW w:w="664" w:type="dxa"/>
            <w:gridSpan w:val="3"/>
            <w:tcBorders>
              <w:top w:val="single" w:sz="4" w:space="0" w:color="000000"/>
              <w:left w:val="single" w:sz="4" w:space="0" w:color="000000"/>
              <w:bottom w:val="single" w:sz="4" w:space="0" w:color="auto"/>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4973"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Благотворительный концерт «Революция добра»</w:t>
            </w:r>
          </w:p>
        </w:tc>
        <w:tc>
          <w:tcPr>
            <w:tcW w:w="1417"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декабрь, ежегодно</w:t>
            </w:r>
          </w:p>
        </w:tc>
        <w:tc>
          <w:tcPr>
            <w:tcW w:w="2835"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Специалист по молодёжной политике</w:t>
            </w:r>
          </w:p>
        </w:tc>
      </w:tr>
      <w:tr w:rsidR="00356FB8" w:rsidRPr="00501BE9" w:rsidTr="00356FB8">
        <w:trPr>
          <w:trHeight w:val="131"/>
        </w:trPr>
        <w:tc>
          <w:tcPr>
            <w:tcW w:w="664" w:type="dxa"/>
            <w:gridSpan w:val="3"/>
            <w:tcBorders>
              <w:top w:val="single" w:sz="4" w:space="0" w:color="auto"/>
              <w:left w:val="single" w:sz="4" w:space="0" w:color="000000"/>
              <w:bottom w:val="single" w:sz="4" w:space="0" w:color="auto"/>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4973"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Организация летнего отдыха и оздоровления несовершеннолетних и детей из семей в СОП</w:t>
            </w:r>
          </w:p>
        </w:tc>
        <w:tc>
          <w:tcPr>
            <w:tcW w:w="1417"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rPr>
                <w:rFonts w:ascii="Times New Roman" w:hAnsi="Times New Roman"/>
                <w:sz w:val="21"/>
                <w:szCs w:val="21"/>
                <w:lang w:val="ru-RU"/>
              </w:rPr>
            </w:pPr>
            <w:r w:rsidRPr="00356FB8">
              <w:rPr>
                <w:rFonts w:ascii="Times New Roman" w:hAnsi="Times New Roman"/>
                <w:sz w:val="21"/>
                <w:szCs w:val="21"/>
                <w:lang w:val="ru-RU"/>
              </w:rPr>
              <w:t>каникулярное время</w:t>
            </w:r>
          </w:p>
        </w:tc>
        <w:tc>
          <w:tcPr>
            <w:tcW w:w="2835"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КОГАУСО «МКЦСОН в Тужинском районе»</w:t>
            </w:r>
          </w:p>
        </w:tc>
      </w:tr>
      <w:tr w:rsidR="00356FB8" w:rsidRPr="00501BE9" w:rsidTr="00356FB8">
        <w:trPr>
          <w:trHeight w:val="184"/>
        </w:trPr>
        <w:tc>
          <w:tcPr>
            <w:tcW w:w="664" w:type="dxa"/>
            <w:gridSpan w:val="3"/>
            <w:tcBorders>
              <w:top w:val="single" w:sz="4" w:space="0" w:color="auto"/>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4973" w:type="dxa"/>
            <w:tcBorders>
              <w:top w:val="single" w:sz="4" w:space="0" w:color="auto"/>
              <w:left w:val="single" w:sz="4" w:space="0" w:color="000000"/>
              <w:bottom w:val="single" w:sz="4" w:space="0" w:color="000000"/>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Проведение занятий в клубе виртуального туризма «За час вокруг света»</w:t>
            </w:r>
          </w:p>
        </w:tc>
        <w:tc>
          <w:tcPr>
            <w:tcW w:w="1417" w:type="dxa"/>
            <w:tcBorders>
              <w:top w:val="single" w:sz="4" w:space="0" w:color="auto"/>
              <w:left w:val="single" w:sz="4" w:space="0" w:color="000000"/>
              <w:bottom w:val="single" w:sz="4" w:space="0" w:color="000000"/>
              <w:right w:val="single" w:sz="4" w:space="0" w:color="000000"/>
            </w:tcBorders>
          </w:tcPr>
          <w:p w:rsidR="00356FB8" w:rsidRPr="00356FB8" w:rsidRDefault="00356FB8" w:rsidP="00356FB8">
            <w:pPr>
              <w:spacing w:after="0" w:line="240" w:lineRule="auto"/>
              <w:rPr>
                <w:rFonts w:ascii="Times New Roman" w:hAnsi="Times New Roman"/>
                <w:sz w:val="21"/>
                <w:szCs w:val="21"/>
                <w:lang w:val="ru-RU"/>
              </w:rPr>
            </w:pPr>
            <w:r w:rsidRPr="00356FB8">
              <w:rPr>
                <w:rFonts w:ascii="Times New Roman" w:hAnsi="Times New Roman"/>
                <w:sz w:val="21"/>
                <w:szCs w:val="21"/>
                <w:lang w:val="ru-RU"/>
              </w:rPr>
              <w:t>ежемесячно</w:t>
            </w:r>
          </w:p>
        </w:tc>
        <w:tc>
          <w:tcPr>
            <w:tcW w:w="2835" w:type="dxa"/>
            <w:tcBorders>
              <w:top w:val="single" w:sz="4" w:space="0" w:color="auto"/>
              <w:left w:val="single" w:sz="4" w:space="0" w:color="000000"/>
              <w:bottom w:val="single" w:sz="4" w:space="0" w:color="000000"/>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КОГАУСО «МКЦСОН в Тужинском районе»</w:t>
            </w:r>
          </w:p>
        </w:tc>
      </w:tr>
      <w:tr w:rsidR="00356FB8" w:rsidRPr="00501BE9" w:rsidTr="00356FB8">
        <w:tc>
          <w:tcPr>
            <w:tcW w:w="9889" w:type="dxa"/>
            <w:gridSpan w:val="6"/>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center"/>
              <w:rPr>
                <w:rFonts w:ascii="Times New Roman" w:hAnsi="Times New Roman"/>
                <w:b/>
                <w:sz w:val="21"/>
                <w:szCs w:val="21"/>
                <w:lang w:val="ru-RU"/>
              </w:rPr>
            </w:pPr>
            <w:r w:rsidRPr="00356FB8">
              <w:rPr>
                <w:rFonts w:ascii="Times New Roman" w:hAnsi="Times New Roman"/>
                <w:b/>
                <w:sz w:val="21"/>
                <w:szCs w:val="21"/>
                <w:lang w:val="ru-RU"/>
              </w:rPr>
              <w:t>Межведомственные мероприятия по профилактике наркомании, токсикомании и алкоголизма несовершеннолетних</w:t>
            </w:r>
          </w:p>
        </w:tc>
      </w:tr>
      <w:tr w:rsidR="00356FB8" w:rsidRPr="00356FB8" w:rsidTr="00356FB8">
        <w:tc>
          <w:tcPr>
            <w:tcW w:w="664" w:type="dxa"/>
            <w:gridSpan w:val="3"/>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4973"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Всемирный день без табака</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май,</w:t>
            </w:r>
          </w:p>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Специалист по молодёжной политике</w:t>
            </w:r>
          </w:p>
        </w:tc>
      </w:tr>
      <w:tr w:rsidR="00356FB8" w:rsidRPr="00356FB8" w:rsidTr="00356FB8">
        <w:tc>
          <w:tcPr>
            <w:tcW w:w="664" w:type="dxa"/>
            <w:gridSpan w:val="3"/>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4973"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Проведение социально-психологического тестирования обучающихся, на предмет выявления склонности употребления ПАВ и совершения правонарушений</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ежегодно</w:t>
            </w:r>
          </w:p>
        </w:tc>
        <w:tc>
          <w:tcPr>
            <w:tcW w:w="2835" w:type="dxa"/>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Управление образования, общеобразовательные организации</w:t>
            </w:r>
          </w:p>
          <w:p w:rsidR="00356FB8" w:rsidRPr="00356FB8" w:rsidRDefault="00356FB8" w:rsidP="00356FB8">
            <w:pPr>
              <w:spacing w:after="0" w:line="240" w:lineRule="auto"/>
              <w:jc w:val="center"/>
              <w:rPr>
                <w:rFonts w:ascii="Times New Roman" w:hAnsi="Times New Roman"/>
                <w:sz w:val="21"/>
                <w:szCs w:val="21"/>
              </w:rPr>
            </w:pPr>
          </w:p>
        </w:tc>
      </w:tr>
      <w:tr w:rsidR="00356FB8" w:rsidRPr="00356FB8" w:rsidTr="00356FB8">
        <w:tc>
          <w:tcPr>
            <w:tcW w:w="664" w:type="dxa"/>
            <w:gridSpan w:val="3"/>
            <w:tcBorders>
              <w:top w:val="single" w:sz="4" w:space="0" w:color="000000"/>
              <w:left w:val="single" w:sz="4" w:space="0" w:color="000000"/>
              <w:bottom w:val="single" w:sz="4" w:space="0" w:color="000000"/>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4973"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Районная антинаркотическая акция «Я выбираю жизнь»</w:t>
            </w:r>
          </w:p>
        </w:tc>
        <w:tc>
          <w:tcPr>
            <w:tcW w:w="1417"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декабрь, 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Специалист по молодёжной политике</w:t>
            </w:r>
          </w:p>
        </w:tc>
      </w:tr>
      <w:tr w:rsidR="00356FB8" w:rsidRPr="00356FB8" w:rsidTr="00356FB8">
        <w:trPr>
          <w:trHeight w:val="910"/>
        </w:trPr>
        <w:tc>
          <w:tcPr>
            <w:tcW w:w="664" w:type="dxa"/>
            <w:gridSpan w:val="3"/>
            <w:tcBorders>
              <w:top w:val="single" w:sz="4" w:space="0" w:color="000000"/>
              <w:left w:val="single" w:sz="4" w:space="0" w:color="000000"/>
              <w:bottom w:val="single" w:sz="4" w:space="0" w:color="auto"/>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4973"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Организация участия обучающихся образовательных организаций в акциях «Всемирный день без табака», «Международный день борьбы с наркоманией», «Всемирный день борьбы со СПИДом»</w:t>
            </w:r>
          </w:p>
        </w:tc>
        <w:tc>
          <w:tcPr>
            <w:tcW w:w="1417"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rPr>
                <w:rFonts w:ascii="Times New Roman" w:hAnsi="Times New Roman"/>
                <w:sz w:val="21"/>
                <w:szCs w:val="21"/>
              </w:rPr>
            </w:pPr>
            <w:r w:rsidRPr="00356FB8">
              <w:rPr>
                <w:rFonts w:ascii="Times New Roman" w:hAnsi="Times New Roman"/>
                <w:sz w:val="21"/>
                <w:szCs w:val="21"/>
              </w:rPr>
              <w:t>ежегодно</w:t>
            </w:r>
          </w:p>
        </w:tc>
        <w:tc>
          <w:tcPr>
            <w:tcW w:w="2835" w:type="dxa"/>
            <w:tcBorders>
              <w:top w:val="single" w:sz="4" w:space="0" w:color="000000"/>
              <w:left w:val="single" w:sz="4" w:space="0" w:color="000000"/>
              <w:bottom w:val="single" w:sz="4" w:space="0" w:color="auto"/>
              <w:right w:val="single" w:sz="4" w:space="0" w:color="000000"/>
            </w:tcBorders>
            <w:hideMark/>
          </w:tcPr>
          <w:p w:rsidR="00356FB8" w:rsidRPr="00356FB8" w:rsidRDefault="00356FB8" w:rsidP="00356FB8">
            <w:pPr>
              <w:spacing w:after="0" w:line="240" w:lineRule="auto"/>
              <w:jc w:val="both"/>
              <w:rPr>
                <w:rFonts w:ascii="Times New Roman" w:hAnsi="Times New Roman"/>
                <w:sz w:val="21"/>
                <w:szCs w:val="21"/>
              </w:rPr>
            </w:pPr>
            <w:r w:rsidRPr="00356FB8">
              <w:rPr>
                <w:rFonts w:ascii="Times New Roman" w:hAnsi="Times New Roman"/>
                <w:sz w:val="21"/>
                <w:szCs w:val="21"/>
              </w:rPr>
              <w:t>Управление образования, общеобразовательные организации</w:t>
            </w:r>
          </w:p>
        </w:tc>
      </w:tr>
      <w:tr w:rsidR="00356FB8" w:rsidRPr="00501BE9" w:rsidTr="00356FB8">
        <w:trPr>
          <w:trHeight w:val="241"/>
        </w:trPr>
        <w:tc>
          <w:tcPr>
            <w:tcW w:w="664" w:type="dxa"/>
            <w:gridSpan w:val="3"/>
            <w:tcBorders>
              <w:top w:val="single" w:sz="4" w:space="0" w:color="auto"/>
              <w:left w:val="single" w:sz="4" w:space="0" w:color="000000"/>
              <w:bottom w:val="single" w:sz="4" w:space="0" w:color="auto"/>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rPr>
            </w:pPr>
          </w:p>
        </w:tc>
        <w:tc>
          <w:tcPr>
            <w:tcW w:w="4973"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 xml:space="preserve">Участие в  проведении межведомственной комплексной операции «Подросток» </w:t>
            </w:r>
          </w:p>
        </w:tc>
        <w:tc>
          <w:tcPr>
            <w:tcW w:w="1417"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rPr>
                <w:rFonts w:ascii="Times New Roman" w:hAnsi="Times New Roman"/>
                <w:sz w:val="21"/>
                <w:szCs w:val="21"/>
                <w:lang w:val="ru-RU"/>
              </w:rPr>
            </w:pPr>
            <w:r w:rsidRPr="00356FB8">
              <w:rPr>
                <w:rFonts w:ascii="Times New Roman" w:hAnsi="Times New Roman"/>
                <w:sz w:val="21"/>
                <w:szCs w:val="21"/>
                <w:lang w:val="ru-RU"/>
              </w:rPr>
              <w:t>май – октябрь, ежегодно</w:t>
            </w:r>
          </w:p>
        </w:tc>
        <w:tc>
          <w:tcPr>
            <w:tcW w:w="2835"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КОГАУСО «МКЦСОН в Тужинском районе»</w:t>
            </w:r>
          </w:p>
        </w:tc>
      </w:tr>
      <w:tr w:rsidR="00356FB8" w:rsidRPr="00501BE9" w:rsidTr="00356FB8">
        <w:trPr>
          <w:trHeight w:val="403"/>
        </w:trPr>
        <w:tc>
          <w:tcPr>
            <w:tcW w:w="664" w:type="dxa"/>
            <w:gridSpan w:val="3"/>
            <w:tcBorders>
              <w:top w:val="single" w:sz="4" w:space="0" w:color="auto"/>
              <w:left w:val="single" w:sz="4" w:space="0" w:color="000000"/>
              <w:bottom w:val="single" w:sz="4" w:space="0" w:color="auto"/>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4973"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Просмотр и обсуждение кинофильма «Вредные привычки – как разрушить здоровье»</w:t>
            </w:r>
          </w:p>
        </w:tc>
        <w:tc>
          <w:tcPr>
            <w:tcW w:w="1417"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rPr>
                <w:rFonts w:ascii="Times New Roman" w:hAnsi="Times New Roman"/>
                <w:sz w:val="21"/>
                <w:szCs w:val="21"/>
                <w:lang w:val="ru-RU"/>
              </w:rPr>
            </w:pPr>
            <w:r w:rsidRPr="00356FB8">
              <w:rPr>
                <w:rFonts w:ascii="Times New Roman" w:hAnsi="Times New Roman"/>
                <w:sz w:val="21"/>
                <w:szCs w:val="21"/>
                <w:lang w:val="ru-RU"/>
              </w:rPr>
              <w:t>март-апрель 2019 г.</w:t>
            </w:r>
          </w:p>
        </w:tc>
        <w:tc>
          <w:tcPr>
            <w:tcW w:w="2835"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КОГАУСО «МКЦСОН в Тужинском районе»</w:t>
            </w:r>
          </w:p>
        </w:tc>
      </w:tr>
      <w:tr w:rsidR="00356FB8" w:rsidRPr="00501BE9" w:rsidTr="00356FB8">
        <w:trPr>
          <w:trHeight w:val="276"/>
        </w:trPr>
        <w:tc>
          <w:tcPr>
            <w:tcW w:w="664" w:type="dxa"/>
            <w:gridSpan w:val="3"/>
            <w:tcBorders>
              <w:top w:val="single" w:sz="4" w:space="0" w:color="auto"/>
              <w:left w:val="single" w:sz="4" w:space="0" w:color="000000"/>
              <w:bottom w:val="single" w:sz="4" w:space="0" w:color="auto"/>
              <w:right w:val="single" w:sz="4" w:space="0" w:color="000000"/>
            </w:tcBorders>
          </w:tcPr>
          <w:p w:rsidR="00356FB8" w:rsidRPr="00356FB8" w:rsidRDefault="00356FB8" w:rsidP="00356FB8">
            <w:pPr>
              <w:numPr>
                <w:ilvl w:val="0"/>
                <w:numId w:val="30"/>
              </w:numPr>
              <w:spacing w:after="0" w:line="240" w:lineRule="auto"/>
              <w:ind w:left="0" w:firstLine="0"/>
              <w:contextualSpacing/>
              <w:jc w:val="center"/>
              <w:rPr>
                <w:rFonts w:ascii="Times New Roman" w:hAnsi="Times New Roman"/>
                <w:sz w:val="21"/>
                <w:szCs w:val="21"/>
                <w:lang w:val="ru-RU"/>
              </w:rPr>
            </w:pPr>
          </w:p>
        </w:tc>
        <w:tc>
          <w:tcPr>
            <w:tcW w:w="4973"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Агитационный пробег «Мы за здоровый образ жизни!»</w:t>
            </w:r>
          </w:p>
        </w:tc>
        <w:tc>
          <w:tcPr>
            <w:tcW w:w="1417"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rPr>
                <w:rFonts w:ascii="Times New Roman" w:hAnsi="Times New Roman"/>
                <w:sz w:val="21"/>
                <w:szCs w:val="21"/>
                <w:lang w:val="ru-RU"/>
              </w:rPr>
            </w:pPr>
            <w:r w:rsidRPr="00356FB8">
              <w:rPr>
                <w:rFonts w:ascii="Times New Roman" w:hAnsi="Times New Roman"/>
                <w:sz w:val="21"/>
                <w:szCs w:val="21"/>
                <w:lang w:val="ru-RU"/>
              </w:rPr>
              <w:t>сентябрь</w:t>
            </w:r>
          </w:p>
        </w:tc>
        <w:tc>
          <w:tcPr>
            <w:tcW w:w="2835" w:type="dxa"/>
            <w:tcBorders>
              <w:top w:val="single" w:sz="4" w:space="0" w:color="auto"/>
              <w:left w:val="single" w:sz="4" w:space="0" w:color="000000"/>
              <w:bottom w:val="single" w:sz="4" w:space="0" w:color="auto"/>
              <w:right w:val="single" w:sz="4" w:space="0" w:color="000000"/>
            </w:tcBorders>
          </w:tcPr>
          <w:p w:rsidR="00356FB8" w:rsidRPr="00356FB8" w:rsidRDefault="00356FB8" w:rsidP="00356FB8">
            <w:pPr>
              <w:spacing w:after="0" w:line="240" w:lineRule="auto"/>
              <w:jc w:val="both"/>
              <w:rPr>
                <w:rFonts w:ascii="Times New Roman" w:hAnsi="Times New Roman"/>
                <w:sz w:val="21"/>
                <w:szCs w:val="21"/>
                <w:lang w:val="ru-RU"/>
              </w:rPr>
            </w:pPr>
            <w:r w:rsidRPr="00356FB8">
              <w:rPr>
                <w:rFonts w:ascii="Times New Roman" w:hAnsi="Times New Roman"/>
                <w:sz w:val="21"/>
                <w:szCs w:val="21"/>
                <w:lang w:val="ru-RU"/>
              </w:rPr>
              <w:t>КОГАУСО «МКЦСОН в Тужинском районе»</w:t>
            </w:r>
          </w:p>
        </w:tc>
      </w:tr>
    </w:tbl>
    <w:p w:rsidR="00356FB8" w:rsidRPr="00356FB8" w:rsidRDefault="00356FB8" w:rsidP="00356FB8">
      <w:pPr>
        <w:spacing w:after="0" w:line="240" w:lineRule="auto"/>
        <w:rPr>
          <w:rFonts w:ascii="Times New Roman" w:hAnsi="Times New Roman"/>
          <w:sz w:val="21"/>
          <w:szCs w:val="21"/>
          <w:lang w:val="ru-RU"/>
        </w:rPr>
      </w:pPr>
    </w:p>
    <w:p w:rsidR="00356FB8" w:rsidRPr="00356FB8" w:rsidRDefault="00356FB8" w:rsidP="00356FB8">
      <w:pPr>
        <w:spacing w:after="0" w:line="240" w:lineRule="auto"/>
        <w:rPr>
          <w:rFonts w:ascii="Times New Roman" w:hAnsi="Times New Roman"/>
          <w:sz w:val="21"/>
          <w:szCs w:val="21"/>
          <w:lang w:val="ru-RU"/>
        </w:rPr>
      </w:pPr>
      <w:r w:rsidRPr="00356FB8">
        <w:rPr>
          <w:rFonts w:ascii="Times New Roman" w:hAnsi="Times New Roman"/>
          <w:sz w:val="21"/>
          <w:szCs w:val="21"/>
          <w:lang w:val="ru-RU"/>
        </w:rPr>
        <w:t>*- план осуществляется по согласованию исполнителей</w:t>
      </w:r>
    </w:p>
    <w:p w:rsidR="00356FB8" w:rsidRPr="00356FB8" w:rsidRDefault="00356FB8" w:rsidP="00356FB8">
      <w:pPr>
        <w:rPr>
          <w:sz w:val="21"/>
          <w:szCs w:val="21"/>
          <w:lang w:val="ru-RU"/>
        </w:rPr>
      </w:pPr>
    </w:p>
    <w:p w:rsidR="00E365EB" w:rsidRDefault="00E365EB" w:rsidP="006E4690">
      <w:pPr>
        <w:autoSpaceDE w:val="0"/>
        <w:jc w:val="center"/>
        <w:rPr>
          <w:lang w:val="ru-RU"/>
        </w:rPr>
      </w:pPr>
    </w:p>
    <w:p w:rsidR="00E365EB" w:rsidRDefault="00E365EB" w:rsidP="006E4690">
      <w:pPr>
        <w:autoSpaceDE w:val="0"/>
        <w:jc w:val="center"/>
        <w:rPr>
          <w:lang w:val="ru-RU"/>
        </w:rPr>
      </w:pPr>
    </w:p>
    <w:p w:rsidR="00CF05E1" w:rsidRDefault="00CF05E1" w:rsidP="006E4690">
      <w:pPr>
        <w:autoSpaceDE w:val="0"/>
        <w:jc w:val="center"/>
        <w:rPr>
          <w:lang w:val="ru-RU"/>
        </w:rPr>
      </w:pPr>
    </w:p>
    <w:tbl>
      <w:tblPr>
        <w:tblW w:w="9691" w:type="dxa"/>
        <w:tblLayout w:type="fixed"/>
        <w:tblCellMar>
          <w:left w:w="0" w:type="dxa"/>
          <w:right w:w="0" w:type="dxa"/>
        </w:tblCellMar>
        <w:tblLook w:val="0000"/>
      </w:tblPr>
      <w:tblGrid>
        <w:gridCol w:w="1872"/>
        <w:gridCol w:w="2919"/>
        <w:gridCol w:w="3030"/>
        <w:gridCol w:w="1870"/>
      </w:tblGrid>
      <w:tr w:rsidR="002003EE" w:rsidRPr="00D814A2" w:rsidTr="002003EE">
        <w:trPr>
          <w:trHeight w:hRule="exact" w:val="925"/>
        </w:trPr>
        <w:tc>
          <w:tcPr>
            <w:tcW w:w="9691" w:type="dxa"/>
            <w:gridSpan w:val="4"/>
          </w:tcPr>
          <w:p w:rsidR="002003EE" w:rsidRPr="00D814A2" w:rsidRDefault="002003EE" w:rsidP="002003EE">
            <w:pPr>
              <w:pStyle w:val="ConsPlusTitle"/>
              <w:jc w:val="center"/>
              <w:rPr>
                <w:rFonts w:ascii="Times New Roman" w:hAnsi="Times New Roman" w:cs="Times New Roman"/>
                <w:sz w:val="22"/>
                <w:szCs w:val="22"/>
              </w:rPr>
            </w:pPr>
            <w:r>
              <w:rPr>
                <w:rFonts w:ascii="Times New Roman" w:hAnsi="Times New Roman"/>
                <w:noProof/>
                <w:lang w:eastAsia="ru-RU"/>
              </w:rPr>
              <w:drawing>
                <wp:anchor distT="0" distB="0" distL="114300" distR="114300" simplePos="0" relativeHeight="251663360"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D814A2">
              <w:rPr>
                <w:rFonts w:ascii="Times New Roman" w:hAnsi="Times New Roman" w:cs="Times New Roman"/>
                <w:noProof/>
                <w:sz w:val="22"/>
                <w:szCs w:val="22"/>
              </w:rPr>
              <w:t xml:space="preserve"> </w:t>
            </w:r>
            <w:r w:rsidRPr="00D814A2">
              <w:rPr>
                <w:rFonts w:ascii="Times New Roman" w:hAnsi="Times New Roman" w:cs="Times New Roman"/>
                <w:sz w:val="22"/>
                <w:szCs w:val="22"/>
              </w:rPr>
              <w:t>АДМИНИСТРАЦИЯ ТУЖИНСКОГО МУНИЦИПАЛЬНОГО РАЙОНА</w:t>
            </w:r>
          </w:p>
          <w:p w:rsidR="002003EE" w:rsidRPr="00D814A2" w:rsidRDefault="002003EE" w:rsidP="002003EE">
            <w:pPr>
              <w:pStyle w:val="ConsPlusTitle"/>
              <w:jc w:val="center"/>
              <w:rPr>
                <w:rFonts w:ascii="Times New Roman" w:hAnsi="Times New Roman" w:cs="Times New Roman"/>
                <w:sz w:val="22"/>
                <w:szCs w:val="22"/>
              </w:rPr>
            </w:pPr>
            <w:r w:rsidRPr="00D814A2">
              <w:rPr>
                <w:rFonts w:ascii="Times New Roman" w:hAnsi="Times New Roman" w:cs="Times New Roman"/>
                <w:sz w:val="22"/>
                <w:szCs w:val="22"/>
              </w:rPr>
              <w:t>КИРОВСКОЙ ОБЛАСТИ</w:t>
            </w:r>
          </w:p>
          <w:p w:rsidR="002003EE" w:rsidRPr="00D814A2" w:rsidRDefault="002003EE" w:rsidP="002003EE">
            <w:pPr>
              <w:pStyle w:val="ConsPlusTitle"/>
              <w:jc w:val="center"/>
              <w:rPr>
                <w:rFonts w:ascii="Times New Roman" w:hAnsi="Times New Roman" w:cs="Times New Roman"/>
                <w:sz w:val="22"/>
                <w:szCs w:val="22"/>
              </w:rPr>
            </w:pPr>
            <w:r w:rsidRPr="00D814A2">
              <w:rPr>
                <w:rFonts w:ascii="Times New Roman" w:hAnsi="Times New Roman" w:cs="Times New Roman"/>
                <w:sz w:val="22"/>
                <w:szCs w:val="22"/>
              </w:rPr>
              <w:t>ПОСТАНОВЛЕНИЕ</w:t>
            </w:r>
          </w:p>
        </w:tc>
      </w:tr>
      <w:tr w:rsidR="002003EE" w:rsidRPr="00D814A2" w:rsidTr="002003EE">
        <w:tblPrEx>
          <w:tblCellMar>
            <w:left w:w="70" w:type="dxa"/>
            <w:right w:w="70" w:type="dxa"/>
          </w:tblCellMar>
        </w:tblPrEx>
        <w:trPr>
          <w:trHeight w:val="125"/>
        </w:trPr>
        <w:tc>
          <w:tcPr>
            <w:tcW w:w="1872" w:type="dxa"/>
            <w:tcBorders>
              <w:bottom w:val="single" w:sz="4" w:space="0" w:color="auto"/>
            </w:tcBorders>
          </w:tcPr>
          <w:p w:rsidR="002003EE" w:rsidRPr="00D814A2" w:rsidRDefault="002003EE" w:rsidP="002003EE">
            <w:pPr>
              <w:tabs>
                <w:tab w:val="left" w:pos="2765"/>
              </w:tabs>
              <w:spacing w:after="0" w:line="240" w:lineRule="auto"/>
              <w:jc w:val="center"/>
              <w:rPr>
                <w:rFonts w:ascii="Times New Roman" w:hAnsi="Times New Roman"/>
              </w:rPr>
            </w:pPr>
            <w:r w:rsidRPr="00D814A2">
              <w:rPr>
                <w:rFonts w:ascii="Times New Roman" w:hAnsi="Times New Roman"/>
              </w:rPr>
              <w:t>29.01.2019</w:t>
            </w:r>
          </w:p>
        </w:tc>
        <w:tc>
          <w:tcPr>
            <w:tcW w:w="2919" w:type="dxa"/>
          </w:tcPr>
          <w:p w:rsidR="002003EE" w:rsidRPr="00D814A2" w:rsidRDefault="002003EE" w:rsidP="002003EE">
            <w:pPr>
              <w:spacing w:after="0" w:line="240" w:lineRule="auto"/>
              <w:jc w:val="center"/>
              <w:rPr>
                <w:rFonts w:ascii="Times New Roman" w:hAnsi="Times New Roman"/>
                <w:position w:val="-6"/>
              </w:rPr>
            </w:pPr>
          </w:p>
        </w:tc>
        <w:tc>
          <w:tcPr>
            <w:tcW w:w="3030" w:type="dxa"/>
          </w:tcPr>
          <w:p w:rsidR="002003EE" w:rsidRPr="00D814A2" w:rsidRDefault="002003EE" w:rsidP="002003EE">
            <w:pPr>
              <w:spacing w:after="0" w:line="240" w:lineRule="auto"/>
              <w:jc w:val="right"/>
              <w:rPr>
                <w:rFonts w:ascii="Times New Roman" w:hAnsi="Times New Roman"/>
              </w:rPr>
            </w:pPr>
            <w:r>
              <w:rPr>
                <w:rFonts w:ascii="Times New Roman" w:hAnsi="Times New Roman"/>
                <w:position w:val="-6"/>
                <w:lang w:val="ru-RU"/>
              </w:rPr>
              <w:t xml:space="preserve">      </w:t>
            </w:r>
            <w:r w:rsidRPr="00D814A2">
              <w:rPr>
                <w:rFonts w:ascii="Times New Roman" w:hAnsi="Times New Roman"/>
                <w:position w:val="-6"/>
              </w:rPr>
              <w:t>№</w:t>
            </w:r>
          </w:p>
        </w:tc>
        <w:tc>
          <w:tcPr>
            <w:tcW w:w="1870" w:type="dxa"/>
            <w:tcBorders>
              <w:bottom w:val="single" w:sz="6" w:space="0" w:color="auto"/>
            </w:tcBorders>
          </w:tcPr>
          <w:p w:rsidR="002003EE" w:rsidRPr="00D814A2" w:rsidRDefault="002003EE" w:rsidP="002003EE">
            <w:pPr>
              <w:spacing w:after="0" w:line="240" w:lineRule="auto"/>
              <w:jc w:val="center"/>
              <w:rPr>
                <w:rFonts w:ascii="Times New Roman" w:hAnsi="Times New Roman"/>
              </w:rPr>
            </w:pPr>
            <w:r w:rsidRPr="00D814A2">
              <w:rPr>
                <w:rFonts w:ascii="Times New Roman" w:hAnsi="Times New Roman"/>
              </w:rPr>
              <w:t>37</w:t>
            </w:r>
          </w:p>
        </w:tc>
      </w:tr>
      <w:tr w:rsidR="002003EE" w:rsidRPr="00D814A2" w:rsidTr="002003EE">
        <w:tblPrEx>
          <w:tblCellMar>
            <w:left w:w="70" w:type="dxa"/>
            <w:right w:w="70" w:type="dxa"/>
          </w:tblCellMar>
        </w:tblPrEx>
        <w:trPr>
          <w:trHeight w:val="107"/>
        </w:trPr>
        <w:tc>
          <w:tcPr>
            <w:tcW w:w="9691" w:type="dxa"/>
            <w:gridSpan w:val="4"/>
          </w:tcPr>
          <w:p w:rsidR="002003EE" w:rsidRPr="00D814A2" w:rsidRDefault="002003EE" w:rsidP="002003EE">
            <w:pPr>
              <w:tabs>
                <w:tab w:val="left" w:pos="2765"/>
              </w:tabs>
              <w:spacing w:after="0" w:line="240" w:lineRule="auto"/>
              <w:jc w:val="center"/>
              <w:rPr>
                <w:rFonts w:ascii="Times New Roman" w:hAnsi="Times New Roman"/>
              </w:rPr>
            </w:pPr>
            <w:r w:rsidRPr="00D814A2">
              <w:rPr>
                <w:rFonts w:ascii="Times New Roman" w:hAnsi="Times New Roman"/>
              </w:rPr>
              <w:t>пгт Тужа</w:t>
            </w:r>
          </w:p>
        </w:tc>
      </w:tr>
    </w:tbl>
    <w:p w:rsidR="002003EE" w:rsidRPr="002003EE" w:rsidRDefault="002003EE" w:rsidP="002003EE">
      <w:pPr>
        <w:shd w:val="clear" w:color="auto" w:fill="FFFFFF"/>
        <w:spacing w:after="0" w:line="240" w:lineRule="auto"/>
        <w:ind w:left="190" w:right="282"/>
        <w:jc w:val="center"/>
        <w:rPr>
          <w:rFonts w:ascii="Times New Roman" w:hAnsi="Times New Roman"/>
          <w:b/>
          <w:lang w:val="ru-RU"/>
        </w:rPr>
      </w:pPr>
      <w:r w:rsidRPr="002003EE">
        <w:rPr>
          <w:rFonts w:ascii="Times New Roman" w:hAnsi="Times New Roman"/>
          <w:b/>
          <w:lang w:val="ru-RU"/>
        </w:rPr>
        <w:t>О внесении изменений в постановление администрации Тужинского муниципального района от 18.01.2019 № 22</w:t>
      </w:r>
    </w:p>
    <w:p w:rsidR="002003EE" w:rsidRPr="002003EE" w:rsidRDefault="002003EE" w:rsidP="002003EE">
      <w:pPr>
        <w:spacing w:after="0" w:line="240" w:lineRule="auto"/>
        <w:ind w:right="282" w:firstLine="709"/>
        <w:jc w:val="both"/>
        <w:rPr>
          <w:rFonts w:ascii="Times New Roman" w:hAnsi="Times New Roman"/>
          <w:lang w:val="ru-RU"/>
        </w:rPr>
      </w:pPr>
      <w:r w:rsidRPr="002003EE">
        <w:rPr>
          <w:rFonts w:ascii="Times New Roman" w:hAnsi="Times New Roman"/>
          <w:lang w:val="ru-RU"/>
        </w:rPr>
        <w:t>Администрация Тужинского муниципального района ПОСТАНОВЛЯЕТ:</w:t>
      </w:r>
    </w:p>
    <w:p w:rsidR="002003EE" w:rsidRPr="002003EE" w:rsidRDefault="002003EE" w:rsidP="002003EE">
      <w:pPr>
        <w:shd w:val="clear" w:color="auto" w:fill="FFFFFF"/>
        <w:ind w:right="282" w:firstLine="709"/>
        <w:jc w:val="both"/>
        <w:rPr>
          <w:rFonts w:ascii="Times New Roman" w:hAnsi="Times New Roman"/>
          <w:lang w:val="ru-RU"/>
        </w:rPr>
      </w:pPr>
      <w:r w:rsidRPr="002003EE">
        <w:rPr>
          <w:rFonts w:ascii="Times New Roman" w:hAnsi="Times New Roman"/>
          <w:lang w:val="ru-RU"/>
        </w:rPr>
        <w:t>1. Внести в постановление администрации Тужинского муниципального района от 18.01.2019 № 22 «Об утверждении Примерного положения об оплате труда работников подведомственных муниципальных организаций», утвердив изменения согласно приложению.</w:t>
      </w:r>
    </w:p>
    <w:p w:rsidR="002003EE" w:rsidRPr="002003EE" w:rsidRDefault="002003EE" w:rsidP="002003EE">
      <w:pPr>
        <w:framePr w:h="300" w:hRule="exact" w:hSpace="38" w:wrap="auto" w:vAnchor="text" w:hAnchor="page" w:x="11063" w:y="487"/>
        <w:shd w:val="clear" w:color="auto" w:fill="FFFFFF"/>
        <w:ind w:right="282" w:firstLine="709"/>
        <w:jc w:val="both"/>
        <w:rPr>
          <w:rFonts w:ascii="Times New Roman" w:hAnsi="Times New Roman"/>
          <w:lang w:val="ru-RU"/>
        </w:rPr>
      </w:pPr>
    </w:p>
    <w:p w:rsidR="002003EE" w:rsidRPr="002003EE" w:rsidRDefault="002003EE" w:rsidP="002003EE">
      <w:pPr>
        <w:ind w:right="282" w:firstLine="709"/>
        <w:jc w:val="both"/>
        <w:rPr>
          <w:rFonts w:ascii="Times New Roman" w:hAnsi="Times New Roman"/>
          <w:lang w:val="ru-RU"/>
        </w:rPr>
      </w:pPr>
      <w:r w:rsidRPr="002003EE">
        <w:rPr>
          <w:rFonts w:ascii="Times New Roman" w:hAnsi="Times New Roman"/>
          <w:lang w:val="ru-RU"/>
        </w:rPr>
        <w:t>2.</w:t>
      </w:r>
      <w:r w:rsidRPr="00D814A2">
        <w:rPr>
          <w:rFonts w:ascii="Times New Roman" w:hAnsi="Times New Roman"/>
        </w:rPr>
        <w:t> </w:t>
      </w:r>
      <w:r w:rsidRPr="002003EE">
        <w:rPr>
          <w:rFonts w:ascii="Times New Roman" w:hAnsi="Times New Roman"/>
          <w:lang w:val="ru-RU"/>
        </w:rPr>
        <w:t>Начальнику Управления образования администрации Тужинского муниципального района Андреевой З.А. довести настоящее постановление до сведения учреждений образования Тужинского района Кировской области.</w:t>
      </w:r>
    </w:p>
    <w:p w:rsidR="002003EE" w:rsidRPr="002003EE" w:rsidRDefault="002003EE" w:rsidP="002003EE">
      <w:pPr>
        <w:ind w:right="282" w:firstLine="709"/>
        <w:jc w:val="both"/>
        <w:rPr>
          <w:rFonts w:ascii="Times New Roman" w:hAnsi="Times New Roman"/>
          <w:lang w:val="ru-RU"/>
        </w:rPr>
      </w:pPr>
      <w:r w:rsidRPr="002003EE">
        <w:rPr>
          <w:rFonts w:ascii="Times New Roman" w:hAnsi="Times New Roman"/>
          <w:lang w:val="ru-RU"/>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и распространяет свое действие на правоотношения, возникшие с 01 апреля 2019 года.</w:t>
      </w:r>
    </w:p>
    <w:p w:rsidR="002003EE" w:rsidRPr="002003EE" w:rsidRDefault="002003EE" w:rsidP="002003EE">
      <w:pPr>
        <w:ind w:right="282" w:firstLine="708"/>
        <w:jc w:val="both"/>
        <w:rPr>
          <w:rFonts w:ascii="Times New Roman" w:hAnsi="Times New Roman"/>
          <w:lang w:val="ru-RU"/>
        </w:rPr>
      </w:pPr>
      <w:r w:rsidRPr="002003EE">
        <w:rPr>
          <w:rFonts w:ascii="Times New Roman" w:hAnsi="Times New Roman"/>
          <w:lang w:val="ru-RU"/>
        </w:rPr>
        <w:t>4.</w:t>
      </w:r>
      <w:r w:rsidRPr="00D814A2">
        <w:rPr>
          <w:rFonts w:ascii="Times New Roman" w:hAnsi="Times New Roman"/>
        </w:rPr>
        <w:t> </w:t>
      </w:r>
      <w:r w:rsidRPr="002003EE">
        <w:rPr>
          <w:rFonts w:ascii="Times New Roman" w:hAnsi="Times New Roman"/>
          <w:lang w:val="ru-RU"/>
        </w:rPr>
        <w:t xml:space="preserve"> Контроль за выполнением постановления возложить на начальника Управления образования администрации Тужинского муниципального района Андрееву З.А.</w:t>
      </w:r>
    </w:p>
    <w:p w:rsidR="002003EE" w:rsidRPr="002003EE" w:rsidRDefault="002003EE" w:rsidP="002003EE">
      <w:pPr>
        <w:spacing w:after="0" w:line="240" w:lineRule="auto"/>
        <w:rPr>
          <w:rFonts w:ascii="Times New Roman" w:hAnsi="Times New Roman"/>
          <w:lang w:val="ru-RU"/>
        </w:rPr>
      </w:pPr>
      <w:r w:rsidRPr="002003EE">
        <w:rPr>
          <w:rFonts w:ascii="Times New Roman" w:hAnsi="Times New Roman"/>
          <w:lang w:val="ru-RU"/>
        </w:rPr>
        <w:t xml:space="preserve">Глава Тужинского </w:t>
      </w:r>
    </w:p>
    <w:p w:rsidR="002003EE" w:rsidRPr="002003EE" w:rsidRDefault="002003EE" w:rsidP="002003EE">
      <w:pPr>
        <w:spacing w:after="0" w:line="240" w:lineRule="auto"/>
        <w:rPr>
          <w:rFonts w:ascii="Times New Roman" w:hAnsi="Times New Roman"/>
          <w:lang w:val="ru-RU"/>
        </w:rPr>
      </w:pPr>
      <w:r w:rsidRPr="002003EE">
        <w:rPr>
          <w:rFonts w:ascii="Times New Roman" w:hAnsi="Times New Roman"/>
          <w:lang w:val="ru-RU"/>
        </w:rPr>
        <w:t>муниципального района  Е.В. Видякина</w:t>
      </w:r>
    </w:p>
    <w:p w:rsidR="002003EE" w:rsidRPr="002003EE" w:rsidRDefault="002003EE" w:rsidP="002003EE">
      <w:pPr>
        <w:spacing w:after="0" w:line="240" w:lineRule="auto"/>
        <w:ind w:left="5222" w:firstLine="444"/>
        <w:rPr>
          <w:rFonts w:ascii="Times New Roman" w:hAnsi="Times New Roman"/>
          <w:lang w:val="ru-RU"/>
        </w:rPr>
      </w:pPr>
      <w:r w:rsidRPr="002003EE">
        <w:rPr>
          <w:rFonts w:ascii="Times New Roman" w:hAnsi="Times New Roman"/>
          <w:lang w:val="ru-RU"/>
        </w:rPr>
        <w:t>Приложение</w:t>
      </w:r>
    </w:p>
    <w:p w:rsidR="002003EE" w:rsidRPr="002003EE" w:rsidRDefault="002003EE" w:rsidP="002003EE">
      <w:pPr>
        <w:spacing w:after="0" w:line="240" w:lineRule="auto"/>
        <w:ind w:left="5222" w:firstLine="444"/>
        <w:rPr>
          <w:rFonts w:ascii="Times New Roman" w:hAnsi="Times New Roman"/>
          <w:lang w:val="ru-RU"/>
        </w:rPr>
      </w:pPr>
      <w:r w:rsidRPr="002003EE">
        <w:rPr>
          <w:rFonts w:ascii="Times New Roman" w:hAnsi="Times New Roman"/>
          <w:lang w:val="ru-RU"/>
        </w:rPr>
        <w:t>УТВЕРЖДЕНО</w:t>
      </w:r>
    </w:p>
    <w:p w:rsidR="002003EE" w:rsidRPr="002003EE" w:rsidRDefault="002003EE" w:rsidP="002003EE">
      <w:pPr>
        <w:spacing w:after="0" w:line="240" w:lineRule="auto"/>
        <w:ind w:left="5222" w:firstLine="444"/>
        <w:rPr>
          <w:rFonts w:ascii="Times New Roman" w:hAnsi="Times New Roman"/>
          <w:lang w:val="ru-RU"/>
        </w:rPr>
      </w:pPr>
      <w:r w:rsidRPr="002003EE">
        <w:rPr>
          <w:rFonts w:ascii="Times New Roman" w:hAnsi="Times New Roman"/>
          <w:lang w:val="ru-RU"/>
        </w:rPr>
        <w:t>постановлением</w:t>
      </w:r>
    </w:p>
    <w:p w:rsidR="002003EE" w:rsidRPr="002003EE" w:rsidRDefault="002003EE" w:rsidP="002003EE">
      <w:pPr>
        <w:spacing w:after="0" w:line="240" w:lineRule="auto"/>
        <w:ind w:left="5222" w:firstLine="444"/>
        <w:rPr>
          <w:rFonts w:ascii="Times New Roman" w:hAnsi="Times New Roman"/>
          <w:lang w:val="ru-RU"/>
        </w:rPr>
      </w:pPr>
      <w:r w:rsidRPr="002003EE">
        <w:rPr>
          <w:rFonts w:ascii="Times New Roman" w:hAnsi="Times New Roman"/>
          <w:lang w:val="ru-RU"/>
        </w:rPr>
        <w:t>администрации Тужинского</w:t>
      </w:r>
    </w:p>
    <w:p w:rsidR="002003EE" w:rsidRPr="002003EE" w:rsidRDefault="002003EE" w:rsidP="002003EE">
      <w:pPr>
        <w:spacing w:after="0" w:line="240" w:lineRule="auto"/>
        <w:ind w:left="5222" w:firstLine="444"/>
        <w:rPr>
          <w:rFonts w:ascii="Times New Roman" w:hAnsi="Times New Roman"/>
          <w:lang w:val="ru-RU"/>
        </w:rPr>
      </w:pPr>
      <w:r w:rsidRPr="002003EE">
        <w:rPr>
          <w:rFonts w:ascii="Times New Roman" w:hAnsi="Times New Roman"/>
          <w:lang w:val="ru-RU"/>
        </w:rPr>
        <w:t>муниципального района</w:t>
      </w:r>
    </w:p>
    <w:p w:rsidR="002003EE" w:rsidRPr="002003EE" w:rsidRDefault="002003EE" w:rsidP="002003EE">
      <w:pPr>
        <w:spacing w:after="0" w:line="240" w:lineRule="auto"/>
        <w:ind w:left="5222" w:firstLine="444"/>
        <w:rPr>
          <w:rFonts w:ascii="Times New Roman" w:hAnsi="Times New Roman"/>
          <w:lang w:val="ru-RU"/>
        </w:rPr>
      </w:pPr>
      <w:r w:rsidRPr="002003EE">
        <w:rPr>
          <w:rFonts w:ascii="Times New Roman" w:hAnsi="Times New Roman"/>
          <w:lang w:val="ru-RU"/>
        </w:rPr>
        <w:t>от 29.01.2019 № 37</w:t>
      </w:r>
    </w:p>
    <w:p w:rsidR="002003EE" w:rsidRPr="002003EE" w:rsidRDefault="002003EE" w:rsidP="002003EE">
      <w:pPr>
        <w:spacing w:after="0" w:line="240" w:lineRule="auto"/>
        <w:jc w:val="center"/>
        <w:rPr>
          <w:rFonts w:ascii="Times New Roman" w:hAnsi="Times New Roman"/>
          <w:lang w:val="ru-RU"/>
        </w:rPr>
      </w:pPr>
      <w:r w:rsidRPr="002003EE">
        <w:rPr>
          <w:rFonts w:ascii="Times New Roman" w:hAnsi="Times New Roman"/>
          <w:lang w:val="ru-RU"/>
        </w:rPr>
        <w:t>Изменения</w:t>
      </w:r>
    </w:p>
    <w:p w:rsidR="002003EE" w:rsidRPr="002003EE" w:rsidRDefault="002003EE" w:rsidP="002003EE">
      <w:pPr>
        <w:spacing w:after="0" w:line="240" w:lineRule="auto"/>
        <w:jc w:val="center"/>
        <w:rPr>
          <w:rFonts w:ascii="Times New Roman" w:hAnsi="Times New Roman"/>
          <w:lang w:val="ru-RU"/>
        </w:rPr>
      </w:pPr>
      <w:r w:rsidRPr="002003EE">
        <w:rPr>
          <w:rFonts w:ascii="Times New Roman" w:hAnsi="Times New Roman"/>
          <w:lang w:val="ru-RU"/>
        </w:rPr>
        <w:t>в Примерное положение об оплате труда работников подведомственных муниципальных организаций</w:t>
      </w:r>
    </w:p>
    <w:p w:rsidR="002003EE" w:rsidRPr="002003EE" w:rsidRDefault="002003EE" w:rsidP="002003EE">
      <w:pPr>
        <w:numPr>
          <w:ilvl w:val="0"/>
          <w:numId w:val="28"/>
        </w:numPr>
        <w:shd w:val="clear" w:color="auto" w:fill="FFFFFF"/>
        <w:spacing w:after="0" w:line="240" w:lineRule="auto"/>
        <w:ind w:left="0" w:firstLine="709"/>
        <w:jc w:val="both"/>
        <w:rPr>
          <w:rFonts w:ascii="Times New Roman" w:hAnsi="Times New Roman"/>
          <w:lang w:val="ru-RU"/>
        </w:rPr>
      </w:pPr>
      <w:r w:rsidRPr="002003EE">
        <w:rPr>
          <w:rFonts w:ascii="Times New Roman" w:hAnsi="Times New Roman"/>
          <w:lang w:val="ru-RU"/>
        </w:rPr>
        <w:t xml:space="preserve">Пункт 27.2 раздела </w:t>
      </w:r>
      <w:r w:rsidRPr="00D814A2">
        <w:rPr>
          <w:rFonts w:ascii="Times New Roman" w:hAnsi="Times New Roman"/>
        </w:rPr>
        <w:t>II</w:t>
      </w:r>
      <w:r w:rsidRPr="002003EE">
        <w:rPr>
          <w:rFonts w:ascii="Times New Roman" w:hAnsi="Times New Roman"/>
          <w:lang w:val="ru-RU"/>
        </w:rPr>
        <w:t xml:space="preserve"> «Порядок и условия оплаты труда» примерного положения изложить в следующей редакции:</w:t>
      </w:r>
    </w:p>
    <w:p w:rsidR="002003EE" w:rsidRPr="00671F31" w:rsidRDefault="002003EE" w:rsidP="002003EE">
      <w:pPr>
        <w:pStyle w:val="25"/>
        <w:ind w:firstLine="709"/>
        <w:rPr>
          <w:rFonts w:ascii="Times New Roman" w:hAnsi="Times New Roman"/>
          <w:sz w:val="22"/>
          <w:szCs w:val="22"/>
          <w:lang w:val="ru-RU"/>
        </w:rPr>
      </w:pPr>
      <w:r w:rsidRPr="00671F31">
        <w:rPr>
          <w:rFonts w:ascii="Times New Roman" w:hAnsi="Times New Roman"/>
          <w:sz w:val="22"/>
          <w:szCs w:val="22"/>
          <w:lang w:val="ru-RU"/>
        </w:rPr>
        <w:t>«27.2. Выплата за стаж непрерывной работы устанавливается работникам в зависимости от непрерывного стажа работы в образовательных организациях:</w:t>
      </w:r>
    </w:p>
    <w:tbl>
      <w:tblPr>
        <w:tblW w:w="0" w:type="auto"/>
        <w:tblInd w:w="40" w:type="dxa"/>
        <w:tblLayout w:type="fixed"/>
        <w:tblCellMar>
          <w:left w:w="40" w:type="dxa"/>
          <w:right w:w="40" w:type="dxa"/>
        </w:tblCellMar>
        <w:tblLook w:val="0000"/>
      </w:tblPr>
      <w:tblGrid>
        <w:gridCol w:w="4395"/>
        <w:gridCol w:w="5075"/>
      </w:tblGrid>
      <w:tr w:rsidR="002003EE" w:rsidRPr="00501BE9" w:rsidTr="002003EE">
        <w:trPr>
          <w:trHeight w:val="76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2003EE" w:rsidRPr="00D814A2" w:rsidRDefault="002003EE" w:rsidP="002003EE">
            <w:pPr>
              <w:pStyle w:val="3"/>
              <w:ind w:firstLine="709"/>
              <w:jc w:val="both"/>
              <w:rPr>
                <w:sz w:val="22"/>
                <w:szCs w:val="22"/>
              </w:rPr>
            </w:pPr>
            <w:r w:rsidRPr="00D814A2">
              <w:rPr>
                <w:sz w:val="22"/>
                <w:szCs w:val="22"/>
              </w:rPr>
              <w:t>Стаж непрерывной работы</w:t>
            </w:r>
          </w:p>
        </w:tc>
        <w:tc>
          <w:tcPr>
            <w:tcW w:w="5075" w:type="dxa"/>
            <w:tcBorders>
              <w:top w:val="single" w:sz="6" w:space="0" w:color="auto"/>
              <w:left w:val="single" w:sz="6" w:space="0" w:color="auto"/>
              <w:bottom w:val="single" w:sz="6" w:space="0" w:color="auto"/>
              <w:right w:val="single" w:sz="6" w:space="0" w:color="auto"/>
            </w:tcBorders>
            <w:shd w:val="clear" w:color="auto" w:fill="FFFFFF"/>
          </w:tcPr>
          <w:p w:rsidR="002003EE" w:rsidRPr="002003EE" w:rsidRDefault="002003EE" w:rsidP="002003EE">
            <w:pPr>
              <w:shd w:val="clear" w:color="auto" w:fill="FFFFFF"/>
              <w:spacing w:after="0" w:line="240" w:lineRule="auto"/>
              <w:jc w:val="both"/>
              <w:rPr>
                <w:rFonts w:ascii="Times New Roman" w:hAnsi="Times New Roman"/>
                <w:lang w:val="ru-RU"/>
              </w:rPr>
            </w:pPr>
            <w:r w:rsidRPr="002003EE">
              <w:rPr>
                <w:rFonts w:ascii="Times New Roman" w:hAnsi="Times New Roman"/>
                <w:lang w:val="ru-RU"/>
              </w:rPr>
              <w:t xml:space="preserve">Рекомендуемый размер  выплаты в   процентах от </w:t>
            </w:r>
            <w:r w:rsidRPr="002003EE">
              <w:rPr>
                <w:rFonts w:ascii="Times New Roman" w:hAnsi="Times New Roman"/>
                <w:spacing w:val="-10"/>
                <w:lang w:val="ru-RU"/>
              </w:rPr>
              <w:t>оклада (долж</w:t>
            </w:r>
            <w:r w:rsidRPr="002003EE">
              <w:rPr>
                <w:rFonts w:ascii="Times New Roman" w:hAnsi="Times New Roman"/>
                <w:spacing w:val="-3"/>
                <w:lang w:val="ru-RU"/>
              </w:rPr>
              <w:t xml:space="preserve">ностного оклада), </w:t>
            </w:r>
            <w:r w:rsidRPr="002003EE">
              <w:rPr>
                <w:rFonts w:ascii="Times New Roman" w:hAnsi="Times New Roman"/>
                <w:lang w:val="ru-RU"/>
              </w:rPr>
              <w:t>ставки заработной платы</w:t>
            </w:r>
          </w:p>
        </w:tc>
      </w:tr>
      <w:tr w:rsidR="002003EE" w:rsidRPr="00D814A2" w:rsidTr="00671F31">
        <w:trPr>
          <w:trHeigh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2003EE" w:rsidRPr="00D814A2" w:rsidRDefault="002003EE" w:rsidP="002003EE">
            <w:pPr>
              <w:shd w:val="clear" w:color="auto" w:fill="FFFFFF"/>
              <w:spacing w:after="0" w:line="240" w:lineRule="auto"/>
              <w:ind w:firstLine="709"/>
              <w:jc w:val="both"/>
              <w:rPr>
                <w:rFonts w:ascii="Times New Roman" w:hAnsi="Times New Roman"/>
              </w:rPr>
            </w:pPr>
            <w:r w:rsidRPr="002003EE">
              <w:rPr>
                <w:rFonts w:ascii="Times New Roman" w:hAnsi="Times New Roman"/>
                <w:lang w:val="ru-RU"/>
              </w:rPr>
              <w:t xml:space="preserve"> </w:t>
            </w:r>
            <w:r w:rsidRPr="00D814A2">
              <w:rPr>
                <w:rFonts w:ascii="Times New Roman" w:hAnsi="Times New Roman"/>
              </w:rPr>
              <w:t>От 1 года до 5 лет</w:t>
            </w:r>
          </w:p>
        </w:tc>
        <w:tc>
          <w:tcPr>
            <w:tcW w:w="5075" w:type="dxa"/>
            <w:tcBorders>
              <w:top w:val="single" w:sz="6" w:space="0" w:color="auto"/>
              <w:left w:val="single" w:sz="6" w:space="0" w:color="auto"/>
              <w:bottom w:val="single" w:sz="6" w:space="0" w:color="auto"/>
              <w:right w:val="single" w:sz="6" w:space="0" w:color="auto"/>
            </w:tcBorders>
            <w:shd w:val="clear" w:color="auto" w:fill="FFFFFF"/>
          </w:tcPr>
          <w:p w:rsidR="002003EE" w:rsidRPr="00D814A2" w:rsidRDefault="002003EE" w:rsidP="00E365EB">
            <w:pPr>
              <w:pStyle w:val="4"/>
              <w:ind w:firstLine="709"/>
              <w:jc w:val="center"/>
              <w:rPr>
                <w:b/>
                <w:bCs/>
                <w:sz w:val="22"/>
                <w:szCs w:val="22"/>
              </w:rPr>
            </w:pPr>
            <w:r w:rsidRPr="00D814A2">
              <w:rPr>
                <w:b/>
                <w:bCs/>
                <w:sz w:val="22"/>
                <w:szCs w:val="22"/>
              </w:rPr>
              <w:t>до 5</w:t>
            </w:r>
          </w:p>
        </w:tc>
      </w:tr>
      <w:tr w:rsidR="002003EE" w:rsidRPr="00D814A2" w:rsidTr="00671F31">
        <w:trPr>
          <w:trHeight w:val="33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2003EE" w:rsidRPr="00D814A2" w:rsidRDefault="002003EE" w:rsidP="002003EE">
            <w:pPr>
              <w:shd w:val="clear" w:color="auto" w:fill="FFFFFF"/>
              <w:spacing w:after="0" w:line="240" w:lineRule="auto"/>
              <w:ind w:firstLine="709"/>
              <w:jc w:val="both"/>
              <w:rPr>
                <w:rFonts w:ascii="Times New Roman" w:hAnsi="Times New Roman"/>
              </w:rPr>
            </w:pPr>
            <w:r w:rsidRPr="00D814A2">
              <w:rPr>
                <w:rFonts w:ascii="Times New Roman" w:hAnsi="Times New Roman"/>
              </w:rPr>
              <w:t xml:space="preserve"> От 5 до 10 лет</w:t>
            </w:r>
          </w:p>
        </w:tc>
        <w:tc>
          <w:tcPr>
            <w:tcW w:w="5075" w:type="dxa"/>
            <w:tcBorders>
              <w:top w:val="single" w:sz="6" w:space="0" w:color="auto"/>
              <w:left w:val="single" w:sz="6" w:space="0" w:color="auto"/>
              <w:bottom w:val="single" w:sz="6" w:space="0" w:color="auto"/>
              <w:right w:val="single" w:sz="6" w:space="0" w:color="auto"/>
            </w:tcBorders>
            <w:shd w:val="clear" w:color="auto" w:fill="FFFFFF"/>
          </w:tcPr>
          <w:p w:rsidR="002003EE" w:rsidRPr="00D814A2" w:rsidRDefault="002003EE" w:rsidP="00E365EB">
            <w:pPr>
              <w:shd w:val="clear" w:color="auto" w:fill="FFFFFF"/>
              <w:spacing w:after="0" w:line="240" w:lineRule="auto"/>
              <w:ind w:firstLine="709"/>
              <w:jc w:val="center"/>
              <w:rPr>
                <w:rFonts w:ascii="Times New Roman" w:hAnsi="Times New Roman"/>
              </w:rPr>
            </w:pPr>
            <w:r w:rsidRPr="00D814A2">
              <w:rPr>
                <w:rFonts w:ascii="Times New Roman" w:hAnsi="Times New Roman"/>
              </w:rPr>
              <w:t>до 10</w:t>
            </w:r>
          </w:p>
        </w:tc>
      </w:tr>
      <w:tr w:rsidR="002003EE" w:rsidRPr="00D814A2" w:rsidTr="00671F31">
        <w:trPr>
          <w:trHeight w:val="33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2003EE" w:rsidRPr="00D814A2" w:rsidRDefault="002003EE" w:rsidP="002003EE">
            <w:pPr>
              <w:shd w:val="clear" w:color="auto" w:fill="FFFFFF"/>
              <w:tabs>
                <w:tab w:val="left" w:leader="underscore" w:pos="3053"/>
              </w:tabs>
              <w:spacing w:after="0" w:line="240" w:lineRule="auto"/>
              <w:ind w:firstLine="709"/>
              <w:jc w:val="both"/>
              <w:rPr>
                <w:rFonts w:ascii="Times New Roman" w:hAnsi="Times New Roman"/>
              </w:rPr>
            </w:pPr>
            <w:r w:rsidRPr="00D814A2">
              <w:rPr>
                <w:rFonts w:ascii="Times New Roman" w:hAnsi="Times New Roman"/>
              </w:rPr>
              <w:t xml:space="preserve"> Свыше 10 лет</w:t>
            </w:r>
          </w:p>
        </w:tc>
        <w:tc>
          <w:tcPr>
            <w:tcW w:w="5075" w:type="dxa"/>
            <w:tcBorders>
              <w:top w:val="single" w:sz="6" w:space="0" w:color="auto"/>
              <w:left w:val="single" w:sz="6" w:space="0" w:color="auto"/>
              <w:bottom w:val="single" w:sz="6" w:space="0" w:color="auto"/>
              <w:right w:val="single" w:sz="6" w:space="0" w:color="auto"/>
            </w:tcBorders>
            <w:shd w:val="clear" w:color="auto" w:fill="FFFFFF"/>
          </w:tcPr>
          <w:p w:rsidR="002003EE" w:rsidRPr="00D814A2" w:rsidRDefault="002003EE" w:rsidP="00E365EB">
            <w:pPr>
              <w:shd w:val="clear" w:color="auto" w:fill="FFFFFF"/>
              <w:spacing w:after="0" w:line="240" w:lineRule="auto"/>
              <w:ind w:firstLine="709"/>
              <w:jc w:val="center"/>
              <w:rPr>
                <w:rFonts w:ascii="Times New Roman" w:hAnsi="Times New Roman"/>
              </w:rPr>
            </w:pPr>
            <w:r w:rsidRPr="00D814A2">
              <w:rPr>
                <w:rFonts w:ascii="Times New Roman" w:hAnsi="Times New Roman"/>
              </w:rPr>
              <w:t>до 15</w:t>
            </w:r>
          </w:p>
        </w:tc>
      </w:tr>
    </w:tbl>
    <w:p w:rsidR="002003EE" w:rsidRPr="002003EE" w:rsidRDefault="002003EE" w:rsidP="002003EE">
      <w:pPr>
        <w:shd w:val="clear" w:color="auto" w:fill="FFFFFF"/>
        <w:spacing w:after="0"/>
        <w:ind w:firstLine="709"/>
        <w:jc w:val="both"/>
        <w:rPr>
          <w:rFonts w:ascii="Times New Roman" w:hAnsi="Times New Roman"/>
          <w:lang w:val="ru-RU"/>
        </w:rPr>
      </w:pPr>
      <w:r w:rsidRPr="002003EE">
        <w:rPr>
          <w:rFonts w:ascii="Times New Roman" w:hAnsi="Times New Roman"/>
          <w:spacing w:val="-1"/>
          <w:lang w:val="ru-RU"/>
        </w:rPr>
        <w:t xml:space="preserve">Выплата за стаж непрерывной работы устанавливается, а увеличение ее размера осуществляется со дня достижения работником соответствующего </w:t>
      </w:r>
      <w:r w:rsidRPr="002003EE">
        <w:rPr>
          <w:rFonts w:ascii="Times New Roman" w:hAnsi="Times New Roman"/>
          <w:lang w:val="ru-RU"/>
        </w:rPr>
        <w:t>стажа.</w:t>
      </w:r>
    </w:p>
    <w:p w:rsidR="002003EE" w:rsidRPr="002003EE" w:rsidRDefault="002003EE" w:rsidP="002003EE">
      <w:pPr>
        <w:shd w:val="clear" w:color="auto" w:fill="FFFFFF"/>
        <w:spacing w:after="0"/>
        <w:ind w:firstLine="709"/>
        <w:jc w:val="both"/>
        <w:rPr>
          <w:rFonts w:ascii="Times New Roman" w:hAnsi="Times New Roman"/>
          <w:lang w:val="ru-RU"/>
        </w:rPr>
      </w:pPr>
      <w:r w:rsidRPr="002003EE">
        <w:rPr>
          <w:rFonts w:ascii="Times New Roman" w:hAnsi="Times New Roman"/>
          <w:lang w:val="ru-RU"/>
        </w:rPr>
        <w:t>Стаж работы определяется на основании трудовой книжки работника комиссией организации.</w:t>
      </w:r>
    </w:p>
    <w:p w:rsidR="002003EE" w:rsidRPr="002003EE" w:rsidRDefault="002003EE" w:rsidP="002003EE">
      <w:pPr>
        <w:shd w:val="clear" w:color="auto" w:fill="FFFFFF"/>
        <w:spacing w:after="0"/>
        <w:ind w:firstLine="709"/>
        <w:jc w:val="both"/>
        <w:rPr>
          <w:rFonts w:ascii="Times New Roman" w:hAnsi="Times New Roman"/>
          <w:lang w:val="ru-RU"/>
        </w:rPr>
      </w:pPr>
      <w:r w:rsidRPr="002003EE">
        <w:rPr>
          <w:rFonts w:ascii="Times New Roman" w:hAnsi="Times New Roman"/>
          <w:lang w:val="ru-RU"/>
        </w:rPr>
        <w:t xml:space="preserve">Исчисление стажа непрерывной работы производится в соответствии с </w:t>
      </w:r>
      <w:r w:rsidRPr="002003EE">
        <w:rPr>
          <w:rFonts w:ascii="Times New Roman" w:hAnsi="Times New Roman"/>
          <w:spacing w:val="-3"/>
          <w:lang w:val="ru-RU"/>
        </w:rPr>
        <w:t>законами и иными нормативными правовыми актами Российской Федерации.</w:t>
      </w:r>
      <w:r w:rsidRPr="002003EE">
        <w:rPr>
          <w:rFonts w:ascii="Times New Roman" w:hAnsi="Times New Roman"/>
          <w:spacing w:val="-2"/>
          <w:lang w:val="ru-RU"/>
        </w:rPr>
        <w:t>»</w:t>
      </w:r>
    </w:p>
    <w:p w:rsidR="00CF05E1" w:rsidRDefault="002003EE" w:rsidP="002003EE">
      <w:pPr>
        <w:autoSpaceDE w:val="0"/>
        <w:spacing w:after="0" w:line="240" w:lineRule="auto"/>
        <w:jc w:val="center"/>
        <w:rPr>
          <w:lang w:val="ru-RU"/>
        </w:rPr>
      </w:pPr>
      <w:r>
        <w:rPr>
          <w:lang w:val="ru-RU"/>
        </w:rPr>
        <w:t>_____________________</w:t>
      </w:r>
    </w:p>
    <w:p w:rsidR="00356FB8" w:rsidRDefault="00356FB8" w:rsidP="002003EE">
      <w:pPr>
        <w:autoSpaceDE w:val="0"/>
        <w:spacing w:after="0" w:line="240" w:lineRule="auto"/>
        <w:jc w:val="center"/>
        <w:rPr>
          <w:lang w:val="ru-RU"/>
        </w:rPr>
      </w:pPr>
    </w:p>
    <w:p w:rsidR="00356FB8" w:rsidRDefault="00356FB8" w:rsidP="002003EE">
      <w:pPr>
        <w:autoSpaceDE w:val="0"/>
        <w:spacing w:after="0" w:line="240" w:lineRule="auto"/>
        <w:jc w:val="center"/>
        <w:rPr>
          <w:lang w:val="ru-RU"/>
        </w:rPr>
      </w:pPr>
    </w:p>
    <w:p w:rsidR="002003EE" w:rsidRPr="002003EE" w:rsidRDefault="002003EE" w:rsidP="002003EE">
      <w:pPr>
        <w:spacing w:after="0" w:line="280" w:lineRule="exact"/>
        <w:jc w:val="center"/>
        <w:rPr>
          <w:rFonts w:ascii="Times New Roman" w:hAnsi="Times New Roman"/>
          <w:b/>
          <w:lang w:val="ru-RU"/>
        </w:rPr>
      </w:pPr>
      <w:r w:rsidRPr="002003EE">
        <w:rPr>
          <w:rFonts w:ascii="Times New Roman" w:hAnsi="Times New Roman"/>
          <w:b/>
          <w:lang w:val="ru-RU"/>
        </w:rPr>
        <w:lastRenderedPageBreak/>
        <w:t>АДМИНИСТРАЦИЯ ТУЖИНСКОГО МУНИЦИПАЛЬНОГО РАЙОНА</w:t>
      </w:r>
    </w:p>
    <w:p w:rsidR="002003EE" w:rsidRPr="002003EE" w:rsidRDefault="002003EE" w:rsidP="002003EE">
      <w:pPr>
        <w:spacing w:after="0" w:line="280" w:lineRule="exact"/>
        <w:jc w:val="center"/>
        <w:rPr>
          <w:rFonts w:ascii="Times New Roman" w:hAnsi="Times New Roman"/>
          <w:b/>
          <w:lang w:val="ru-RU"/>
        </w:rPr>
      </w:pPr>
      <w:r w:rsidRPr="002003EE">
        <w:rPr>
          <w:rFonts w:ascii="Times New Roman" w:hAnsi="Times New Roman"/>
          <w:b/>
          <w:lang w:val="ru-RU"/>
        </w:rPr>
        <w:t>КИРОВСКОЙ ОБЛАСТИ</w:t>
      </w:r>
    </w:p>
    <w:p w:rsidR="002003EE" w:rsidRPr="002003EE" w:rsidRDefault="002003EE" w:rsidP="002003EE">
      <w:pPr>
        <w:spacing w:after="0" w:line="240" w:lineRule="exact"/>
        <w:jc w:val="center"/>
        <w:rPr>
          <w:rFonts w:ascii="Times New Roman" w:hAnsi="Times New Roman"/>
          <w:b/>
        </w:rPr>
      </w:pPr>
      <w:r w:rsidRPr="002003EE">
        <w:rPr>
          <w:rFonts w:ascii="Times New Roman" w:hAnsi="Times New Roman"/>
          <w:b/>
        </w:rPr>
        <w:t>ПОСТАНОВЛЕНИЕ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2003EE" w:rsidRPr="002003EE" w:rsidTr="00671F31">
        <w:tc>
          <w:tcPr>
            <w:tcW w:w="2376" w:type="dxa"/>
            <w:tcBorders>
              <w:top w:val="nil"/>
              <w:left w:val="nil"/>
              <w:bottom w:val="single" w:sz="4" w:space="0" w:color="auto"/>
              <w:right w:val="nil"/>
            </w:tcBorders>
          </w:tcPr>
          <w:p w:rsidR="002003EE" w:rsidRPr="002003EE" w:rsidRDefault="002003EE" w:rsidP="00671F31">
            <w:pPr>
              <w:tabs>
                <w:tab w:val="left" w:pos="2115"/>
              </w:tabs>
              <w:spacing w:after="0" w:line="280" w:lineRule="exact"/>
              <w:jc w:val="center"/>
              <w:rPr>
                <w:rFonts w:ascii="Times New Roman" w:hAnsi="Times New Roman"/>
              </w:rPr>
            </w:pPr>
            <w:r w:rsidRPr="002003EE">
              <w:rPr>
                <w:rFonts w:ascii="Times New Roman" w:hAnsi="Times New Roman"/>
              </w:rPr>
              <w:t>29.01.2019</w:t>
            </w:r>
          </w:p>
        </w:tc>
        <w:tc>
          <w:tcPr>
            <w:tcW w:w="5387" w:type="dxa"/>
            <w:tcBorders>
              <w:top w:val="nil"/>
              <w:left w:val="nil"/>
              <w:bottom w:val="nil"/>
              <w:right w:val="nil"/>
            </w:tcBorders>
          </w:tcPr>
          <w:p w:rsidR="002003EE" w:rsidRPr="002003EE" w:rsidRDefault="002003EE" w:rsidP="00671F31">
            <w:pPr>
              <w:tabs>
                <w:tab w:val="left" w:pos="2602"/>
              </w:tabs>
              <w:spacing w:after="0" w:line="280" w:lineRule="exact"/>
              <w:jc w:val="right"/>
              <w:rPr>
                <w:rFonts w:ascii="Times New Roman" w:hAnsi="Times New Roman"/>
              </w:rPr>
            </w:pPr>
            <w:r w:rsidRPr="002003EE">
              <w:rPr>
                <w:rFonts w:ascii="Times New Roman" w:hAnsi="Times New Roman"/>
              </w:rPr>
              <w:t>№</w:t>
            </w:r>
          </w:p>
        </w:tc>
        <w:tc>
          <w:tcPr>
            <w:tcW w:w="1948" w:type="dxa"/>
            <w:tcBorders>
              <w:top w:val="nil"/>
              <w:left w:val="nil"/>
              <w:bottom w:val="single" w:sz="4" w:space="0" w:color="auto"/>
              <w:right w:val="nil"/>
            </w:tcBorders>
          </w:tcPr>
          <w:p w:rsidR="002003EE" w:rsidRPr="002003EE" w:rsidRDefault="002003EE" w:rsidP="00671F31">
            <w:pPr>
              <w:tabs>
                <w:tab w:val="left" w:pos="2602"/>
              </w:tabs>
              <w:spacing w:after="0" w:line="280" w:lineRule="exact"/>
              <w:jc w:val="center"/>
              <w:rPr>
                <w:rFonts w:ascii="Times New Roman" w:hAnsi="Times New Roman"/>
              </w:rPr>
            </w:pPr>
            <w:r w:rsidRPr="002003EE">
              <w:rPr>
                <w:rFonts w:ascii="Times New Roman" w:hAnsi="Times New Roman"/>
              </w:rPr>
              <w:t>40</w:t>
            </w:r>
          </w:p>
        </w:tc>
      </w:tr>
      <w:tr w:rsidR="002003EE" w:rsidRPr="002003EE" w:rsidTr="00671F31">
        <w:tc>
          <w:tcPr>
            <w:tcW w:w="9711" w:type="dxa"/>
            <w:gridSpan w:val="3"/>
            <w:tcBorders>
              <w:top w:val="nil"/>
              <w:left w:val="nil"/>
              <w:bottom w:val="nil"/>
              <w:right w:val="nil"/>
            </w:tcBorders>
          </w:tcPr>
          <w:p w:rsidR="002003EE" w:rsidRPr="002003EE" w:rsidRDefault="002003EE" w:rsidP="00671F31">
            <w:pPr>
              <w:spacing w:after="0" w:line="280" w:lineRule="exact"/>
              <w:jc w:val="center"/>
              <w:rPr>
                <w:rFonts w:ascii="Times New Roman" w:hAnsi="Times New Roman"/>
              </w:rPr>
            </w:pPr>
            <w:r w:rsidRPr="002003EE">
              <w:rPr>
                <w:rFonts w:ascii="Times New Roman" w:hAnsi="Times New Roman"/>
              </w:rPr>
              <w:t>пгт Тужа</w:t>
            </w:r>
          </w:p>
        </w:tc>
      </w:tr>
    </w:tbl>
    <w:p w:rsidR="002003EE" w:rsidRPr="002003EE" w:rsidRDefault="002003EE" w:rsidP="002003EE">
      <w:pPr>
        <w:tabs>
          <w:tab w:val="left" w:pos="9639"/>
        </w:tabs>
        <w:spacing w:after="0"/>
        <w:ind w:firstLine="567"/>
        <w:jc w:val="center"/>
        <w:rPr>
          <w:rFonts w:ascii="Times New Roman" w:hAnsi="Times New Roman"/>
          <w:b/>
          <w:lang w:val="ru-RU"/>
        </w:rPr>
      </w:pPr>
      <w:r w:rsidRPr="002003EE">
        <w:rPr>
          <w:rFonts w:ascii="Times New Roman" w:hAnsi="Times New Roman"/>
          <w:b/>
          <w:lang w:val="ru-RU"/>
        </w:rPr>
        <w:t>О внесении изменений в постановление администрации Тужинского муниципального района от 12.04.2017 № 103</w:t>
      </w:r>
    </w:p>
    <w:p w:rsidR="002003EE" w:rsidRPr="002003EE" w:rsidRDefault="002003EE" w:rsidP="00441CAE">
      <w:pPr>
        <w:autoSpaceDE w:val="0"/>
        <w:snapToGrid w:val="0"/>
        <w:spacing w:after="0"/>
        <w:ind w:firstLine="709"/>
        <w:jc w:val="both"/>
        <w:rPr>
          <w:rFonts w:ascii="Times New Roman" w:hAnsi="Times New Roman"/>
          <w:lang w:val="ru-RU"/>
        </w:rPr>
      </w:pPr>
      <w:r w:rsidRPr="002003EE">
        <w:rPr>
          <w:rFonts w:ascii="Times New Roman" w:hAnsi="Times New Roman"/>
          <w:lang w:val="ru-RU"/>
        </w:rPr>
        <w:t>В соответствии со статьей 15 Федерального закона от 06.10.2003 № 131-ФЗ «Об общих принципах организации местного самоуправления в Российской Федерации», Законом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r w:rsidRPr="002003EE">
        <w:rPr>
          <w:rFonts w:ascii="Times New Roman" w:hAnsi="Times New Roman"/>
          <w:color w:val="000000"/>
          <w:lang w:val="ru-RU"/>
        </w:rPr>
        <w:t xml:space="preserve">, </w:t>
      </w:r>
      <w:r w:rsidRPr="002003EE">
        <w:rPr>
          <w:rFonts w:ascii="Times New Roman" w:hAnsi="Times New Roman"/>
          <w:lang w:val="ru-RU"/>
        </w:rPr>
        <w:t>статьями 32, 42 Устава муниципального образования Тужинский муниципальный район администрация Тужинского муниципального района ПОСТАНОВЛЯЕТ:</w:t>
      </w:r>
    </w:p>
    <w:p w:rsidR="002003EE" w:rsidRPr="002003EE" w:rsidRDefault="002003EE" w:rsidP="00441CAE">
      <w:pPr>
        <w:spacing w:after="0"/>
        <w:ind w:firstLine="709"/>
        <w:jc w:val="both"/>
        <w:rPr>
          <w:rFonts w:ascii="Times New Roman" w:hAnsi="Times New Roman"/>
          <w:lang w:val="ru-RU"/>
        </w:rPr>
      </w:pPr>
      <w:r w:rsidRPr="002003EE">
        <w:rPr>
          <w:rFonts w:ascii="Times New Roman" w:hAnsi="Times New Roman"/>
          <w:lang w:val="ru-RU"/>
        </w:rPr>
        <w:t>1. Внести в постановление администрации Тужинского муниципального района от 12.04.2017 № 103 «Об утверждении перечней земельных участков предоставляемых гражданам, имеющим трех и более детей» изложив приложение 1 к постановлению</w:t>
      </w:r>
      <w:r w:rsidRPr="002003EE">
        <w:rPr>
          <w:lang w:val="ru-RU"/>
        </w:rPr>
        <w:t xml:space="preserve"> </w:t>
      </w:r>
      <w:r w:rsidRPr="002003EE">
        <w:rPr>
          <w:rFonts w:ascii="Times New Roman" w:hAnsi="Times New Roman"/>
          <w:lang w:val="ru-RU"/>
        </w:rPr>
        <w:t>в</w:t>
      </w:r>
      <w:r w:rsidRPr="002003EE">
        <w:rPr>
          <w:lang w:val="ru-RU"/>
        </w:rPr>
        <w:t xml:space="preserve"> </w:t>
      </w:r>
      <w:r w:rsidRPr="002003EE">
        <w:rPr>
          <w:rFonts w:ascii="Times New Roman" w:hAnsi="Times New Roman"/>
          <w:lang w:val="ru-RU"/>
        </w:rPr>
        <w:t>новой редакции, согласно приложению.</w:t>
      </w:r>
    </w:p>
    <w:p w:rsidR="002003EE" w:rsidRPr="002003EE" w:rsidRDefault="002003EE" w:rsidP="00441CAE">
      <w:pPr>
        <w:suppressAutoHyphens/>
        <w:autoSpaceDE w:val="0"/>
        <w:snapToGrid w:val="0"/>
        <w:spacing w:after="0"/>
        <w:ind w:firstLine="709"/>
        <w:jc w:val="both"/>
        <w:rPr>
          <w:rFonts w:ascii="Times New Roman" w:hAnsi="Times New Roman"/>
          <w:lang w:val="ru-RU"/>
        </w:rPr>
      </w:pPr>
      <w:r w:rsidRPr="002003EE">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003EE" w:rsidRPr="002003EE" w:rsidRDefault="002003EE" w:rsidP="00441CAE">
      <w:pPr>
        <w:autoSpaceDE w:val="0"/>
        <w:snapToGrid w:val="0"/>
        <w:spacing w:after="0"/>
        <w:ind w:firstLine="709"/>
        <w:jc w:val="both"/>
        <w:rPr>
          <w:rFonts w:ascii="Times New Roman" w:hAnsi="Times New Roman"/>
          <w:lang w:val="ru-RU"/>
        </w:rPr>
      </w:pPr>
      <w:r w:rsidRPr="002003EE">
        <w:rPr>
          <w:rFonts w:ascii="Times New Roman" w:hAnsi="Times New Roman"/>
          <w:lang w:val="ru-RU"/>
        </w:rPr>
        <w:t>3. Разместить изменения на официальном сайте администрации Тужинского муниципального района.</w:t>
      </w:r>
    </w:p>
    <w:tbl>
      <w:tblPr>
        <w:tblW w:w="0" w:type="auto"/>
        <w:tblLook w:val="04A0"/>
      </w:tblPr>
      <w:tblGrid>
        <w:gridCol w:w="5253"/>
        <w:gridCol w:w="5405"/>
      </w:tblGrid>
      <w:tr w:rsidR="002003EE" w:rsidRPr="00501BE9" w:rsidTr="00441CAE">
        <w:trPr>
          <w:trHeight w:val="632"/>
        </w:trPr>
        <w:tc>
          <w:tcPr>
            <w:tcW w:w="5253" w:type="dxa"/>
          </w:tcPr>
          <w:p w:rsidR="002003EE" w:rsidRDefault="002003EE" w:rsidP="00671F31">
            <w:pPr>
              <w:spacing w:after="0" w:line="280" w:lineRule="exact"/>
              <w:rPr>
                <w:rFonts w:ascii="Times New Roman" w:hAnsi="Times New Roman"/>
                <w:lang w:val="ru-RU"/>
              </w:rPr>
            </w:pPr>
            <w:r w:rsidRPr="002003EE">
              <w:rPr>
                <w:rFonts w:ascii="Times New Roman" w:hAnsi="Times New Roman"/>
                <w:lang w:val="ru-RU"/>
              </w:rPr>
              <w:t>Глава Тужинского</w:t>
            </w:r>
          </w:p>
          <w:p w:rsidR="002003EE" w:rsidRPr="002003EE" w:rsidRDefault="002003EE" w:rsidP="00671F31">
            <w:pPr>
              <w:spacing w:after="0" w:line="280" w:lineRule="exact"/>
              <w:rPr>
                <w:rFonts w:ascii="Times New Roman" w:hAnsi="Times New Roman"/>
                <w:lang w:val="ru-RU"/>
              </w:rPr>
            </w:pPr>
            <w:r w:rsidRPr="002003EE">
              <w:rPr>
                <w:rFonts w:ascii="Times New Roman" w:hAnsi="Times New Roman"/>
                <w:lang w:val="ru-RU"/>
              </w:rPr>
              <w:t>муниципального района</w:t>
            </w:r>
            <w:r>
              <w:rPr>
                <w:rFonts w:ascii="Times New Roman" w:hAnsi="Times New Roman"/>
                <w:lang w:val="ru-RU"/>
              </w:rPr>
              <w:t xml:space="preserve">     </w:t>
            </w:r>
            <w:r w:rsidRPr="002003EE">
              <w:rPr>
                <w:rFonts w:ascii="Times New Roman" w:hAnsi="Times New Roman"/>
                <w:lang w:val="ru-RU"/>
              </w:rPr>
              <w:t>Е.В. Видякина</w:t>
            </w:r>
          </w:p>
        </w:tc>
        <w:tc>
          <w:tcPr>
            <w:tcW w:w="5405" w:type="dxa"/>
          </w:tcPr>
          <w:p w:rsidR="002003EE" w:rsidRPr="002003EE" w:rsidRDefault="002003EE" w:rsidP="00671F31">
            <w:pPr>
              <w:spacing w:after="0" w:line="280" w:lineRule="exact"/>
              <w:jc w:val="right"/>
              <w:rPr>
                <w:rFonts w:ascii="Times New Roman" w:hAnsi="Times New Roman"/>
                <w:lang w:val="ru-RU"/>
              </w:rPr>
            </w:pPr>
          </w:p>
          <w:p w:rsidR="002003EE" w:rsidRPr="002003EE" w:rsidRDefault="002003EE" w:rsidP="00671F31">
            <w:pPr>
              <w:spacing w:after="0" w:line="280" w:lineRule="exact"/>
              <w:rPr>
                <w:rFonts w:ascii="Times New Roman" w:hAnsi="Times New Roman"/>
                <w:lang w:val="ru-RU"/>
              </w:rPr>
            </w:pPr>
          </w:p>
        </w:tc>
      </w:tr>
    </w:tbl>
    <w:p w:rsidR="002003EE" w:rsidRPr="002003EE" w:rsidRDefault="002003EE" w:rsidP="002003EE">
      <w:pPr>
        <w:spacing w:after="0"/>
        <w:jc w:val="both"/>
        <w:rPr>
          <w:rFonts w:ascii="Times New Roman" w:hAnsi="Times New Roman"/>
          <w:lang w:val="ru-RU"/>
        </w:rPr>
      </w:pPr>
    </w:p>
    <w:p w:rsidR="002003EE" w:rsidRPr="002003EE" w:rsidRDefault="002003EE" w:rsidP="002003EE">
      <w:pPr>
        <w:pStyle w:val="28"/>
        <w:shd w:val="clear" w:color="auto" w:fill="auto"/>
        <w:spacing w:after="0" w:line="240" w:lineRule="auto"/>
        <w:ind w:left="4820"/>
        <w:rPr>
          <w:rFonts w:ascii="Times New Roman" w:hAnsi="Times New Roman" w:cs="Times New Roman"/>
          <w:sz w:val="22"/>
          <w:szCs w:val="22"/>
        </w:rPr>
      </w:pPr>
      <w:r w:rsidRPr="002003EE">
        <w:rPr>
          <w:rFonts w:ascii="Times New Roman" w:hAnsi="Times New Roman" w:cs="Times New Roman"/>
          <w:sz w:val="22"/>
          <w:szCs w:val="22"/>
        </w:rPr>
        <w:t>Приложение</w:t>
      </w:r>
    </w:p>
    <w:p w:rsidR="002003EE" w:rsidRPr="002003EE" w:rsidRDefault="002003EE" w:rsidP="002003EE">
      <w:pPr>
        <w:pStyle w:val="28"/>
        <w:shd w:val="clear" w:color="auto" w:fill="auto"/>
        <w:spacing w:after="0" w:line="240" w:lineRule="auto"/>
        <w:ind w:left="4820"/>
        <w:rPr>
          <w:rFonts w:ascii="Times New Roman" w:hAnsi="Times New Roman" w:cs="Times New Roman"/>
          <w:sz w:val="22"/>
          <w:szCs w:val="22"/>
        </w:rPr>
      </w:pPr>
      <w:r w:rsidRPr="002003EE">
        <w:rPr>
          <w:rFonts w:ascii="Times New Roman" w:hAnsi="Times New Roman" w:cs="Times New Roman"/>
          <w:sz w:val="22"/>
          <w:szCs w:val="22"/>
        </w:rPr>
        <w:t>к постановлению администрации Тужинского муниципального района</w:t>
      </w:r>
    </w:p>
    <w:p w:rsidR="002003EE" w:rsidRPr="002003EE" w:rsidRDefault="002003EE" w:rsidP="002003EE">
      <w:pPr>
        <w:pStyle w:val="af"/>
        <w:ind w:left="4820"/>
        <w:rPr>
          <w:sz w:val="22"/>
          <w:szCs w:val="22"/>
        </w:rPr>
      </w:pPr>
      <w:r w:rsidRPr="002003EE">
        <w:rPr>
          <w:sz w:val="22"/>
          <w:szCs w:val="22"/>
        </w:rPr>
        <w:t>от 29.01.2019 № 40</w:t>
      </w:r>
    </w:p>
    <w:p w:rsidR="002003EE" w:rsidRPr="002003EE" w:rsidRDefault="002003EE" w:rsidP="002003EE">
      <w:pPr>
        <w:pStyle w:val="28"/>
        <w:shd w:val="clear" w:color="auto" w:fill="auto"/>
        <w:spacing w:after="0" w:line="240" w:lineRule="auto"/>
        <w:ind w:left="4820"/>
        <w:rPr>
          <w:rFonts w:ascii="Times New Roman" w:hAnsi="Times New Roman" w:cs="Times New Roman"/>
          <w:sz w:val="22"/>
          <w:szCs w:val="22"/>
        </w:rPr>
      </w:pPr>
      <w:r w:rsidRPr="002003EE">
        <w:rPr>
          <w:rFonts w:ascii="Times New Roman" w:hAnsi="Times New Roman" w:cs="Times New Roman"/>
          <w:sz w:val="22"/>
          <w:szCs w:val="22"/>
        </w:rPr>
        <w:t>«Приложение 1</w:t>
      </w:r>
    </w:p>
    <w:p w:rsidR="002003EE" w:rsidRPr="002003EE" w:rsidRDefault="002003EE" w:rsidP="00356FB8">
      <w:pPr>
        <w:pStyle w:val="28"/>
        <w:shd w:val="clear" w:color="auto" w:fill="auto"/>
        <w:spacing w:after="0" w:line="240" w:lineRule="auto"/>
        <w:ind w:left="4820"/>
        <w:rPr>
          <w:rFonts w:ascii="Times New Roman" w:hAnsi="Times New Roman" w:cs="Times New Roman"/>
          <w:sz w:val="22"/>
          <w:szCs w:val="22"/>
        </w:rPr>
      </w:pPr>
      <w:r w:rsidRPr="002003EE">
        <w:rPr>
          <w:rFonts w:ascii="Times New Roman" w:hAnsi="Times New Roman" w:cs="Times New Roman"/>
          <w:sz w:val="22"/>
          <w:szCs w:val="22"/>
        </w:rPr>
        <w:t>УТВЕРЖДЕН</w:t>
      </w:r>
    </w:p>
    <w:p w:rsidR="002003EE" w:rsidRPr="002003EE" w:rsidRDefault="002003EE" w:rsidP="00356FB8">
      <w:pPr>
        <w:pStyle w:val="af"/>
        <w:ind w:left="4820"/>
        <w:rPr>
          <w:sz w:val="22"/>
          <w:szCs w:val="22"/>
        </w:rPr>
      </w:pPr>
      <w:r w:rsidRPr="002003EE">
        <w:rPr>
          <w:sz w:val="22"/>
          <w:szCs w:val="22"/>
        </w:rPr>
        <w:t>постановлением администрации</w:t>
      </w:r>
    </w:p>
    <w:p w:rsidR="002003EE" w:rsidRPr="002003EE" w:rsidRDefault="002003EE" w:rsidP="00356FB8">
      <w:pPr>
        <w:pStyle w:val="af"/>
        <w:ind w:left="4820"/>
        <w:rPr>
          <w:sz w:val="22"/>
          <w:szCs w:val="22"/>
        </w:rPr>
      </w:pPr>
      <w:r w:rsidRPr="002003EE">
        <w:rPr>
          <w:sz w:val="22"/>
          <w:szCs w:val="22"/>
        </w:rPr>
        <w:t>Тужинского муниципального района</w:t>
      </w:r>
    </w:p>
    <w:p w:rsidR="002003EE" w:rsidRPr="002003EE" w:rsidRDefault="002003EE" w:rsidP="002003EE">
      <w:pPr>
        <w:pStyle w:val="28"/>
        <w:shd w:val="clear" w:color="auto" w:fill="auto"/>
        <w:spacing w:after="0" w:line="240" w:lineRule="auto"/>
        <w:ind w:left="4820"/>
        <w:rPr>
          <w:rFonts w:ascii="Times New Roman" w:hAnsi="Times New Roman" w:cs="Times New Roman"/>
          <w:i/>
          <w:sz w:val="22"/>
          <w:szCs w:val="22"/>
        </w:rPr>
      </w:pPr>
      <w:r w:rsidRPr="002003EE">
        <w:rPr>
          <w:rStyle w:val="2LucidaSansUnicode12pt0pt"/>
          <w:rFonts w:ascii="Times New Roman" w:hAnsi="Times New Roman" w:cs="Times New Roman"/>
          <w:i w:val="0"/>
          <w:sz w:val="22"/>
          <w:szCs w:val="22"/>
        </w:rPr>
        <w:t>от 12.04.2017 № 103</w:t>
      </w:r>
    </w:p>
    <w:p w:rsidR="002003EE" w:rsidRPr="00356FB8" w:rsidRDefault="002003EE" w:rsidP="002003EE">
      <w:pPr>
        <w:spacing w:after="0" w:line="240" w:lineRule="auto"/>
        <w:jc w:val="center"/>
        <w:rPr>
          <w:rFonts w:ascii="Times New Roman" w:hAnsi="Times New Roman"/>
          <w:b/>
          <w:lang w:val="ru-RU"/>
        </w:rPr>
      </w:pPr>
      <w:r w:rsidRPr="00356FB8">
        <w:rPr>
          <w:rFonts w:ascii="Times New Roman" w:hAnsi="Times New Roman"/>
          <w:b/>
          <w:lang w:val="ru-RU"/>
        </w:rPr>
        <w:t>Перечень земельных участков</w:t>
      </w:r>
    </w:p>
    <w:p w:rsidR="002003EE" w:rsidRPr="00356FB8" w:rsidRDefault="002003EE" w:rsidP="002003EE">
      <w:pPr>
        <w:spacing w:after="0" w:line="240" w:lineRule="auto"/>
        <w:jc w:val="center"/>
        <w:rPr>
          <w:rFonts w:ascii="Times New Roman" w:hAnsi="Times New Roman"/>
          <w:b/>
          <w:lang w:val="ru-RU"/>
        </w:rPr>
      </w:pPr>
      <w:r w:rsidRPr="00356FB8">
        <w:rPr>
          <w:rFonts w:ascii="Times New Roman" w:hAnsi="Times New Roman"/>
          <w:b/>
          <w:lang w:val="ru-RU"/>
        </w:rPr>
        <w:t>предоставляемых гражданам, имеющим трех и более детей</w:t>
      </w:r>
    </w:p>
    <w:p w:rsidR="002003EE" w:rsidRPr="00356FB8" w:rsidRDefault="002003EE" w:rsidP="002003EE">
      <w:pPr>
        <w:spacing w:after="0" w:line="240" w:lineRule="auto"/>
        <w:jc w:val="center"/>
        <w:rPr>
          <w:rFonts w:ascii="Times New Roman" w:hAnsi="Times New Roman"/>
          <w:b/>
        </w:rPr>
      </w:pPr>
      <w:r w:rsidRPr="00356FB8">
        <w:rPr>
          <w:rFonts w:ascii="Times New Roman" w:hAnsi="Times New Roman"/>
          <w:b/>
        </w:rPr>
        <w:t>для индивидуального жилищного строительства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270"/>
        <w:gridCol w:w="2489"/>
        <w:gridCol w:w="1701"/>
        <w:gridCol w:w="2693"/>
      </w:tblGrid>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 п/п</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 xml:space="preserve">Кадастровый номер земельного участка </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Местоположение земельного участка</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lang w:val="ru-RU"/>
              </w:rPr>
            </w:pPr>
            <w:r w:rsidRPr="00356FB8">
              <w:rPr>
                <w:rFonts w:ascii="Times New Roman" w:hAnsi="Times New Roman"/>
                <w:sz w:val="21"/>
                <w:szCs w:val="21"/>
                <w:lang w:val="ru-RU"/>
              </w:rPr>
              <w:t>Площадь земельного участка, кв.м.</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Разрешенное использование земельного участка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43:33:310121:195</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12</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1496</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2</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43:33:310121:196</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10</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1495</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3</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43:33:310121:197</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8</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1495</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4</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43:33:310121:198</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6</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1494</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5</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43:33:310121:199</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4</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1494</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6</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43:33:310121:200</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2</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1493</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7</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43:33:010116:182</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Кировская область, р-н Тужинский, пгт Тужа, пер Горького</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1502</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8</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43:33:310121:189</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24</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1480</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lastRenderedPageBreak/>
              <w:t>9</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43:33:310121:208</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27</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1490</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10</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43:33:310121:215</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13</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1498</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11</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43:33:310121:213</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17</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1495</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12</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43:33:310121:210</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23</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1485</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13</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43:33:310121:186</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30</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1500</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14</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43:33:310121:185</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32</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1500</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15</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43:33:310121:184</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34</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1500</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16</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43:33:310121:183</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36</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1500</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17</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43:33:310121:182</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38</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1500</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18</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43:33:310121:181</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40</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1500</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r w:rsidR="002003EE" w:rsidRPr="00356FB8" w:rsidTr="00671F31">
        <w:tc>
          <w:tcPr>
            <w:tcW w:w="594"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jc w:val="center"/>
              <w:rPr>
                <w:rFonts w:ascii="Times New Roman" w:hAnsi="Times New Roman"/>
                <w:sz w:val="21"/>
                <w:szCs w:val="21"/>
              </w:rPr>
            </w:pPr>
            <w:r w:rsidRPr="00356FB8">
              <w:rPr>
                <w:rFonts w:ascii="Times New Roman" w:hAnsi="Times New Roman"/>
                <w:sz w:val="21"/>
                <w:szCs w:val="21"/>
              </w:rPr>
              <w:t>19</w:t>
            </w:r>
          </w:p>
        </w:tc>
        <w:tc>
          <w:tcPr>
            <w:tcW w:w="2270"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43:33:310121:180</w:t>
            </w:r>
          </w:p>
        </w:tc>
        <w:tc>
          <w:tcPr>
            <w:tcW w:w="2489"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lang w:val="ru-RU"/>
              </w:rPr>
            </w:pPr>
            <w:r w:rsidRPr="00356FB8">
              <w:rPr>
                <w:rFonts w:ascii="Times New Roman" w:hAnsi="Times New Roman"/>
                <w:sz w:val="21"/>
                <w:szCs w:val="21"/>
                <w:lang w:val="ru-RU"/>
              </w:rPr>
              <w:t>пгт Тужа, ул. Энтузиастов, дом 42</w:t>
            </w:r>
          </w:p>
        </w:tc>
        <w:tc>
          <w:tcPr>
            <w:tcW w:w="1701"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1500</w:t>
            </w:r>
          </w:p>
        </w:tc>
        <w:tc>
          <w:tcPr>
            <w:tcW w:w="2693" w:type="dxa"/>
            <w:tcBorders>
              <w:top w:val="single" w:sz="4" w:space="0" w:color="000000"/>
              <w:left w:val="single" w:sz="4" w:space="0" w:color="000000"/>
              <w:bottom w:val="single" w:sz="4" w:space="0" w:color="000000"/>
              <w:right w:val="single" w:sz="4" w:space="0" w:color="000000"/>
            </w:tcBorders>
            <w:hideMark/>
          </w:tcPr>
          <w:p w:rsidR="002003EE" w:rsidRPr="00356FB8" w:rsidRDefault="002003EE" w:rsidP="00671F31">
            <w:pPr>
              <w:spacing w:after="0" w:line="240" w:lineRule="auto"/>
              <w:rPr>
                <w:rFonts w:ascii="Times New Roman" w:hAnsi="Times New Roman"/>
                <w:sz w:val="21"/>
                <w:szCs w:val="21"/>
              </w:rPr>
            </w:pPr>
            <w:r w:rsidRPr="00356FB8">
              <w:rPr>
                <w:rFonts w:ascii="Times New Roman" w:hAnsi="Times New Roman"/>
                <w:sz w:val="21"/>
                <w:szCs w:val="21"/>
              </w:rPr>
              <w:t>для индивидуального жилищного строительства</w:t>
            </w:r>
          </w:p>
        </w:tc>
      </w:tr>
    </w:tbl>
    <w:p w:rsidR="002003EE" w:rsidRDefault="002003EE" w:rsidP="002003EE">
      <w:pPr>
        <w:spacing w:after="0"/>
        <w:jc w:val="center"/>
        <w:rPr>
          <w:rFonts w:ascii="Times New Roman" w:hAnsi="Times New Roman"/>
          <w:sz w:val="21"/>
          <w:szCs w:val="21"/>
          <w:lang w:val="ru-RU"/>
        </w:rPr>
      </w:pPr>
      <w:r w:rsidRPr="00356FB8">
        <w:rPr>
          <w:rFonts w:ascii="Times New Roman" w:hAnsi="Times New Roman"/>
          <w:sz w:val="21"/>
          <w:szCs w:val="21"/>
          <w:lang w:val="ru-RU"/>
        </w:rPr>
        <w:t>_______________</w:t>
      </w:r>
    </w:p>
    <w:p w:rsidR="00955A14" w:rsidRDefault="00955A14" w:rsidP="002003EE">
      <w:pPr>
        <w:spacing w:after="0"/>
        <w:jc w:val="center"/>
        <w:rPr>
          <w:rFonts w:ascii="Times New Roman" w:hAnsi="Times New Roman"/>
          <w:sz w:val="21"/>
          <w:szCs w:val="21"/>
          <w:lang w:val="ru-RU"/>
        </w:rPr>
      </w:pPr>
    </w:p>
    <w:p w:rsidR="00E1545D" w:rsidRDefault="00E1545D" w:rsidP="002003EE">
      <w:pPr>
        <w:spacing w:after="0"/>
        <w:jc w:val="center"/>
        <w:rPr>
          <w:rFonts w:ascii="Times New Roman" w:hAnsi="Times New Roman"/>
          <w:sz w:val="21"/>
          <w:szCs w:val="21"/>
          <w:lang w:val="ru-RU"/>
        </w:rPr>
      </w:pPr>
    </w:p>
    <w:p w:rsidR="00E1545D" w:rsidRDefault="00E1545D" w:rsidP="002003EE">
      <w:pPr>
        <w:spacing w:after="0"/>
        <w:jc w:val="center"/>
        <w:rPr>
          <w:rFonts w:ascii="Times New Roman" w:hAnsi="Times New Roman"/>
          <w:sz w:val="21"/>
          <w:szCs w:val="21"/>
          <w:lang w:val="ru-RU"/>
        </w:rPr>
      </w:pPr>
    </w:p>
    <w:p w:rsidR="00955A14" w:rsidRPr="00955A14" w:rsidRDefault="00955A14" w:rsidP="00955A14">
      <w:pPr>
        <w:spacing w:after="0"/>
        <w:rPr>
          <w:rFonts w:ascii="Times New Roman" w:hAnsi="Times New Roman"/>
          <w:b/>
        </w:rPr>
      </w:pPr>
    </w:p>
    <w:p w:rsidR="00955A14" w:rsidRPr="00955A14" w:rsidRDefault="00955A14" w:rsidP="00955A14">
      <w:pPr>
        <w:autoSpaceDE w:val="0"/>
        <w:spacing w:after="0"/>
        <w:ind w:right="-82"/>
        <w:jc w:val="center"/>
        <w:rPr>
          <w:rFonts w:ascii="Times New Roman" w:hAnsi="Times New Roman"/>
          <w:b/>
          <w:color w:val="000000"/>
          <w:lang w:val="ru-RU"/>
        </w:rPr>
      </w:pPr>
      <w:r w:rsidRPr="00955A14">
        <w:rPr>
          <w:rFonts w:ascii="Times New Roman" w:hAnsi="Times New Roman"/>
          <w:noProof/>
          <w:color w:val="000000"/>
          <w:lang w:val="ru-RU" w:eastAsia="ru-RU" w:bidi="ar-SA"/>
        </w:rPr>
        <w:drawing>
          <wp:anchor distT="0" distB="0" distL="114935" distR="114935" simplePos="0" relativeHeight="251671552" behindDoc="0" locked="0" layoutInCell="1" allowOverlap="1">
            <wp:simplePos x="0" y="0"/>
            <wp:positionH relativeFrom="column">
              <wp:posOffset>2857500</wp:posOffset>
            </wp:positionH>
            <wp:positionV relativeFrom="paragraph">
              <wp:posOffset>-571500</wp:posOffset>
            </wp:positionV>
            <wp:extent cx="455930" cy="570230"/>
            <wp:effectExtent l="19050" t="0" r="1270"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455930" cy="570230"/>
                    </a:xfrm>
                    <a:prstGeom prst="rect">
                      <a:avLst/>
                    </a:prstGeom>
                    <a:solidFill>
                      <a:srgbClr val="FFFFFF"/>
                    </a:solidFill>
                    <a:ln w="9525">
                      <a:noFill/>
                      <a:miter lim="800000"/>
                      <a:headEnd/>
                      <a:tailEnd/>
                    </a:ln>
                  </pic:spPr>
                </pic:pic>
              </a:graphicData>
            </a:graphic>
          </wp:anchor>
        </w:drawing>
      </w:r>
      <w:r w:rsidRPr="00955A14">
        <w:rPr>
          <w:rFonts w:ascii="Times New Roman" w:hAnsi="Times New Roman"/>
          <w:b/>
          <w:color w:val="000000"/>
          <w:lang w:val="ru-RU"/>
        </w:rPr>
        <w:t>АДМИНИСТРАЦИЯ ТУЖИНСКОГО МУНИЦИПАЛЬНОГО РАЙОНА</w:t>
      </w:r>
    </w:p>
    <w:p w:rsidR="00955A14" w:rsidRPr="00955A14" w:rsidRDefault="00955A14" w:rsidP="00955A14">
      <w:pPr>
        <w:autoSpaceDE w:val="0"/>
        <w:spacing w:after="0"/>
        <w:jc w:val="center"/>
        <w:rPr>
          <w:rFonts w:ascii="Times New Roman" w:hAnsi="Times New Roman"/>
          <w:b/>
          <w:color w:val="000000"/>
          <w:lang w:val="ru-RU"/>
        </w:rPr>
      </w:pPr>
      <w:r w:rsidRPr="00955A14">
        <w:rPr>
          <w:rFonts w:ascii="Times New Roman" w:hAnsi="Times New Roman"/>
          <w:b/>
          <w:color w:val="000000"/>
          <w:lang w:val="ru-RU"/>
        </w:rPr>
        <w:t>КИРОВСКОЙ ОБЛАСТИ</w:t>
      </w:r>
    </w:p>
    <w:p w:rsidR="00955A14" w:rsidRPr="00955A14" w:rsidRDefault="00955A14" w:rsidP="00955A14">
      <w:pPr>
        <w:pStyle w:val="ConsPlusTitle"/>
        <w:tabs>
          <w:tab w:val="left" w:pos="9214"/>
        </w:tabs>
        <w:jc w:val="center"/>
        <w:rPr>
          <w:rFonts w:ascii="Times New Roman" w:hAnsi="Times New Roman" w:cs="Times New Roman"/>
          <w:color w:val="000000"/>
          <w:sz w:val="22"/>
          <w:szCs w:val="22"/>
        </w:rPr>
      </w:pPr>
      <w:r w:rsidRPr="00955A14">
        <w:rPr>
          <w:rFonts w:ascii="Times New Roman" w:hAnsi="Times New Roman" w:cs="Times New Roman"/>
          <w:color w:val="000000"/>
          <w:sz w:val="22"/>
          <w:szCs w:val="22"/>
        </w:rPr>
        <w:t>ПОСТАНОВЛЕНИЕ</w:t>
      </w:r>
    </w:p>
    <w:tbl>
      <w:tblPr>
        <w:tblW w:w="0" w:type="auto"/>
        <w:tblLayout w:type="fixed"/>
        <w:tblLook w:val="0000"/>
      </w:tblPr>
      <w:tblGrid>
        <w:gridCol w:w="1908"/>
        <w:gridCol w:w="2753"/>
        <w:gridCol w:w="3385"/>
        <w:gridCol w:w="1782"/>
      </w:tblGrid>
      <w:tr w:rsidR="00955A14" w:rsidRPr="00955A14" w:rsidTr="009D6454">
        <w:tc>
          <w:tcPr>
            <w:tcW w:w="1908" w:type="dxa"/>
            <w:tcBorders>
              <w:bottom w:val="single" w:sz="4" w:space="0" w:color="000000"/>
            </w:tcBorders>
          </w:tcPr>
          <w:p w:rsidR="00955A14" w:rsidRPr="00955A14" w:rsidRDefault="00955A14" w:rsidP="00955A14">
            <w:pPr>
              <w:tabs>
                <w:tab w:val="center" w:pos="846"/>
              </w:tabs>
              <w:autoSpaceDE w:val="0"/>
              <w:snapToGrid w:val="0"/>
              <w:spacing w:before="360" w:after="0"/>
              <w:rPr>
                <w:rFonts w:ascii="Times New Roman" w:hAnsi="Times New Roman"/>
                <w:color w:val="000000"/>
              </w:rPr>
            </w:pPr>
            <w:r w:rsidRPr="00955A14">
              <w:rPr>
                <w:rFonts w:ascii="Times New Roman" w:hAnsi="Times New Roman"/>
                <w:color w:val="000000"/>
              </w:rPr>
              <w:t>30.01.2019</w:t>
            </w:r>
          </w:p>
        </w:tc>
        <w:tc>
          <w:tcPr>
            <w:tcW w:w="2753" w:type="dxa"/>
          </w:tcPr>
          <w:p w:rsidR="00955A14" w:rsidRPr="00955A14" w:rsidRDefault="00955A14" w:rsidP="00955A14">
            <w:pPr>
              <w:autoSpaceDE w:val="0"/>
              <w:snapToGrid w:val="0"/>
              <w:spacing w:after="0"/>
              <w:jc w:val="center"/>
              <w:rPr>
                <w:rFonts w:ascii="Times New Roman" w:hAnsi="Times New Roman"/>
                <w:color w:val="000000"/>
              </w:rPr>
            </w:pPr>
          </w:p>
        </w:tc>
        <w:tc>
          <w:tcPr>
            <w:tcW w:w="3385" w:type="dxa"/>
          </w:tcPr>
          <w:p w:rsidR="00955A14" w:rsidRPr="00955A14" w:rsidRDefault="00955A14" w:rsidP="00955A14">
            <w:pPr>
              <w:autoSpaceDE w:val="0"/>
              <w:snapToGrid w:val="0"/>
              <w:spacing w:before="360" w:after="0"/>
              <w:jc w:val="right"/>
              <w:rPr>
                <w:rFonts w:ascii="Times New Roman" w:hAnsi="Times New Roman"/>
                <w:color w:val="000000"/>
              </w:rPr>
            </w:pPr>
            <w:r w:rsidRPr="00955A14">
              <w:rPr>
                <w:rFonts w:ascii="Times New Roman" w:hAnsi="Times New Roman"/>
                <w:color w:val="000000"/>
              </w:rPr>
              <w:t xml:space="preserve">№ </w:t>
            </w:r>
          </w:p>
        </w:tc>
        <w:tc>
          <w:tcPr>
            <w:tcW w:w="1782" w:type="dxa"/>
            <w:tcBorders>
              <w:bottom w:val="single" w:sz="4" w:space="0" w:color="000000"/>
            </w:tcBorders>
          </w:tcPr>
          <w:p w:rsidR="00955A14" w:rsidRPr="00955A14" w:rsidRDefault="00955A14" w:rsidP="00955A14">
            <w:pPr>
              <w:autoSpaceDE w:val="0"/>
              <w:snapToGrid w:val="0"/>
              <w:spacing w:after="0"/>
              <w:jc w:val="center"/>
              <w:rPr>
                <w:rFonts w:ascii="Times New Roman" w:hAnsi="Times New Roman"/>
                <w:color w:val="000000"/>
              </w:rPr>
            </w:pPr>
          </w:p>
          <w:p w:rsidR="00955A14" w:rsidRPr="00955A14" w:rsidRDefault="00955A14" w:rsidP="00955A14">
            <w:pPr>
              <w:spacing w:after="0"/>
              <w:rPr>
                <w:rFonts w:ascii="Times New Roman" w:hAnsi="Times New Roman"/>
              </w:rPr>
            </w:pPr>
            <w:r w:rsidRPr="00955A14">
              <w:rPr>
                <w:rFonts w:ascii="Times New Roman" w:hAnsi="Times New Roman"/>
              </w:rPr>
              <w:t>41</w:t>
            </w:r>
          </w:p>
        </w:tc>
      </w:tr>
      <w:tr w:rsidR="00955A14" w:rsidRPr="00955A14" w:rsidTr="009D6454">
        <w:tc>
          <w:tcPr>
            <w:tcW w:w="9828" w:type="dxa"/>
            <w:gridSpan w:val="4"/>
          </w:tcPr>
          <w:p w:rsidR="00955A14" w:rsidRPr="00955A14" w:rsidRDefault="00955A14" w:rsidP="00955A14">
            <w:pPr>
              <w:autoSpaceDE w:val="0"/>
              <w:snapToGrid w:val="0"/>
              <w:spacing w:after="0"/>
              <w:jc w:val="center"/>
              <w:rPr>
                <w:rStyle w:val="consplusnormal0"/>
                <w:rFonts w:ascii="Times New Roman" w:hAnsi="Times New Roman"/>
                <w:color w:val="000000"/>
              </w:rPr>
            </w:pPr>
            <w:r w:rsidRPr="00955A14">
              <w:rPr>
                <w:rStyle w:val="consplusnormal0"/>
                <w:rFonts w:ascii="Times New Roman" w:hAnsi="Times New Roman"/>
                <w:color w:val="000000"/>
              </w:rPr>
              <w:t>пгт Тужа</w:t>
            </w:r>
          </w:p>
        </w:tc>
      </w:tr>
    </w:tbl>
    <w:p w:rsidR="00955A14" w:rsidRPr="00955A14" w:rsidRDefault="00955A14" w:rsidP="00955A14">
      <w:pPr>
        <w:suppressAutoHyphens/>
        <w:autoSpaceDE w:val="0"/>
        <w:autoSpaceDN w:val="0"/>
        <w:adjustRightInd w:val="0"/>
        <w:spacing w:after="0"/>
        <w:jc w:val="center"/>
        <w:rPr>
          <w:rFonts w:ascii="Times New Roman" w:hAnsi="Times New Roman"/>
          <w:b/>
          <w:color w:val="000000"/>
          <w:lang w:val="ru-RU"/>
        </w:rPr>
      </w:pPr>
      <w:r w:rsidRPr="00955A14">
        <w:rPr>
          <w:rFonts w:ascii="Times New Roman" w:hAnsi="Times New Roman"/>
          <w:b/>
          <w:color w:val="000000"/>
          <w:lang w:val="ru-RU"/>
        </w:rPr>
        <w:t>О внесении изменений в постановление администрации Тужинского муниципального района от 07.11.2018 №383</w:t>
      </w:r>
    </w:p>
    <w:p w:rsidR="00955A14" w:rsidRPr="0014537A" w:rsidRDefault="00955A14" w:rsidP="0014537A">
      <w:pPr>
        <w:spacing w:after="0"/>
        <w:ind w:firstLine="709"/>
        <w:jc w:val="both"/>
        <w:rPr>
          <w:rFonts w:ascii="Times New Roman" w:hAnsi="Times New Roman"/>
          <w:lang w:val="ru-RU"/>
        </w:rPr>
      </w:pPr>
      <w:r w:rsidRPr="0014537A">
        <w:rPr>
          <w:rFonts w:ascii="Times New Roman" w:hAnsi="Times New Roman"/>
          <w:lang w:val="ru-RU"/>
        </w:rPr>
        <w:t>В соответствии с Постановлением Правительства РФ от 03.11.2018 №1307 «О внесении изменений в постановление Правительства Российской Федерации от 16 мая 2011 г. №373» администрация Тужинского муниципального района ПОСТАНОВЛЯЕТ:</w:t>
      </w:r>
    </w:p>
    <w:p w:rsidR="00955A14" w:rsidRPr="0014537A" w:rsidRDefault="00955A14" w:rsidP="0014537A">
      <w:pPr>
        <w:spacing w:after="0"/>
        <w:ind w:firstLine="709"/>
        <w:jc w:val="both"/>
        <w:rPr>
          <w:rFonts w:ascii="Times New Roman" w:hAnsi="Times New Roman"/>
          <w:lang w:val="ru-RU"/>
        </w:rPr>
      </w:pPr>
      <w:r w:rsidRPr="0014537A">
        <w:rPr>
          <w:rFonts w:ascii="Times New Roman" w:hAnsi="Times New Roman"/>
          <w:lang w:val="ru-RU"/>
        </w:rPr>
        <w:t xml:space="preserve">1. Внести в </w:t>
      </w:r>
      <w:r w:rsidRPr="0014537A">
        <w:rPr>
          <w:rFonts w:ascii="Times New Roman" w:hAnsi="Times New Roman"/>
          <w:spacing w:val="-2"/>
          <w:lang w:val="ru-RU"/>
        </w:rPr>
        <w:t xml:space="preserve">порядок </w:t>
      </w:r>
      <w:r w:rsidRPr="0014537A">
        <w:rPr>
          <w:rFonts w:ascii="Times New Roman" w:hAnsi="Times New Roman"/>
          <w:bCs/>
          <w:lang w:val="ru-RU"/>
        </w:rPr>
        <w:t xml:space="preserve">разработки и утверждения административных регламентов предоставления муниципальных услуг, утвержденный </w:t>
      </w:r>
      <w:r w:rsidRPr="0014537A">
        <w:rPr>
          <w:rFonts w:ascii="Times New Roman" w:hAnsi="Times New Roman"/>
          <w:lang w:val="ru-RU"/>
        </w:rPr>
        <w:t>постановлением администрации Тужинского муниципального района от 07.11.2018 №383 «Об у</w:t>
      </w:r>
      <w:r w:rsidRPr="0014537A">
        <w:rPr>
          <w:rFonts w:ascii="Times New Roman" w:hAnsi="Times New Roman"/>
          <w:spacing w:val="-2"/>
          <w:lang w:val="ru-RU"/>
        </w:rPr>
        <w:t xml:space="preserve">тверждении порядка </w:t>
      </w:r>
      <w:r w:rsidRPr="0014537A">
        <w:rPr>
          <w:rFonts w:ascii="Times New Roman" w:hAnsi="Times New Roman"/>
          <w:bCs/>
          <w:lang w:val="ru-RU"/>
        </w:rPr>
        <w:t>разработки и утверждения административных регламентов предоставления муниципальных услуг»</w:t>
      </w:r>
      <w:r w:rsidRPr="0014537A">
        <w:rPr>
          <w:rFonts w:ascii="Times New Roman" w:hAnsi="Times New Roman"/>
          <w:lang w:val="ru-RU"/>
        </w:rPr>
        <w:t xml:space="preserve"> (далее соответственно – порядок, постановление) следующие изменения:</w:t>
      </w:r>
    </w:p>
    <w:p w:rsidR="00955A14" w:rsidRPr="0014537A" w:rsidRDefault="00955A14" w:rsidP="0014537A">
      <w:pPr>
        <w:spacing w:after="0"/>
        <w:ind w:firstLine="709"/>
        <w:jc w:val="both"/>
        <w:rPr>
          <w:rFonts w:ascii="Times New Roman" w:hAnsi="Times New Roman"/>
          <w:lang w:val="ru-RU"/>
        </w:rPr>
      </w:pPr>
      <w:r w:rsidRPr="0014537A">
        <w:rPr>
          <w:rFonts w:ascii="Times New Roman" w:hAnsi="Times New Roman"/>
          <w:lang w:val="ru-RU"/>
        </w:rPr>
        <w:t xml:space="preserve">1.1. Абзац второй подпункта «д» пункта 4 раздела </w:t>
      </w:r>
      <w:r w:rsidRPr="0014537A">
        <w:rPr>
          <w:rFonts w:ascii="Times New Roman" w:hAnsi="Times New Roman"/>
        </w:rPr>
        <w:t>II</w:t>
      </w:r>
      <w:r w:rsidRPr="0014537A">
        <w:rPr>
          <w:rFonts w:ascii="Times New Roman" w:hAnsi="Times New Roman"/>
          <w:lang w:val="ru-RU"/>
        </w:rPr>
        <w:t xml:space="preserve"> порядка дополнить предложением следующего содержания:</w:t>
      </w:r>
    </w:p>
    <w:p w:rsidR="00955A14" w:rsidRPr="0014537A" w:rsidRDefault="00955A14" w:rsidP="0014537A">
      <w:pPr>
        <w:spacing w:after="0"/>
        <w:ind w:firstLine="709"/>
        <w:jc w:val="both"/>
        <w:rPr>
          <w:rFonts w:ascii="Times New Roman" w:hAnsi="Times New Roman"/>
          <w:lang w:val="ru-RU"/>
        </w:rPr>
      </w:pPr>
      <w:r w:rsidRPr="0014537A">
        <w:rPr>
          <w:rFonts w:ascii="Times New Roman" w:hAnsi="Times New Roman"/>
          <w:lang w:val="ru-RU"/>
        </w:rPr>
        <w:t>«Перечень нормативных правовых актов, регулирующих предоставление муниципальной услуги, не приводится в тексте административного регламента.».</w:t>
      </w:r>
    </w:p>
    <w:p w:rsidR="00955A14" w:rsidRPr="0014537A" w:rsidRDefault="00955A14" w:rsidP="0014537A">
      <w:pPr>
        <w:spacing w:after="0"/>
        <w:ind w:firstLine="709"/>
        <w:jc w:val="both"/>
        <w:rPr>
          <w:rFonts w:ascii="Times New Roman" w:hAnsi="Times New Roman"/>
          <w:lang w:val="ru-RU"/>
        </w:rPr>
      </w:pPr>
      <w:r w:rsidRPr="0014537A">
        <w:rPr>
          <w:rFonts w:ascii="Times New Roman" w:hAnsi="Times New Roman"/>
          <w:lang w:val="ru-RU"/>
        </w:rPr>
        <w:t xml:space="preserve">1.2. Подпункт «з» пункта 4 раздела </w:t>
      </w:r>
      <w:r w:rsidRPr="0014537A">
        <w:rPr>
          <w:rFonts w:ascii="Times New Roman" w:hAnsi="Times New Roman"/>
        </w:rPr>
        <w:t>II</w:t>
      </w:r>
      <w:r w:rsidRPr="0014537A">
        <w:rPr>
          <w:rFonts w:ascii="Times New Roman" w:hAnsi="Times New Roman"/>
          <w:lang w:val="ru-RU"/>
        </w:rPr>
        <w:t xml:space="preserve"> порядка дополнить абзацем следующего содержания:</w:t>
      </w:r>
    </w:p>
    <w:p w:rsidR="00955A14" w:rsidRPr="0014537A" w:rsidRDefault="00955A14" w:rsidP="0014537A">
      <w:pPr>
        <w:spacing w:after="0"/>
        <w:ind w:firstLine="709"/>
        <w:jc w:val="both"/>
        <w:rPr>
          <w:rFonts w:ascii="Times New Roman" w:hAnsi="Times New Roman"/>
          <w:lang w:val="ru-RU"/>
        </w:rPr>
      </w:pPr>
      <w:r w:rsidRPr="0014537A">
        <w:rPr>
          <w:rFonts w:ascii="Times New Roman" w:hAnsi="Times New Roman"/>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4537A">
          <w:rPr>
            <w:rFonts w:ascii="Times New Roman" w:hAnsi="Times New Roman"/>
            <w:lang w:val="ru-RU"/>
          </w:rPr>
          <w:t>пунктом 4 части 1 статьи 7</w:t>
        </w:r>
      </w:hyperlink>
      <w:r w:rsidRPr="0014537A">
        <w:rPr>
          <w:rFonts w:ascii="Times New Roman" w:hAnsi="Times New Roman"/>
          <w:lang w:val="ru-RU"/>
        </w:rPr>
        <w:t xml:space="preserve"> Федерального закона;».</w:t>
      </w:r>
    </w:p>
    <w:p w:rsidR="00955A14" w:rsidRPr="0014537A" w:rsidRDefault="00955A14" w:rsidP="0014537A">
      <w:pPr>
        <w:spacing w:after="0"/>
        <w:ind w:firstLine="709"/>
        <w:jc w:val="both"/>
        <w:rPr>
          <w:rFonts w:ascii="Times New Roman" w:hAnsi="Times New Roman"/>
          <w:lang w:val="ru-RU"/>
        </w:rPr>
      </w:pPr>
      <w:r w:rsidRPr="0014537A">
        <w:rPr>
          <w:rFonts w:ascii="Times New Roman" w:hAnsi="Times New Roman"/>
          <w:lang w:val="ru-RU"/>
        </w:rPr>
        <w:t xml:space="preserve">1.3. </w:t>
      </w:r>
      <w:hyperlink r:id="rId21" w:history="1">
        <w:r w:rsidRPr="0014537A">
          <w:rPr>
            <w:rFonts w:ascii="Times New Roman" w:hAnsi="Times New Roman"/>
            <w:lang w:val="ru-RU"/>
          </w:rPr>
          <w:t>Подпункты «с</w:t>
        </w:r>
      </w:hyperlink>
      <w:r w:rsidRPr="0014537A">
        <w:rPr>
          <w:rFonts w:ascii="Times New Roman" w:hAnsi="Times New Roman"/>
          <w:lang w:val="ru-RU"/>
        </w:rPr>
        <w:t xml:space="preserve">» и </w:t>
      </w:r>
      <w:hyperlink r:id="rId22" w:history="1">
        <w:r w:rsidRPr="0014537A">
          <w:rPr>
            <w:rFonts w:ascii="Times New Roman" w:hAnsi="Times New Roman"/>
            <w:lang w:val="ru-RU"/>
          </w:rPr>
          <w:t>«т</w:t>
        </w:r>
      </w:hyperlink>
      <w:r w:rsidRPr="0014537A">
        <w:rPr>
          <w:rFonts w:ascii="Times New Roman" w:hAnsi="Times New Roman"/>
          <w:lang w:val="ru-RU"/>
        </w:rPr>
        <w:t xml:space="preserve">» пункта 4 раздела </w:t>
      </w:r>
      <w:r w:rsidRPr="0014537A">
        <w:rPr>
          <w:rFonts w:ascii="Times New Roman" w:hAnsi="Times New Roman"/>
        </w:rPr>
        <w:t>II</w:t>
      </w:r>
      <w:r w:rsidRPr="0014537A">
        <w:rPr>
          <w:rFonts w:ascii="Times New Roman" w:hAnsi="Times New Roman"/>
          <w:lang w:val="ru-RU"/>
        </w:rPr>
        <w:t xml:space="preserve"> порядка изложить в следующей редакции:</w:t>
      </w:r>
    </w:p>
    <w:p w:rsidR="00955A14" w:rsidRPr="0014537A" w:rsidRDefault="00955A14" w:rsidP="0014537A">
      <w:pPr>
        <w:spacing w:after="0"/>
        <w:ind w:firstLine="709"/>
        <w:jc w:val="both"/>
        <w:rPr>
          <w:rFonts w:ascii="Times New Roman" w:hAnsi="Times New Roman"/>
          <w:lang w:val="ru-RU"/>
        </w:rPr>
      </w:pPr>
      <w:r w:rsidRPr="0014537A">
        <w:rPr>
          <w:rFonts w:ascii="Times New Roman" w:hAnsi="Times New Roman"/>
          <w:lang w:val="ru-RU"/>
        </w:rPr>
        <w:lastRenderedPageBreak/>
        <w:t xml:space="preserve">«с)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3" w:history="1">
        <w:r w:rsidRPr="0014537A">
          <w:rPr>
            <w:rFonts w:ascii="Times New Roman" w:hAnsi="Times New Roman"/>
            <w:lang w:val="ru-RU"/>
          </w:rPr>
          <w:t>статьей 15.1</w:t>
        </w:r>
      </w:hyperlink>
      <w:r w:rsidRPr="0014537A">
        <w:rPr>
          <w:rFonts w:ascii="Times New Roman" w:hAnsi="Times New Roman"/>
          <w:lang w:val="ru-RU"/>
        </w:rPr>
        <w:t xml:space="preserve"> Федерального закона (далее - комплексный запрос);</w:t>
      </w:r>
    </w:p>
    <w:p w:rsidR="00955A14" w:rsidRPr="0014537A" w:rsidRDefault="00955A14" w:rsidP="0014537A">
      <w:pPr>
        <w:spacing w:after="0"/>
        <w:ind w:firstLine="709"/>
        <w:jc w:val="both"/>
        <w:rPr>
          <w:rFonts w:ascii="Times New Roman" w:hAnsi="Times New Roman"/>
          <w:lang w:val="ru-RU"/>
        </w:rPr>
      </w:pPr>
      <w:r w:rsidRPr="0014537A">
        <w:rPr>
          <w:rFonts w:ascii="Times New Roman" w:hAnsi="Times New Roman"/>
          <w:lang w:val="ru-RU"/>
        </w:rPr>
        <w:t xml:space="preserve">т)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24" w:history="1">
        <w:r w:rsidRPr="0014537A">
          <w:rPr>
            <w:rFonts w:ascii="Times New Roman" w:hAnsi="Times New Roman"/>
            <w:lang w:val="ru-RU"/>
          </w:rPr>
          <w:t>Правилами</w:t>
        </w:r>
      </w:hyperlink>
      <w:r w:rsidRPr="0014537A">
        <w:rPr>
          <w:rFonts w:ascii="Times New Roman" w:hAnsi="Times New Roman"/>
          <w:lang w:val="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w:t>
      </w:r>
    </w:p>
    <w:p w:rsidR="00955A14" w:rsidRPr="0014537A" w:rsidRDefault="00955A14" w:rsidP="0014537A">
      <w:pPr>
        <w:spacing w:after="0"/>
        <w:ind w:firstLine="709"/>
        <w:jc w:val="both"/>
        <w:rPr>
          <w:rFonts w:ascii="Times New Roman" w:hAnsi="Times New Roman"/>
          <w:bCs/>
          <w:lang w:val="ru-RU"/>
        </w:rPr>
      </w:pPr>
      <w:r w:rsidRPr="0014537A">
        <w:rPr>
          <w:rFonts w:ascii="Times New Roman" w:hAnsi="Times New Roman"/>
          <w:lang w:val="ru-RU"/>
        </w:rPr>
        <w:t xml:space="preserve">1.4. Пункт 5 раздела </w:t>
      </w:r>
      <w:r w:rsidRPr="0014537A">
        <w:rPr>
          <w:rFonts w:ascii="Times New Roman" w:hAnsi="Times New Roman"/>
        </w:rPr>
        <w:t>II</w:t>
      </w:r>
      <w:r w:rsidRPr="0014537A">
        <w:rPr>
          <w:rFonts w:ascii="Times New Roman" w:hAnsi="Times New Roman"/>
          <w:lang w:val="ru-RU"/>
        </w:rPr>
        <w:t xml:space="preserve"> порядка </w:t>
      </w:r>
      <w:r w:rsidRPr="0014537A">
        <w:rPr>
          <w:rFonts w:ascii="Times New Roman" w:hAnsi="Times New Roman"/>
          <w:bCs/>
          <w:lang w:val="ru-RU"/>
        </w:rPr>
        <w:t>изложить в следующей редакции:</w:t>
      </w:r>
    </w:p>
    <w:p w:rsidR="00955A14" w:rsidRPr="0014537A" w:rsidRDefault="00955A14" w:rsidP="0014537A">
      <w:pPr>
        <w:spacing w:after="0"/>
        <w:ind w:firstLine="709"/>
        <w:jc w:val="both"/>
        <w:rPr>
          <w:rFonts w:ascii="Times New Roman" w:hAnsi="Times New Roman"/>
          <w:bCs/>
          <w:lang w:val="ru-RU"/>
        </w:rPr>
      </w:pPr>
      <w:r w:rsidRPr="0014537A">
        <w:rPr>
          <w:rFonts w:ascii="Times New Roman" w:hAnsi="Times New Roman"/>
          <w:bCs/>
          <w:lang w:val="ru-RU"/>
        </w:rPr>
        <w:t>«5.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955A14" w:rsidRPr="0014537A" w:rsidRDefault="00955A14" w:rsidP="0014537A">
      <w:pPr>
        <w:spacing w:after="0"/>
        <w:ind w:firstLine="709"/>
        <w:jc w:val="both"/>
        <w:rPr>
          <w:rFonts w:ascii="Times New Roman" w:hAnsi="Times New Roman"/>
          <w:bCs/>
          <w:lang w:val="ru-RU"/>
        </w:rPr>
      </w:pPr>
      <w:r w:rsidRPr="0014537A">
        <w:rPr>
          <w:rFonts w:ascii="Times New Roman" w:hAnsi="Times New Roman"/>
          <w:bCs/>
          <w:lang w:val="ru-RU"/>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955A14" w:rsidRPr="0014537A" w:rsidRDefault="0014537A" w:rsidP="0014537A">
      <w:pPr>
        <w:spacing w:after="0"/>
        <w:ind w:firstLine="709"/>
        <w:jc w:val="both"/>
        <w:rPr>
          <w:rFonts w:ascii="Times New Roman" w:hAnsi="Times New Roman"/>
          <w:bCs/>
          <w:lang w:val="ru-RU"/>
        </w:rPr>
      </w:pPr>
      <w:r w:rsidRPr="0014537A">
        <w:rPr>
          <w:rFonts w:ascii="Times New Roman" w:hAnsi="Times New Roman"/>
          <w:bCs/>
          <w:lang w:val="ru-RU"/>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14537A" w:rsidRPr="007F4518" w:rsidRDefault="0014537A" w:rsidP="007F4518">
      <w:pPr>
        <w:spacing w:after="0"/>
        <w:ind w:firstLine="709"/>
        <w:jc w:val="both"/>
        <w:rPr>
          <w:rFonts w:ascii="Times New Roman" w:hAnsi="Times New Roman"/>
          <w:bCs/>
          <w:lang w:val="ru-RU"/>
        </w:rPr>
      </w:pPr>
      <w:r w:rsidRPr="0014537A">
        <w:rPr>
          <w:rFonts w:ascii="Times New Roman" w:hAnsi="Times New Roman"/>
          <w:bCs/>
          <w:lang w:val="ru-RU"/>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w:t>
      </w:r>
      <w:r w:rsidRPr="007F4518">
        <w:rPr>
          <w:rFonts w:ascii="Times New Roman" w:hAnsi="Times New Roman"/>
          <w:bCs/>
          <w:lang w:val="ru-RU"/>
        </w:rPr>
        <w:t xml:space="preserve">с положениями </w:t>
      </w:r>
      <w:hyperlink r:id="rId25" w:history="1">
        <w:r w:rsidRPr="007F4518">
          <w:rPr>
            <w:rFonts w:ascii="Times New Roman" w:hAnsi="Times New Roman"/>
            <w:bCs/>
            <w:lang w:val="ru-RU"/>
          </w:rPr>
          <w:t>статьи 10</w:t>
        </w:r>
      </w:hyperlink>
      <w:r w:rsidRPr="007F4518">
        <w:rPr>
          <w:rFonts w:ascii="Times New Roman" w:hAnsi="Times New Roman"/>
          <w:bCs/>
          <w:lang w:val="ru-RU"/>
        </w:rPr>
        <w:t xml:space="preserve"> Федерального закона;</w:t>
      </w:r>
    </w:p>
    <w:p w:rsidR="007F4518" w:rsidRPr="007F4518" w:rsidRDefault="007F4518" w:rsidP="007F4518">
      <w:pPr>
        <w:spacing w:after="0"/>
        <w:ind w:firstLine="709"/>
        <w:jc w:val="both"/>
        <w:rPr>
          <w:rFonts w:ascii="Times New Roman" w:hAnsi="Times New Roman"/>
          <w:lang w:val="ru-RU"/>
        </w:rPr>
      </w:pPr>
      <w:r w:rsidRPr="007F4518">
        <w:rPr>
          <w:rFonts w:ascii="Times New Roman" w:hAnsi="Times New Roman"/>
          <w:bCs/>
          <w:lang w:val="ru-RU"/>
        </w:rPr>
        <w:t>порядок исправления допущенных опечаток и ошибок в выданных в результате предоставления муниципальной услуги документах.</w:t>
      </w:r>
    </w:p>
    <w:p w:rsidR="00955A14" w:rsidRPr="007F4518" w:rsidRDefault="007F4518" w:rsidP="007F4518">
      <w:pPr>
        <w:spacing w:after="0" w:line="240" w:lineRule="auto"/>
        <w:ind w:firstLine="709"/>
        <w:jc w:val="both"/>
        <w:rPr>
          <w:rFonts w:ascii="Times New Roman" w:hAnsi="Times New Roman"/>
          <w:bCs/>
          <w:lang w:val="ru-RU"/>
        </w:rPr>
      </w:pPr>
      <w:r w:rsidRPr="007F4518">
        <w:rPr>
          <w:rFonts w:ascii="Times New Roman" w:hAnsi="Times New Roman"/>
          <w:bCs/>
          <w:lang w:val="ru-RU"/>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w:t>
      </w:r>
      <w:r w:rsidRPr="007F4518">
        <w:rPr>
          <w:rFonts w:ascii="Times New Roman" w:hAnsi="Times New Roman"/>
          <w:bCs/>
          <w:lang w:val="ru-RU"/>
        </w:rPr>
        <w:lastRenderedPageBreak/>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7F4518" w:rsidRPr="007F4518" w:rsidRDefault="007F4518" w:rsidP="007F4518">
      <w:pPr>
        <w:spacing w:after="0" w:line="240" w:lineRule="auto"/>
        <w:ind w:firstLine="709"/>
        <w:jc w:val="both"/>
        <w:rPr>
          <w:rFonts w:ascii="Times New Roman" w:hAnsi="Times New Roman"/>
          <w:bCs/>
          <w:lang w:val="ru-RU"/>
        </w:rPr>
      </w:pPr>
      <w:r w:rsidRPr="007F4518">
        <w:rPr>
          <w:rFonts w:ascii="Times New Roman" w:hAnsi="Times New Roman"/>
          <w:bCs/>
          <w:lang w:val="ru-RU"/>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w:t>
      </w:r>
      <w:hyperlink r:id="rId26" w:history="1">
        <w:r w:rsidRPr="007F4518">
          <w:rPr>
            <w:rFonts w:ascii="Times New Roman" w:hAnsi="Times New Roman"/>
            <w:bCs/>
            <w:lang w:val="ru-RU"/>
          </w:rPr>
          <w:t>подпунктом 3 части 6 статьи 15</w:t>
        </w:r>
      </w:hyperlink>
      <w:r w:rsidRPr="007F4518">
        <w:rPr>
          <w:rFonts w:ascii="Times New Roman" w:hAnsi="Times New Roman"/>
          <w:bCs/>
          <w:lang w:val="ru-RU"/>
        </w:rPr>
        <w:t xml:space="preserve"> Федерального закона.</w:t>
      </w:r>
    </w:p>
    <w:p w:rsidR="007F4518" w:rsidRPr="00BD500D" w:rsidRDefault="00BD500D" w:rsidP="002003EE">
      <w:pPr>
        <w:spacing w:after="0" w:line="240" w:lineRule="auto"/>
        <w:ind w:firstLine="708"/>
        <w:jc w:val="both"/>
        <w:rPr>
          <w:rFonts w:ascii="Times New Roman" w:hAnsi="Times New Roman"/>
          <w:bCs/>
          <w:lang w:val="ru-RU"/>
        </w:rPr>
      </w:pPr>
      <w:r w:rsidRPr="00BD500D">
        <w:rPr>
          <w:rFonts w:ascii="Times New Roman" w:hAnsi="Times New Roman"/>
          <w:bCs/>
          <w:lang w:val="ru-RU"/>
        </w:rP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BD500D" w:rsidRPr="00BD500D" w:rsidRDefault="00BD500D" w:rsidP="00BD500D">
      <w:pPr>
        <w:suppressAutoHyphens/>
        <w:autoSpaceDE w:val="0"/>
        <w:autoSpaceDN w:val="0"/>
        <w:adjustRightInd w:val="0"/>
        <w:spacing w:after="0" w:line="240" w:lineRule="auto"/>
        <w:ind w:firstLine="720"/>
        <w:jc w:val="both"/>
        <w:rPr>
          <w:rFonts w:ascii="Times New Roman" w:hAnsi="Times New Roman"/>
          <w:bCs/>
          <w:lang w:val="ru-RU"/>
        </w:rPr>
      </w:pPr>
      <w:r w:rsidRPr="00BD500D">
        <w:rPr>
          <w:rFonts w:ascii="Times New Roman" w:hAnsi="Times New Roman"/>
          <w:bCs/>
          <w:lang w:val="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D500D" w:rsidRPr="00BD500D" w:rsidRDefault="00BD500D" w:rsidP="00BD500D">
      <w:pPr>
        <w:suppressAutoHyphens/>
        <w:autoSpaceDE w:val="0"/>
        <w:autoSpaceDN w:val="0"/>
        <w:adjustRightInd w:val="0"/>
        <w:spacing w:after="0" w:line="240" w:lineRule="auto"/>
        <w:ind w:firstLine="720"/>
        <w:jc w:val="both"/>
        <w:rPr>
          <w:rFonts w:ascii="Times New Roman" w:hAnsi="Times New Roman"/>
          <w:bCs/>
          <w:lang w:val="ru-RU"/>
        </w:rPr>
      </w:pPr>
      <w:r w:rsidRPr="00BD500D">
        <w:rPr>
          <w:rFonts w:ascii="Times New Roman" w:hAnsi="Times New Roman"/>
          <w:bCs/>
          <w:lang w:val="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D500D" w:rsidRPr="00BD500D" w:rsidRDefault="00BD500D" w:rsidP="00BD500D">
      <w:pPr>
        <w:suppressAutoHyphens/>
        <w:autoSpaceDE w:val="0"/>
        <w:autoSpaceDN w:val="0"/>
        <w:adjustRightInd w:val="0"/>
        <w:spacing w:after="0" w:line="240" w:lineRule="auto"/>
        <w:ind w:firstLine="720"/>
        <w:jc w:val="both"/>
        <w:rPr>
          <w:rFonts w:ascii="Times New Roman" w:hAnsi="Times New Roman"/>
          <w:bCs/>
          <w:lang w:val="ru-RU"/>
        </w:rPr>
      </w:pPr>
      <w:r w:rsidRPr="00BD500D">
        <w:rPr>
          <w:rFonts w:ascii="Times New Roman" w:hAnsi="Times New Roman"/>
          <w:bCs/>
          <w:lang w:val="ru-RU"/>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D500D" w:rsidRPr="00BD500D" w:rsidRDefault="00BD500D" w:rsidP="00BD500D">
      <w:pPr>
        <w:suppressAutoHyphens/>
        <w:autoSpaceDE w:val="0"/>
        <w:autoSpaceDN w:val="0"/>
        <w:adjustRightInd w:val="0"/>
        <w:spacing w:after="0" w:line="240" w:lineRule="auto"/>
        <w:ind w:firstLine="720"/>
        <w:jc w:val="both"/>
        <w:rPr>
          <w:rFonts w:ascii="Times New Roman" w:hAnsi="Times New Roman"/>
          <w:bCs/>
          <w:lang w:val="ru-RU"/>
        </w:rPr>
      </w:pPr>
      <w:r w:rsidRPr="00BD500D">
        <w:rPr>
          <w:rFonts w:ascii="Times New Roman" w:hAnsi="Times New Roman"/>
          <w:bCs/>
          <w:lang w:val="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D500D" w:rsidRPr="00BD500D" w:rsidRDefault="00BD500D" w:rsidP="00BD500D">
      <w:pPr>
        <w:suppressAutoHyphens/>
        <w:autoSpaceDE w:val="0"/>
        <w:autoSpaceDN w:val="0"/>
        <w:adjustRightInd w:val="0"/>
        <w:spacing w:after="0" w:line="240" w:lineRule="auto"/>
        <w:ind w:firstLine="720"/>
        <w:jc w:val="both"/>
        <w:rPr>
          <w:rFonts w:ascii="Times New Roman" w:hAnsi="Times New Roman"/>
          <w:bCs/>
          <w:lang w:val="ru-RU"/>
        </w:rPr>
      </w:pPr>
      <w:r w:rsidRPr="00BD500D">
        <w:rPr>
          <w:rFonts w:ascii="Times New Roman" w:hAnsi="Times New Roman"/>
          <w:bCs/>
          <w:lang w:val="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D500D" w:rsidRPr="00BD500D" w:rsidRDefault="00BD500D" w:rsidP="00BD500D">
      <w:pPr>
        <w:spacing w:after="0" w:line="240" w:lineRule="auto"/>
        <w:ind w:firstLine="708"/>
        <w:jc w:val="both"/>
        <w:rPr>
          <w:rFonts w:ascii="Times New Roman" w:hAnsi="Times New Roman"/>
          <w:lang w:val="ru-RU"/>
        </w:rPr>
      </w:pPr>
      <w:r w:rsidRPr="00BD500D">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D500D" w:rsidRDefault="00BD500D" w:rsidP="002003EE">
      <w:pPr>
        <w:spacing w:after="0" w:line="240" w:lineRule="auto"/>
        <w:ind w:firstLine="708"/>
        <w:jc w:val="both"/>
        <w:rPr>
          <w:rFonts w:ascii="Times New Roman" w:hAnsi="Times New Roman"/>
          <w:lang w:val="ru-RU"/>
        </w:rPr>
      </w:pPr>
    </w:p>
    <w:p w:rsidR="00BD500D" w:rsidRDefault="00BD500D" w:rsidP="00D84742">
      <w:pPr>
        <w:spacing w:after="0" w:line="240" w:lineRule="auto"/>
        <w:jc w:val="both"/>
        <w:rPr>
          <w:rFonts w:ascii="Times New Roman" w:hAnsi="Times New Roman"/>
          <w:lang w:val="ru-RU"/>
        </w:rPr>
      </w:pPr>
      <w:r>
        <w:rPr>
          <w:rFonts w:ascii="Times New Roman" w:hAnsi="Times New Roman"/>
          <w:lang w:val="ru-RU"/>
        </w:rPr>
        <w:t xml:space="preserve">Глава Тужинского </w:t>
      </w:r>
    </w:p>
    <w:p w:rsidR="00BD500D" w:rsidRDefault="00BD500D" w:rsidP="00D84742">
      <w:pPr>
        <w:spacing w:after="0" w:line="240" w:lineRule="auto"/>
        <w:jc w:val="both"/>
        <w:rPr>
          <w:rFonts w:ascii="Times New Roman" w:hAnsi="Times New Roman"/>
          <w:lang w:val="ru-RU"/>
        </w:rPr>
      </w:pPr>
      <w:r>
        <w:rPr>
          <w:rFonts w:ascii="Times New Roman" w:hAnsi="Times New Roman"/>
          <w:lang w:val="ru-RU"/>
        </w:rPr>
        <w:t>муниципального района</w:t>
      </w:r>
      <w:r>
        <w:rPr>
          <w:rFonts w:ascii="Times New Roman" w:hAnsi="Times New Roman"/>
          <w:lang w:val="ru-RU"/>
        </w:rPr>
        <w:tab/>
        <w:t xml:space="preserve">Е.В. Видякина </w:t>
      </w:r>
    </w:p>
    <w:p w:rsidR="00BD500D" w:rsidRDefault="00BD500D" w:rsidP="002003EE">
      <w:pPr>
        <w:spacing w:after="0" w:line="240" w:lineRule="auto"/>
        <w:ind w:firstLine="708"/>
        <w:jc w:val="both"/>
        <w:rPr>
          <w:rFonts w:ascii="Times New Roman" w:hAnsi="Times New Roman"/>
          <w:lang w:val="ru-RU"/>
        </w:rPr>
      </w:pPr>
    </w:p>
    <w:p w:rsidR="00BD500D" w:rsidRPr="00BD500D" w:rsidRDefault="00BD500D" w:rsidP="00BD500D">
      <w:pPr>
        <w:spacing w:after="0" w:line="240" w:lineRule="auto"/>
        <w:jc w:val="center"/>
        <w:rPr>
          <w:rFonts w:ascii="Times New Roman" w:hAnsi="Times New Roman"/>
          <w:b/>
          <w:lang w:val="ru-RU"/>
        </w:rPr>
      </w:pPr>
      <w:r w:rsidRPr="00BD500D">
        <w:rPr>
          <w:rFonts w:ascii="Times New Roman" w:hAnsi="Times New Roman"/>
          <w:b/>
          <w:lang w:val="ru-RU"/>
        </w:rPr>
        <w:t>АДМИНИСТРАЦИЯ ТУЖИНСКОГО МУНИЦИПАЛЬНОГО РАЙОНА</w:t>
      </w:r>
    </w:p>
    <w:p w:rsidR="00BD500D" w:rsidRPr="00BD500D" w:rsidRDefault="00BD500D" w:rsidP="00BD500D">
      <w:pPr>
        <w:spacing w:after="0" w:line="240" w:lineRule="auto"/>
        <w:jc w:val="center"/>
        <w:rPr>
          <w:rFonts w:ascii="Times New Roman" w:hAnsi="Times New Roman"/>
          <w:b/>
          <w:lang w:val="ru-RU"/>
        </w:rPr>
      </w:pPr>
      <w:r w:rsidRPr="00BD500D">
        <w:rPr>
          <w:rFonts w:ascii="Times New Roman" w:hAnsi="Times New Roman"/>
          <w:b/>
          <w:lang w:val="ru-RU"/>
        </w:rPr>
        <w:t>КИРОВСКОЙ ОБЛАСТИ</w:t>
      </w:r>
    </w:p>
    <w:p w:rsidR="00BD500D" w:rsidRPr="00880DA0" w:rsidRDefault="00BD500D" w:rsidP="00BD500D">
      <w:pPr>
        <w:spacing w:after="0" w:line="240" w:lineRule="auto"/>
        <w:jc w:val="center"/>
        <w:rPr>
          <w:rFonts w:ascii="Times New Roman" w:hAnsi="Times New Roman"/>
          <w:b/>
        </w:rPr>
      </w:pPr>
      <w:r w:rsidRPr="00880DA0">
        <w:rPr>
          <w:rFonts w:ascii="Times New Roman" w:hAnsi="Times New Roman"/>
          <w:b/>
        </w:rPr>
        <w:t>ПОСТАНОВЛЕНИЕ</w:t>
      </w:r>
    </w:p>
    <w:tbl>
      <w:tblPr>
        <w:tblW w:w="0" w:type="auto"/>
        <w:tblBorders>
          <w:bottom w:val="single" w:sz="4" w:space="0" w:color="auto"/>
          <w:insideH w:val="single" w:sz="4" w:space="0" w:color="auto"/>
          <w:insideV w:val="single" w:sz="4" w:space="0" w:color="auto"/>
        </w:tblBorders>
        <w:tblLook w:val="04A0"/>
      </w:tblPr>
      <w:tblGrid>
        <w:gridCol w:w="2093"/>
        <w:gridCol w:w="5386"/>
        <w:gridCol w:w="2093"/>
      </w:tblGrid>
      <w:tr w:rsidR="00BD500D" w:rsidRPr="00880DA0" w:rsidTr="009D6454">
        <w:tc>
          <w:tcPr>
            <w:tcW w:w="2093" w:type="dxa"/>
            <w:tcBorders>
              <w:top w:val="nil"/>
              <w:right w:val="nil"/>
            </w:tcBorders>
          </w:tcPr>
          <w:p w:rsidR="00BD500D" w:rsidRPr="00880DA0" w:rsidRDefault="00BD500D" w:rsidP="00BD500D">
            <w:pPr>
              <w:spacing w:after="0" w:line="240" w:lineRule="auto"/>
              <w:jc w:val="center"/>
              <w:rPr>
                <w:rFonts w:ascii="Times New Roman" w:hAnsi="Times New Roman"/>
              </w:rPr>
            </w:pPr>
            <w:r w:rsidRPr="00880DA0">
              <w:rPr>
                <w:rFonts w:ascii="Times New Roman" w:hAnsi="Times New Roman"/>
              </w:rPr>
              <w:t>30.01.2019</w:t>
            </w:r>
          </w:p>
        </w:tc>
        <w:tc>
          <w:tcPr>
            <w:tcW w:w="5386" w:type="dxa"/>
            <w:tcBorders>
              <w:top w:val="nil"/>
              <w:left w:val="nil"/>
              <w:bottom w:val="nil"/>
              <w:right w:val="nil"/>
            </w:tcBorders>
          </w:tcPr>
          <w:p w:rsidR="00BD500D" w:rsidRPr="00880DA0" w:rsidRDefault="00BD500D" w:rsidP="00BD500D">
            <w:pPr>
              <w:spacing w:after="0" w:line="240" w:lineRule="auto"/>
              <w:jc w:val="right"/>
              <w:rPr>
                <w:rFonts w:ascii="Times New Roman" w:hAnsi="Times New Roman"/>
              </w:rPr>
            </w:pPr>
            <w:r w:rsidRPr="00880DA0">
              <w:rPr>
                <w:rFonts w:ascii="Times New Roman" w:hAnsi="Times New Roman"/>
              </w:rPr>
              <w:t>№</w:t>
            </w:r>
          </w:p>
        </w:tc>
        <w:tc>
          <w:tcPr>
            <w:tcW w:w="2093" w:type="dxa"/>
            <w:tcBorders>
              <w:top w:val="nil"/>
              <w:left w:val="nil"/>
            </w:tcBorders>
          </w:tcPr>
          <w:p w:rsidR="00BD500D" w:rsidRPr="00880DA0" w:rsidRDefault="00BD500D" w:rsidP="00BD500D">
            <w:pPr>
              <w:spacing w:after="0" w:line="240" w:lineRule="auto"/>
              <w:jc w:val="center"/>
              <w:rPr>
                <w:rFonts w:ascii="Times New Roman" w:hAnsi="Times New Roman"/>
              </w:rPr>
            </w:pPr>
            <w:r w:rsidRPr="00880DA0">
              <w:rPr>
                <w:rFonts w:ascii="Times New Roman" w:hAnsi="Times New Roman"/>
              </w:rPr>
              <w:t>42</w:t>
            </w:r>
          </w:p>
        </w:tc>
      </w:tr>
    </w:tbl>
    <w:p w:rsidR="00BD500D" w:rsidRPr="00880DA0" w:rsidRDefault="00BD500D" w:rsidP="00BD500D">
      <w:pPr>
        <w:spacing w:after="0" w:line="240" w:lineRule="auto"/>
        <w:jc w:val="center"/>
        <w:rPr>
          <w:rFonts w:ascii="Times New Roman" w:hAnsi="Times New Roman"/>
        </w:rPr>
      </w:pPr>
      <w:r w:rsidRPr="00880DA0">
        <w:rPr>
          <w:rFonts w:ascii="Times New Roman" w:hAnsi="Times New Roman"/>
        </w:rPr>
        <w:t>пгт Тужа</w:t>
      </w:r>
    </w:p>
    <w:p w:rsidR="00BD500D" w:rsidRPr="00BD500D" w:rsidRDefault="00BD500D" w:rsidP="00BD500D">
      <w:pPr>
        <w:autoSpaceDE w:val="0"/>
        <w:autoSpaceDN w:val="0"/>
        <w:adjustRightInd w:val="0"/>
        <w:jc w:val="center"/>
        <w:rPr>
          <w:rFonts w:ascii="Times New Roman" w:hAnsi="Times New Roman"/>
          <w:b/>
          <w:bCs/>
          <w:lang w:val="ru-RU"/>
        </w:rPr>
      </w:pPr>
      <w:r w:rsidRPr="00BD500D">
        <w:rPr>
          <w:rFonts w:ascii="Times New Roman" w:hAnsi="Times New Roman"/>
          <w:b/>
          <w:bCs/>
          <w:lang w:val="ru-RU"/>
        </w:rPr>
        <w:t xml:space="preserve">Об организации проектной деятельности в органах местного самоуправления Тужинского муниципального района </w:t>
      </w:r>
    </w:p>
    <w:p w:rsidR="00BD500D" w:rsidRPr="00BD500D" w:rsidRDefault="00BD500D" w:rsidP="00BD500D">
      <w:pPr>
        <w:autoSpaceDE w:val="0"/>
        <w:autoSpaceDN w:val="0"/>
        <w:adjustRightInd w:val="0"/>
        <w:spacing w:after="0" w:line="240" w:lineRule="auto"/>
        <w:ind w:firstLine="709"/>
        <w:jc w:val="both"/>
        <w:rPr>
          <w:rFonts w:ascii="Times New Roman" w:hAnsi="Times New Roman"/>
          <w:lang w:val="ru-RU"/>
        </w:rPr>
      </w:pPr>
      <w:r w:rsidRPr="00BD500D">
        <w:rPr>
          <w:rFonts w:ascii="Times New Roman" w:hAnsi="Times New Roman"/>
          <w:lang w:val="ru-RU"/>
        </w:rPr>
        <w:t>В соответствии с частью 2 постановления Правительства Кировской области от 16.07.2018 №349-П «Об организации проектной деятельности в органах исполнительной власти Кировской области» в целях внедрения и развития проектной деятельности в органах местного самоуправления Тужинского муниципального района администрация Тужинского муниципального района ПОСТАНОВЛЯЕТ:</w:t>
      </w:r>
    </w:p>
    <w:p w:rsidR="00BD500D" w:rsidRPr="00BD500D" w:rsidRDefault="00BD500D" w:rsidP="00BD500D">
      <w:pPr>
        <w:autoSpaceDE w:val="0"/>
        <w:autoSpaceDN w:val="0"/>
        <w:adjustRightInd w:val="0"/>
        <w:spacing w:after="0" w:line="240" w:lineRule="auto"/>
        <w:ind w:firstLine="709"/>
        <w:jc w:val="both"/>
        <w:rPr>
          <w:rFonts w:ascii="Times New Roman" w:hAnsi="Times New Roman"/>
          <w:lang w:val="ru-RU"/>
        </w:rPr>
      </w:pPr>
      <w:r w:rsidRPr="00BD500D">
        <w:rPr>
          <w:rFonts w:ascii="Times New Roman" w:hAnsi="Times New Roman"/>
          <w:lang w:val="ru-RU"/>
        </w:rPr>
        <w:t xml:space="preserve">1. Утвердить </w:t>
      </w:r>
      <w:hyperlink w:anchor="P31" w:history="1">
        <w:r w:rsidRPr="00BD500D">
          <w:rPr>
            <w:rFonts w:ascii="Times New Roman" w:hAnsi="Times New Roman"/>
            <w:lang w:val="ru-RU"/>
          </w:rPr>
          <w:t>Положение</w:t>
        </w:r>
      </w:hyperlink>
      <w:r w:rsidRPr="00BD500D">
        <w:rPr>
          <w:rFonts w:ascii="Times New Roman" w:hAnsi="Times New Roman"/>
          <w:lang w:val="ru-RU"/>
        </w:rPr>
        <w:t xml:space="preserve"> об организации проектной деятельности в органах местного самоуправления Тужинского муниципального района (далее - Положение) согласно приложению.</w:t>
      </w:r>
    </w:p>
    <w:p w:rsidR="00BD500D" w:rsidRPr="00BD500D" w:rsidRDefault="00BD500D" w:rsidP="00BD500D">
      <w:pPr>
        <w:spacing w:after="0" w:line="240" w:lineRule="auto"/>
        <w:ind w:firstLine="709"/>
        <w:jc w:val="both"/>
        <w:rPr>
          <w:rFonts w:ascii="Times New Roman" w:hAnsi="Times New Roman"/>
          <w:lang w:val="ru-RU"/>
        </w:rPr>
      </w:pPr>
      <w:r w:rsidRPr="00BD500D">
        <w:rPr>
          <w:rFonts w:ascii="Times New Roman" w:hAnsi="Times New Roman"/>
          <w:lang w:val="ru-RU"/>
        </w:rPr>
        <w:lastRenderedPageBreak/>
        <w:t>2. О</w:t>
      </w:r>
      <w:r w:rsidRPr="00BD500D">
        <w:rPr>
          <w:rFonts w:ascii="Times New Roman" w:hAnsi="Times New Roman"/>
          <w:bCs/>
          <w:lang w:val="ru-RU"/>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BD500D">
        <w:rPr>
          <w:rFonts w:ascii="Times New Roman" w:hAnsi="Times New Roman"/>
          <w:lang w:val="ru-RU"/>
        </w:rPr>
        <w:t>.</w:t>
      </w:r>
    </w:p>
    <w:p w:rsidR="00BD500D" w:rsidRPr="00BD500D" w:rsidRDefault="00BD500D" w:rsidP="00BD500D">
      <w:pPr>
        <w:autoSpaceDE w:val="0"/>
        <w:autoSpaceDN w:val="0"/>
        <w:adjustRightInd w:val="0"/>
        <w:spacing w:after="0" w:line="240" w:lineRule="auto"/>
        <w:ind w:firstLine="709"/>
        <w:jc w:val="both"/>
        <w:rPr>
          <w:rFonts w:ascii="Times New Roman" w:hAnsi="Times New Roman"/>
          <w:lang w:val="ru-RU"/>
        </w:rPr>
      </w:pPr>
      <w:r w:rsidRPr="00BD500D">
        <w:rPr>
          <w:rFonts w:ascii="Times New Roman" w:hAnsi="Times New Roman"/>
          <w:lang w:val="ru-RU"/>
        </w:rPr>
        <w:t>3. Контроль за исполнением настоящего постановления оставляю за собой.</w:t>
      </w:r>
    </w:p>
    <w:p w:rsidR="00BD500D" w:rsidRPr="00BD500D" w:rsidRDefault="00BD500D" w:rsidP="00BD500D">
      <w:pPr>
        <w:spacing w:after="0" w:line="240" w:lineRule="auto"/>
        <w:ind w:firstLine="709"/>
        <w:jc w:val="both"/>
        <w:rPr>
          <w:rFonts w:ascii="Times New Roman" w:hAnsi="Times New Roman"/>
          <w:lang w:val="ru-RU"/>
        </w:rPr>
      </w:pPr>
    </w:p>
    <w:p w:rsidR="00BD500D" w:rsidRPr="00BD500D" w:rsidRDefault="00BD500D" w:rsidP="00BD500D">
      <w:pPr>
        <w:spacing w:after="0" w:line="240" w:lineRule="auto"/>
        <w:jc w:val="both"/>
        <w:rPr>
          <w:rFonts w:ascii="Times New Roman" w:hAnsi="Times New Roman"/>
          <w:lang w:val="ru-RU"/>
        </w:rPr>
      </w:pPr>
      <w:r w:rsidRPr="00BD500D">
        <w:rPr>
          <w:rFonts w:ascii="Times New Roman" w:hAnsi="Times New Roman"/>
          <w:lang w:val="ru-RU"/>
        </w:rPr>
        <w:t>Глава Тужинского</w:t>
      </w:r>
    </w:p>
    <w:p w:rsidR="00BD500D" w:rsidRPr="00BD500D" w:rsidRDefault="00BD500D" w:rsidP="00BD500D">
      <w:pPr>
        <w:spacing w:after="0" w:line="240" w:lineRule="auto"/>
        <w:jc w:val="both"/>
        <w:rPr>
          <w:rFonts w:ascii="Times New Roman" w:hAnsi="Times New Roman"/>
          <w:lang w:val="ru-RU"/>
        </w:rPr>
      </w:pPr>
      <w:r w:rsidRPr="00BD500D">
        <w:rPr>
          <w:rFonts w:ascii="Times New Roman" w:hAnsi="Times New Roman"/>
          <w:lang w:val="ru-RU"/>
        </w:rPr>
        <w:t>муниципального района     Е.В. Видякина</w:t>
      </w:r>
    </w:p>
    <w:p w:rsidR="00BD500D" w:rsidRPr="00880DA0" w:rsidRDefault="00BD500D" w:rsidP="00BD500D">
      <w:pPr>
        <w:pStyle w:val="ConsPlusNormal"/>
        <w:ind w:left="5103"/>
        <w:outlineLvl w:val="0"/>
        <w:rPr>
          <w:rFonts w:ascii="Times New Roman" w:hAnsi="Times New Roman" w:cs="Times New Roman"/>
          <w:sz w:val="22"/>
          <w:szCs w:val="22"/>
        </w:rPr>
      </w:pPr>
      <w:r w:rsidRPr="00880DA0">
        <w:rPr>
          <w:rFonts w:ascii="Times New Roman" w:hAnsi="Times New Roman" w:cs="Times New Roman"/>
          <w:sz w:val="22"/>
          <w:szCs w:val="22"/>
        </w:rPr>
        <w:t xml:space="preserve">Приложение </w:t>
      </w:r>
    </w:p>
    <w:p w:rsidR="00BD500D" w:rsidRPr="00880DA0" w:rsidRDefault="00BD500D" w:rsidP="00BD500D">
      <w:pPr>
        <w:pStyle w:val="ConsPlusNormal"/>
        <w:ind w:left="5103"/>
        <w:rPr>
          <w:rFonts w:ascii="Times New Roman" w:hAnsi="Times New Roman" w:cs="Times New Roman"/>
          <w:sz w:val="22"/>
          <w:szCs w:val="22"/>
        </w:rPr>
      </w:pPr>
      <w:r w:rsidRPr="00880DA0">
        <w:rPr>
          <w:rFonts w:ascii="Times New Roman" w:hAnsi="Times New Roman" w:cs="Times New Roman"/>
          <w:sz w:val="22"/>
          <w:szCs w:val="22"/>
        </w:rPr>
        <w:t>УТВЕРЖДЕНО</w:t>
      </w:r>
    </w:p>
    <w:p w:rsidR="00BD500D" w:rsidRPr="00880DA0" w:rsidRDefault="00BD500D" w:rsidP="00BD500D">
      <w:pPr>
        <w:pStyle w:val="ConsPlusNormal"/>
        <w:ind w:left="5103"/>
        <w:rPr>
          <w:rFonts w:ascii="Times New Roman" w:hAnsi="Times New Roman" w:cs="Times New Roman"/>
          <w:sz w:val="22"/>
          <w:szCs w:val="22"/>
        </w:rPr>
      </w:pPr>
      <w:r w:rsidRPr="00880DA0">
        <w:rPr>
          <w:rFonts w:ascii="Times New Roman" w:hAnsi="Times New Roman" w:cs="Times New Roman"/>
          <w:sz w:val="22"/>
          <w:szCs w:val="22"/>
        </w:rPr>
        <w:t>постановлением администрации</w:t>
      </w:r>
    </w:p>
    <w:p w:rsidR="00BD500D" w:rsidRPr="00880DA0" w:rsidRDefault="00BD500D" w:rsidP="00BD500D">
      <w:pPr>
        <w:pStyle w:val="ConsPlusNormal"/>
        <w:ind w:left="5103"/>
        <w:rPr>
          <w:rFonts w:ascii="Times New Roman" w:hAnsi="Times New Roman" w:cs="Times New Roman"/>
          <w:sz w:val="22"/>
          <w:szCs w:val="22"/>
        </w:rPr>
      </w:pPr>
      <w:r w:rsidRPr="00880DA0">
        <w:rPr>
          <w:rFonts w:ascii="Times New Roman" w:hAnsi="Times New Roman" w:cs="Times New Roman"/>
          <w:sz w:val="22"/>
          <w:szCs w:val="22"/>
        </w:rPr>
        <w:t>Тужинского муниципального района</w:t>
      </w:r>
    </w:p>
    <w:p w:rsidR="00BD500D" w:rsidRPr="00880DA0" w:rsidRDefault="00BD500D" w:rsidP="00BD500D">
      <w:pPr>
        <w:pStyle w:val="ConsPlusNormal"/>
        <w:ind w:left="5103"/>
        <w:rPr>
          <w:rFonts w:ascii="Times New Roman" w:hAnsi="Times New Roman" w:cs="Times New Roman"/>
          <w:sz w:val="22"/>
          <w:szCs w:val="22"/>
        </w:rPr>
      </w:pPr>
      <w:r w:rsidRPr="00880DA0">
        <w:rPr>
          <w:rFonts w:ascii="Times New Roman" w:hAnsi="Times New Roman" w:cs="Times New Roman"/>
          <w:sz w:val="22"/>
          <w:szCs w:val="22"/>
        </w:rPr>
        <w:t>от</w:t>
      </w:r>
      <w:r w:rsidRPr="00880DA0">
        <w:rPr>
          <w:rFonts w:ascii="Times New Roman" w:hAnsi="Times New Roman" w:cs="Times New Roman"/>
          <w:sz w:val="22"/>
          <w:szCs w:val="22"/>
        </w:rPr>
        <w:tab/>
        <w:t>30.01.2019</w:t>
      </w:r>
      <w:r w:rsidRPr="00880DA0">
        <w:rPr>
          <w:rFonts w:ascii="Times New Roman" w:hAnsi="Times New Roman" w:cs="Times New Roman"/>
          <w:sz w:val="22"/>
          <w:szCs w:val="22"/>
        </w:rPr>
        <w:tab/>
        <w:t xml:space="preserve"> №42</w:t>
      </w:r>
    </w:p>
    <w:p w:rsidR="00BD500D" w:rsidRPr="00880DA0" w:rsidRDefault="00BD500D" w:rsidP="00BD500D">
      <w:pPr>
        <w:pStyle w:val="ConsPlusTitle"/>
        <w:spacing w:line="276" w:lineRule="auto"/>
        <w:ind w:firstLine="709"/>
        <w:jc w:val="center"/>
        <w:rPr>
          <w:rFonts w:ascii="Times New Roman" w:hAnsi="Times New Roman" w:cs="Times New Roman"/>
          <w:sz w:val="22"/>
          <w:szCs w:val="22"/>
        </w:rPr>
      </w:pPr>
      <w:bookmarkStart w:id="6" w:name="P31"/>
      <w:bookmarkEnd w:id="6"/>
      <w:r w:rsidRPr="00880DA0">
        <w:rPr>
          <w:rFonts w:ascii="Times New Roman" w:hAnsi="Times New Roman" w:cs="Times New Roman"/>
          <w:sz w:val="22"/>
          <w:szCs w:val="22"/>
        </w:rPr>
        <w:t>ПОЛОЖЕНИЕ</w:t>
      </w:r>
    </w:p>
    <w:p w:rsidR="00BD500D" w:rsidRPr="00880DA0" w:rsidRDefault="00BD500D" w:rsidP="00BD500D">
      <w:pPr>
        <w:pStyle w:val="ConsPlusTitle"/>
        <w:spacing w:line="276" w:lineRule="auto"/>
        <w:ind w:firstLine="709"/>
        <w:jc w:val="center"/>
        <w:rPr>
          <w:rFonts w:ascii="Times New Roman" w:hAnsi="Times New Roman" w:cs="Times New Roman"/>
          <w:sz w:val="22"/>
          <w:szCs w:val="22"/>
        </w:rPr>
      </w:pPr>
      <w:r w:rsidRPr="00880DA0">
        <w:rPr>
          <w:rFonts w:ascii="Times New Roman" w:hAnsi="Times New Roman" w:cs="Times New Roman"/>
          <w:sz w:val="22"/>
          <w:szCs w:val="22"/>
        </w:rPr>
        <w:t>об организации проектной деятельности в органах</w:t>
      </w:r>
    </w:p>
    <w:p w:rsidR="00BD500D" w:rsidRPr="00880DA0" w:rsidRDefault="00BD500D" w:rsidP="00BD500D">
      <w:pPr>
        <w:pStyle w:val="ConsPlusNormal"/>
        <w:spacing w:line="276" w:lineRule="auto"/>
        <w:ind w:firstLine="709"/>
        <w:jc w:val="center"/>
        <w:rPr>
          <w:rFonts w:ascii="Times New Roman" w:hAnsi="Times New Roman" w:cs="Times New Roman"/>
          <w:b/>
          <w:sz w:val="22"/>
          <w:szCs w:val="22"/>
        </w:rPr>
      </w:pPr>
      <w:r w:rsidRPr="00880DA0">
        <w:rPr>
          <w:rFonts w:ascii="Times New Roman" w:hAnsi="Times New Roman" w:cs="Times New Roman"/>
          <w:b/>
          <w:sz w:val="22"/>
          <w:szCs w:val="22"/>
        </w:rPr>
        <w:t>местного самоуправления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b/>
          <w:sz w:val="22"/>
          <w:szCs w:val="22"/>
        </w:rPr>
      </w:pPr>
    </w:p>
    <w:p w:rsidR="00BD500D" w:rsidRPr="00880DA0" w:rsidRDefault="00BD500D" w:rsidP="00BD500D">
      <w:pPr>
        <w:pStyle w:val="ConsPlusNormal"/>
        <w:spacing w:line="276" w:lineRule="auto"/>
        <w:ind w:firstLine="709"/>
        <w:jc w:val="center"/>
        <w:outlineLvl w:val="1"/>
        <w:rPr>
          <w:rFonts w:ascii="Times New Roman" w:hAnsi="Times New Roman" w:cs="Times New Roman"/>
          <w:sz w:val="22"/>
          <w:szCs w:val="22"/>
        </w:rPr>
      </w:pPr>
      <w:r w:rsidRPr="00880DA0">
        <w:rPr>
          <w:rFonts w:ascii="Times New Roman" w:hAnsi="Times New Roman" w:cs="Times New Roman"/>
          <w:sz w:val="22"/>
          <w:szCs w:val="22"/>
        </w:rPr>
        <w:t>1. Общие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1.1. Положение об организации проектной деятельности в органах местного самоуправления Тужинского муниципального района определяет порядок и условия организации проектной деятельности в органах местного самоуправления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1.2. Проектное управление внедряется в деятельность органов местного самоуправления Тужинского муниципального района (далее – органы местного самоуправления района) с целью повышения результативности их деятельности за счет: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обеспечения достижения уникальных результатов в рамках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обеспечения соблюдения и сокращения сроков достижения результатов;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обеспечения эффективного использования трудовых, финансовых и материально-технических ресурсов, выделяемых для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обеспечения прозрачности, обоснованности и своевременности принимаемых решений;</w:t>
      </w:r>
    </w:p>
    <w:p w:rsidR="00BD500D" w:rsidRPr="00BD500D" w:rsidRDefault="00BD500D" w:rsidP="00BD500D">
      <w:pPr>
        <w:autoSpaceDE w:val="0"/>
        <w:autoSpaceDN w:val="0"/>
        <w:adjustRightInd w:val="0"/>
        <w:spacing w:after="0"/>
        <w:ind w:firstLine="709"/>
        <w:jc w:val="both"/>
        <w:rPr>
          <w:rFonts w:ascii="Times New Roman" w:hAnsi="Times New Roman"/>
          <w:lang w:val="ru-RU"/>
        </w:rPr>
      </w:pPr>
      <w:r w:rsidRPr="00BD500D">
        <w:rPr>
          <w:rFonts w:ascii="Times New Roman" w:hAnsi="Times New Roman"/>
          <w:lang w:val="ru-RU"/>
        </w:rPr>
        <w:t>повышения эффективности внутриведомственного, межведомственного и межуровневого взаимодействия органов исполнительной власти области и органов местного самоуправления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обеспечения эффективных механизмов контроля за реализацией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повышения качества планирования.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1.3. Положение разработано с учетом следующих стандартов и методических документов в области управления проектной деятельностью:</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национальный стандарт Российской Федерации ГОСТ Р 54869-2011 «Проектный менеджмент. Требования к управлению проектом»;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национальный стандарт Российской Федерации ГОСТ Р ИСО 21500-2014 «Руководство по проектному менеджменту»;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постановление Правительства Российской Федерации от 21.10.2018 №1288 «Об организации проектной деятельности в Правительстве российской Федерации»;</w:t>
      </w:r>
    </w:p>
    <w:p w:rsidR="00BD500D" w:rsidRPr="00880DA0" w:rsidRDefault="001164E3" w:rsidP="00BD500D">
      <w:pPr>
        <w:pStyle w:val="ConsPlusNormal"/>
        <w:spacing w:line="276" w:lineRule="auto"/>
        <w:ind w:firstLine="709"/>
        <w:jc w:val="both"/>
        <w:rPr>
          <w:rFonts w:ascii="Times New Roman" w:hAnsi="Times New Roman" w:cs="Times New Roman"/>
          <w:sz w:val="22"/>
          <w:szCs w:val="22"/>
        </w:rPr>
      </w:pPr>
      <w:hyperlink r:id="rId27" w:history="1">
        <w:r w:rsidR="00BD500D" w:rsidRPr="00880DA0">
          <w:rPr>
            <w:rFonts w:ascii="Times New Roman" w:hAnsi="Times New Roman" w:cs="Times New Roman"/>
            <w:sz w:val="22"/>
            <w:szCs w:val="22"/>
          </w:rPr>
          <w:t>распоряжение</w:t>
        </w:r>
      </w:hyperlink>
      <w:r w:rsidR="00BD500D" w:rsidRPr="00880DA0">
        <w:rPr>
          <w:rFonts w:ascii="Times New Roman" w:hAnsi="Times New Roman" w:cs="Times New Roman"/>
          <w:sz w:val="22"/>
          <w:szCs w:val="22"/>
        </w:rPr>
        <w:t xml:space="preserve"> министерства экономического развития Российской Федерации от 14.04.2014 №26Р-АУ «Об утверждении Методических рекомендаций по внедрению проектного управления в органах исполнительной власти»;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постановление Правительства Кировской области от 16.07.2018 № 349-П «Об организации проектной деятельности в органах исполнительной власти Кировской области».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1.4. Правовые акты органов местного самоуправления района, регулирующие вопросы проектной деятельности по управлению ведомственными проектами, не должны противоречить настоящему Положению.</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7" w:name="P51"/>
      <w:bookmarkEnd w:id="7"/>
      <w:r w:rsidRPr="00880DA0">
        <w:rPr>
          <w:rFonts w:ascii="Times New Roman" w:hAnsi="Times New Roman" w:cs="Times New Roman"/>
          <w:sz w:val="22"/>
          <w:szCs w:val="22"/>
        </w:rPr>
        <w:t>1.5. В соответствии с настоящим Положением реализации подлежат основанные на принципах проектного управления проекты, направленные на достижение целей, определенных стратегией социально-экономического развития муниципального образования Тужинский муниципальный район, муниципальными программами Тужиснкого муниципального района и другими документами стратегического планирования Российской Федерации, Кировской области и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lastRenderedPageBreak/>
        <w:t>1.6. В настоящем Положении используются следующие понятия и определения: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проектная деятельность - деятельность, связанная с инициированием, планированием (подготовкой), реализацией и завершением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предложение по проекту - документ по инициированию проекта, подлежащий рассмотрению с целью принятия решения о целесообразности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паспорт проекта - документ, содержащий ключевую информацию по проекту, а именно: наименование проекта, период реализации, цель, показатели, результаты, стоимостную оценку проекта, иные сведения;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план проекта - документ, включающий в себя мероприятия, контрольные точки, информацию об исполнителях, сроках реализации мероприятий и достижения контрольных точек;</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цель проекта - ожидаемый (желаемый) результат, для достижения которого реализуется проект;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результат проекта - измеримое выражение социальных, экономических и иных эффектов, полученных в ходе реализации проекта (например, материальный актив, предоставленная услуга, нематериальный актив и т.д.);</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контрольная точка (веха) - событие проекта, отражающее достижение заданного в плане проекта промежуточного или конечного результата проекта, характеризующееся датой и используемое для контроля выполнения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мероприятие (работа) - набор связанных действий, выполняемых для достижения целей проекта, имеющих сроки начала и окончания;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реестр проектных предложений - перечень предложений по проекту, зарегистрированных в установленном порядке муниципальным проектным офисом;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реестр проектов - перечень проектов, в отношении которых советом по проектному управлению при главе Тужинского муниципального района принято решение об утверждении паспорта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архив проекта - структурированный комплект документов по проекту, представленный в бумажном и (или) электронном виде;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исполнители проекта - органы местного самоуправления района и  иные заинтересованные органы и организации, привлекаемые по согласованию к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участники проекта – представители органов местного самоуправления района, а также привлекаемые по согласованию представители иных органов и организаций, участвующие в управлении и реализации проекта в соответствии с закрепленными за ними проектными ролями (функциями).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1.7. Настоящее Положение распространяется на проекты, реализуемые с использованием средств районного и (или) областного бюджета и (или) федерального бюджета, а также иных средств, привлекаемых в соответствии с законодательством Российской Федерации, Кировской области и нормативными правовыми актами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1.8. Настоящее Положение применяется для управления проектами, определяемыми советом по проектному управлению при главе Тужинского муниципального района, в том числе: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муниципальными проектами, предлагаемыми к реализации на территории Тужинского муниципального района в соответствии с целями и задачами национальных и федеральных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проектами социально-экономического развития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1.9. Проект, соответствующий сфере реализации одной муниципальной программы Тужинского муниципального района, включается в состав этой муниципальной программы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Мероприятия проекта, затрагивающие сферы реализации нескольких муниципальных программ Тужинского муниципального района, включаются в состав соответствующих муниципальных программ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Включение проекта в муниципальную программу Тужинского муниципального района осуществляется в соответствии с Порядком разработки, реализации и оценки эффективности реализации муниципальных программ Тужинского муниципального района, утвержденным постановлением администрации Тужинского </w:t>
      </w:r>
      <w:r w:rsidRPr="00880DA0">
        <w:rPr>
          <w:rFonts w:ascii="Times New Roman" w:hAnsi="Times New Roman" w:cs="Times New Roman"/>
          <w:sz w:val="22"/>
          <w:szCs w:val="22"/>
        </w:rPr>
        <w:lastRenderedPageBreak/>
        <w:t>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1.10. Перечень и функции органов управления проектной деятельностью в органах местного самоуправления района устанавливаются и реализуются в соответствии с функциональной структурой системы управления проектной деятельностью, определяемой настоящим Положением.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 случае участия Тужинского муниципального района в реализации национальных и федеральных проектов могут быть сформированы иные органы управления проектной деятельностью в рамках требований соответствующих органов исполнительной власти.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1"/>
        <w:rPr>
          <w:rFonts w:ascii="Times New Roman" w:hAnsi="Times New Roman" w:cs="Times New Roman"/>
          <w:sz w:val="22"/>
          <w:szCs w:val="22"/>
        </w:rPr>
      </w:pPr>
      <w:r w:rsidRPr="00880DA0">
        <w:rPr>
          <w:rFonts w:ascii="Times New Roman" w:hAnsi="Times New Roman" w:cs="Times New Roman"/>
          <w:sz w:val="22"/>
          <w:szCs w:val="22"/>
        </w:rPr>
        <w:t>2. Функциональная структура системы управления</w:t>
      </w:r>
    </w:p>
    <w:p w:rsidR="00BD500D" w:rsidRPr="00880DA0" w:rsidRDefault="00BD500D" w:rsidP="00BD500D">
      <w:pPr>
        <w:pStyle w:val="ConsPlusNormal"/>
        <w:spacing w:line="276" w:lineRule="auto"/>
        <w:ind w:firstLine="709"/>
        <w:jc w:val="center"/>
        <w:rPr>
          <w:rFonts w:ascii="Times New Roman" w:hAnsi="Times New Roman" w:cs="Times New Roman"/>
          <w:sz w:val="22"/>
          <w:szCs w:val="22"/>
        </w:rPr>
      </w:pPr>
      <w:r w:rsidRPr="00880DA0">
        <w:rPr>
          <w:rFonts w:ascii="Times New Roman" w:hAnsi="Times New Roman" w:cs="Times New Roman"/>
          <w:sz w:val="22"/>
          <w:szCs w:val="22"/>
        </w:rPr>
        <w:t>проектной деятельностью</w:t>
      </w:r>
    </w:p>
    <w:p w:rsidR="00BD500D" w:rsidRPr="00880DA0" w:rsidRDefault="00BD500D" w:rsidP="00BD500D">
      <w:pPr>
        <w:pStyle w:val="ConsPlusNormal"/>
        <w:spacing w:line="276" w:lineRule="auto"/>
        <w:ind w:firstLine="709"/>
        <w:jc w:val="both"/>
        <w:outlineLvl w:val="2"/>
        <w:rPr>
          <w:rFonts w:ascii="Times New Roman" w:hAnsi="Times New Roman" w:cs="Times New Roman"/>
          <w:sz w:val="22"/>
          <w:szCs w:val="22"/>
        </w:rPr>
      </w:pPr>
      <w:r w:rsidRPr="00880DA0">
        <w:rPr>
          <w:rFonts w:ascii="Times New Roman" w:hAnsi="Times New Roman" w:cs="Times New Roman"/>
          <w:sz w:val="22"/>
          <w:szCs w:val="22"/>
        </w:rPr>
        <w:t>2.1. Постоянные органы управления проектной деятельностью</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2.1.1. Совет по проектному управлению при главе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Совет по проектному управлению при главе Тужинского муниципального района - координационный орган системы управления проектной деятельностью в органах местного самоуправления района, принимающий ключевые управленческие решения в сфере проектной деятельности (далее - Совет).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Положение о Совете и его состав утверждаются постановлением главы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Совет: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при рассмотрении предложения по проекту принимает решение о целесообразности реализации проекта и разработке паспорта проекта или предварительном одобрении предложения по проекту в случае необходимости его доработки, в том числе рассмотрения вопроса финансового обеспечения проекта, или иное решение в рамках компетенции Совета;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при рассмотрении паспорта проекта принимает решение о его утверждении или предварительном одобрении в случае необходимости его доработки, в том числе рассмотрения вопроса финансового обеспечения проекта, или иное решение в рамках компетенции Совета;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определяет куратора, функционального заказчика, руководителя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утверждает изменения в паспорте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рассматривает информацию о ходе реализации проектов, заслушивает отчеты о ходе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заслушивает руководителей проектов по вопросам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принимает решение о проведении оценок и контрольных мероприятий в отношении проектов, рассматривает результаты проведенных оценок и контрольных мероприятий;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принимает решение о приемке результата проекта и завершении проекта или решение о необходимости и сроках устранения несоответствия результата проекта требованиям, содержащимся в паспорте проекта, а также принимает решение о досрочном завершении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осуществляет иные функции, возложенные на Совет в соответствии с нормативными правовыми актами администрации Тужинского муниципального района и настоящим Положением.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2.1.2. 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Муниципальный проектный офис – отдел по  экономике и прогнозированию администрации Тужинского муниципального района, на который возложены функции по организационно-методическому сопровождению и развитию проектной деятельности в органах местного самоуправления района, общей координации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обеспечивает методическое сопровождение проектной деятельности в органах местного самоуправления района; </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согласовывает предложение по проекту, паспорт проекта, план проекта, рассматривает вопросы соответствия представленных документов правовым актам Тужинского муниципального района в сфере проектной деятельности;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ведет реестр проектных предложений, реестр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lastRenderedPageBreak/>
        <w:t>осуществляет мониторинг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обеспечивает деятельность Совета;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инициирует рассмотрение вопросов, требующих решения Совета;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согласовывает проекты правовых актов администрации Тужинского муниципального района, регламентирующих организацию проектной деятельности;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имеет право запрашивать в установленном порядке у органов местного самоуправления района, иных органов и организаций материалы и информацию по вопросам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направляет рекомендации участникам проектной деятельности в рамках управления проектной деятельностью;</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взаимодействует с региональным проектным офисом;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выполняет иные функции, предусмотренные настоящим Положением.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2"/>
        <w:rPr>
          <w:rFonts w:ascii="Times New Roman" w:hAnsi="Times New Roman" w:cs="Times New Roman"/>
          <w:sz w:val="22"/>
          <w:szCs w:val="22"/>
        </w:rPr>
      </w:pPr>
      <w:r w:rsidRPr="00880DA0">
        <w:rPr>
          <w:rFonts w:ascii="Times New Roman" w:hAnsi="Times New Roman" w:cs="Times New Roman"/>
          <w:sz w:val="22"/>
          <w:szCs w:val="22"/>
        </w:rPr>
        <w:t>2.2. Временные органы управления проектной деятельностью</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2.2.1. Куратор.</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Куратор – заместитель главы администрации Тужинского муниципального района района, отвечающий за решение относящихся к его полномочиям вопросов, выходящих за пределы полномочий руководителя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Куратор:</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оказывает всестороннее содействие успешной реализации проекта, в том числе через личную вовлеченность в проект;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согласовывает состав рабочей группы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утверждает план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рассматривает информацию о ходе реализации проекта и координирует деятельность участников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согласовывает документы, подготовленные в целях обеспечения приемки результата проекта и завершения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выполняет иные функции, предусмотренные настоящим Положением и иными нормативными правовыми актами Кировской области.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Куратор проекта определяется Советом и указывается в паспорте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2.2.2. Функциональный заказчик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Функциональный заказчик проекта – орган местного самоуправления района, в наибольшей степени заинтересованный в результатах проекта, реализация которого относится к сфере его деятельности.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Функциональный заказчик:</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определяет основные требования в отношении результатов проекта, ключевых показателей эффективности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обеспечивает приемку промежуточных и окончательных результатов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согласовывает документы, подготовленные в целях обеспечения приемки результата проекта и официального завершения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проводит оценку актуальности целей и способов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участвует в мониторинге реализации проекта, а также в проведении оценок и контрольных мероприятий по проекту;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утверждает состав рабочей группы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выполняет иные функции, предусмотренные настоящим Положением и иными нормативными правовыми актами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Функциональный заказчик проекта определяется Советом и указывается в паспорте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2.2.3. Руководитель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Руководитель проекта - должностное лицо функционального заказчика проекта из числа заместителей руководителя органа местного самоуправления района, выполняющее функции по управлению проектом.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Руководитель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lastRenderedPageBreak/>
        <w:t>осуществляет оперативное управление реализацией проекта, обеспечивая достижение целей, показателей, результатов в рамках запланированных средств, в соответствии со сроками осуществления проекта и с заданными требованиями к результатам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формирует рабочую группу проекта, определяет администратора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представляет куратору проекта на согласование проект правового акта функционального заказчика об утверждении состава рабочей группы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обеспечивает разработку, исполнение и своевременную актуализацию плана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руководит рабочей группой проекта, в том числе проводит совещания рабочей группы, осуществляет организацию и контроль выполнения членами рабочей группы проекта мероприятий проекта и достижения ими контрольных точек, дает членам рабочей группы проекта обязательные для исполнения поручения;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представляет в муниципальный проектный офис и куратору проекта информацию и документы по проекту в сроки, указанные в соответствующем запросе;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запрашивает у органов местного самоуправления, иных органов и организаций и лиц в установленном порядке информацию и документы, необходимые для управления проектом;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обеспечивает проведение мониторинга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готовит проект решения о завершении проекта, в том числе досрочном, проводит оценку соответствия полученного результата проекта требованиям, содержащимся в паспорте проекта, и формирует итоговый отчет о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осуществляет проверку ведения архива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принимает участие в заседании Совета;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выполняет иные функции, предусмотренные настоящим Положением, иными нормативными правовыми актами Тужинского муниципального района, а также принимаемыми решениями Совета.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Руководитель проекта определяется Советом и указывается в паспорте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2.2.4. Администратор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Администратор проекта - руководитель или заместитель руководителя органа местного самоуправления района, являющегося функциональным заказчиком, осуществляющий организационную и документационную поддержку руководителю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Администратор проекта входит в состав рабочей группы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Администратор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осуществляет сопровождение согласования и ведение документов по проекту;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обеспечивает подготовку отчетности по проекту;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обеспечивает ведение архива проекта в соответствии с методическими рекомендациями муниципального проектного офиса;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осуществляет функции секретаря рабочей группы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организует совещания по проекту, ведет протокол и оказывает иную административную поддержку руководителю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взаимодействует с муниципальным проектным офисом.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2.2.5. Рабочая группа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2.2.5.1. Рабочая группа проекта - сотрудники исполнителей проекта, объединенные во временную организационную структуру для выполнения мероприятий (работ)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2.2.5.2. Рабочую группу проекта возглавляет руководитель проекта. В состав рабочей группы проекта входят администратор проекта и члены рабочей группы.</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2.2.5.3. Руководитель проекта определяет требования к составу рабочей группы проекта в целях качественного и своевременного выполнения работ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2.2.5.4. Руководитель проекта ставит задачи по выполнению мероприятий проекта членами рабочей группы, координирует их действия, определяет порядок взаимодействия членов рабочей группы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2.2.5.5. В целях организации выполнения работ проекта проводятся совещания рабочей группы проекта для принятия решений, обсуждения возникших в ходе реализации проекта проблем, информирования членов рабочей группы о текущем состоянии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lastRenderedPageBreak/>
        <w:t>2.2.5.6. Администратор проекта осуществляет подготовку и организацию совещаний, оформление поручений руководителя проекта, информирование членов рабочей группы по всем необходимым вопросам.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2.2.5.7. Член рабочей группы посещает совещания рабочей группы, участвует в обсуждении вопросов, включенных в повестку совещания, дает предложения и выполняет поручения руководителя проекта в рамках своей компетенции.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2.2.5.8. Член рабочей группы отвечает за своевременное и качественное выполнение мероприятий проекта, достижение контрольных точек, предусмотренных планом проекта, за достоверность представляемой информации о ходе выполнения мероприятий и о достигнутых результатах.</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1"/>
        <w:rPr>
          <w:rFonts w:ascii="Times New Roman" w:hAnsi="Times New Roman" w:cs="Times New Roman"/>
          <w:sz w:val="22"/>
          <w:szCs w:val="22"/>
        </w:rPr>
      </w:pPr>
      <w:r w:rsidRPr="00880DA0">
        <w:rPr>
          <w:rFonts w:ascii="Times New Roman" w:hAnsi="Times New Roman" w:cs="Times New Roman"/>
          <w:sz w:val="22"/>
          <w:szCs w:val="22"/>
        </w:rPr>
        <w:t>3. Инициирование проекта</w:t>
      </w:r>
    </w:p>
    <w:p w:rsidR="00BD500D" w:rsidRPr="00880DA0" w:rsidRDefault="00BD500D" w:rsidP="00BD500D">
      <w:pPr>
        <w:pStyle w:val="ConsPlusNormal"/>
        <w:spacing w:line="276" w:lineRule="auto"/>
        <w:ind w:firstLine="709"/>
        <w:jc w:val="both"/>
        <w:outlineLvl w:val="2"/>
        <w:rPr>
          <w:rFonts w:ascii="Times New Roman" w:hAnsi="Times New Roman" w:cs="Times New Roman"/>
          <w:sz w:val="22"/>
          <w:szCs w:val="22"/>
        </w:rPr>
      </w:pPr>
      <w:r w:rsidRPr="00880DA0">
        <w:rPr>
          <w:rFonts w:ascii="Times New Roman" w:hAnsi="Times New Roman" w:cs="Times New Roman"/>
          <w:sz w:val="22"/>
          <w:szCs w:val="22"/>
        </w:rPr>
        <w:t>3.1. Оформление предложения по проекту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3.1.1. Предложения по проектам инициируются и разрабатываются органами местного самоуправления района по собственной инициативе, а также в соответствии с поручениями и решениями федеральных органов государственной власти, Губернатора Кировской области, Правительства Кировской области, решениями Совета.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Предложения по проектам могут инициироваться и разрабатываться общественными объединениями, научными и иными организациями.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3.1.2. Инициатор проекта представляет предложение по проекту в 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8" w:name="P186"/>
      <w:bookmarkEnd w:id="8"/>
      <w:r w:rsidRPr="00880DA0">
        <w:rPr>
          <w:rFonts w:ascii="Times New Roman" w:hAnsi="Times New Roman" w:cs="Times New Roman"/>
          <w:sz w:val="22"/>
          <w:szCs w:val="22"/>
        </w:rPr>
        <w:t>3.1.3. Предложение по проекту содержит предполагаемое наименование проекта, обоснование необходимости его реализации, цель, показатели, результаты, планируемый период реализации, ориентировочную стоимость проекта, иные сведения о проекте.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9" w:name="P188"/>
      <w:bookmarkEnd w:id="9"/>
      <w:r w:rsidRPr="00880DA0">
        <w:rPr>
          <w:rFonts w:ascii="Times New Roman" w:hAnsi="Times New Roman" w:cs="Times New Roman"/>
          <w:sz w:val="22"/>
          <w:szCs w:val="22"/>
        </w:rPr>
        <w:t>3.1.4. Предложение по проекту должно отвечать не менее чем 4 из 7 факторов, указанных ниже: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комплекс мероприятий относится к органов местного самоуправления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выполнение работ по проекту имеет сложность, требующую тщательного планирования и контроля реализации, либо необходимость привлечения специалистов из разных структурных подразделений;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комплекс мероприятий связан с высокой степенью неопределенности, требующей повышенного внимания к работе с рисками;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ограниченность финансовых, материально-технических и других ресурсов, обеспечивающих реализацию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реализация проекта принесет дополнительные положительные эффекты (экономия ресурсов, повышение результативности работ и другое);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аналогичный комплекс мероприятий, реализуемых в рамках проекта, ранее не осуществлялся;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комплекс мероприятий направлен на достижение цели национального и регионального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0" w:name="P196"/>
      <w:bookmarkEnd w:id="10"/>
      <w:r w:rsidRPr="00880DA0">
        <w:rPr>
          <w:rFonts w:ascii="Times New Roman" w:hAnsi="Times New Roman" w:cs="Times New Roman"/>
          <w:sz w:val="22"/>
          <w:szCs w:val="22"/>
        </w:rPr>
        <w:t>3.1.5. При наличии поручения или решения органов исполнительной власти Кировской области, Губернатора Кировской области, Правительства Кировской области, решения Совета о целесообразности реализации проекта разработка предложения по проекту не требуется. По соответствующему проекту формируется паспорт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2"/>
        <w:rPr>
          <w:rFonts w:ascii="Times New Roman" w:hAnsi="Times New Roman" w:cs="Times New Roman"/>
          <w:sz w:val="22"/>
          <w:szCs w:val="22"/>
        </w:rPr>
      </w:pPr>
      <w:r w:rsidRPr="00880DA0">
        <w:rPr>
          <w:rFonts w:ascii="Times New Roman" w:hAnsi="Times New Roman" w:cs="Times New Roman"/>
          <w:sz w:val="22"/>
          <w:szCs w:val="22"/>
        </w:rPr>
        <w:t>3.2. Рассмотрение предложения по проекту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1" w:name="P201"/>
      <w:bookmarkEnd w:id="11"/>
      <w:r w:rsidRPr="00880DA0">
        <w:rPr>
          <w:rFonts w:ascii="Times New Roman" w:hAnsi="Times New Roman" w:cs="Times New Roman"/>
          <w:sz w:val="22"/>
          <w:szCs w:val="22"/>
        </w:rPr>
        <w:t>3.2.1. 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2" w:name="P202"/>
      <w:bookmarkEnd w:id="12"/>
      <w:r w:rsidRPr="00880DA0">
        <w:rPr>
          <w:rFonts w:ascii="Times New Roman" w:hAnsi="Times New Roman" w:cs="Times New Roman"/>
          <w:sz w:val="22"/>
          <w:szCs w:val="22"/>
        </w:rPr>
        <w:t xml:space="preserve">в течение 5 рабочих дней со дня поступления предложения по проекту от инициатора проекта осуществляет его предварительное рассмотрение на предмет соответствия требованиям </w:t>
      </w:r>
      <w:hyperlink w:anchor="P51" w:history="1">
        <w:r w:rsidRPr="00880DA0">
          <w:rPr>
            <w:rFonts w:ascii="Times New Roman" w:hAnsi="Times New Roman" w:cs="Times New Roman"/>
            <w:sz w:val="22"/>
            <w:szCs w:val="22"/>
          </w:rPr>
          <w:t>пункта 1.5</w:t>
        </w:r>
      </w:hyperlink>
      <w:r w:rsidRPr="00880DA0">
        <w:rPr>
          <w:rFonts w:ascii="Times New Roman" w:hAnsi="Times New Roman" w:cs="Times New Roman"/>
          <w:sz w:val="22"/>
          <w:szCs w:val="22"/>
        </w:rPr>
        <w:t xml:space="preserve">, </w:t>
      </w:r>
      <w:hyperlink w:anchor="P186" w:history="1">
        <w:r w:rsidRPr="00880DA0">
          <w:rPr>
            <w:rFonts w:ascii="Times New Roman" w:hAnsi="Times New Roman" w:cs="Times New Roman"/>
            <w:sz w:val="22"/>
            <w:szCs w:val="22"/>
          </w:rPr>
          <w:t>пунктов 3.1.3</w:t>
        </w:r>
      </w:hyperlink>
      <w:r w:rsidRPr="00880DA0">
        <w:rPr>
          <w:rFonts w:ascii="Times New Roman" w:hAnsi="Times New Roman" w:cs="Times New Roman"/>
          <w:sz w:val="22"/>
          <w:szCs w:val="22"/>
        </w:rPr>
        <w:t xml:space="preserve"> и </w:t>
      </w:r>
      <w:hyperlink w:anchor="P188" w:history="1">
        <w:r w:rsidRPr="00880DA0">
          <w:rPr>
            <w:rFonts w:ascii="Times New Roman" w:hAnsi="Times New Roman" w:cs="Times New Roman"/>
            <w:sz w:val="22"/>
            <w:szCs w:val="22"/>
          </w:rPr>
          <w:t>3.1.4</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включает предложение по проекту в реестр проектных предложений при отсутствии к нему замечаний. Реестр проектных предложений ведется по форме, определяемой муниципальным проектным офисом;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определяет потенциального функционального заказчика и направляет ему предложение по проекту (за исключением случая, когда потенциальный функциональный заказчик является инициатором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готовит заключение о целесообразности реализации проекта и направляет его наряду с предложением по проекту в Совет.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lastRenderedPageBreak/>
        <w:t xml:space="preserve">3.2.2. В случае несоответствия предложения по проекту требованиям, указанным в </w:t>
      </w:r>
      <w:hyperlink w:anchor="P202" w:history="1">
        <w:r w:rsidRPr="00880DA0">
          <w:rPr>
            <w:rFonts w:ascii="Times New Roman" w:hAnsi="Times New Roman" w:cs="Times New Roman"/>
            <w:sz w:val="22"/>
            <w:szCs w:val="22"/>
          </w:rPr>
          <w:t>абзаце втором пункта 3.2.1</w:t>
        </w:r>
      </w:hyperlink>
      <w:r w:rsidRPr="00880DA0">
        <w:rPr>
          <w:rFonts w:ascii="Times New Roman" w:hAnsi="Times New Roman" w:cs="Times New Roman"/>
          <w:sz w:val="22"/>
          <w:szCs w:val="22"/>
        </w:rPr>
        <w:t xml:space="preserve"> настоящего Положения, муниципальный проектный офис возвращает предложение по проекту на доработку, информируя об этом инициатора проекта в письменной форме с указанием причин возврата.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После доработки инициатор проекта вправе повторно направить предложение по проекту в муниципальный проектный офис, рассмотрение которого осуществляется в порядке, предусмотренном </w:t>
      </w:r>
      <w:hyperlink w:anchor="P201" w:history="1">
        <w:r w:rsidRPr="00880DA0">
          <w:rPr>
            <w:rFonts w:ascii="Times New Roman" w:hAnsi="Times New Roman" w:cs="Times New Roman"/>
            <w:sz w:val="22"/>
            <w:szCs w:val="22"/>
          </w:rPr>
          <w:t>пунктом 3.2.1</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3" w:name="P208"/>
      <w:bookmarkEnd w:id="13"/>
      <w:r w:rsidRPr="00880DA0">
        <w:rPr>
          <w:rFonts w:ascii="Times New Roman" w:hAnsi="Times New Roman" w:cs="Times New Roman"/>
          <w:sz w:val="22"/>
          <w:szCs w:val="22"/>
        </w:rPr>
        <w:t>3.2.3. Муниципальный проектный офис в течение 1 рабочего дня после включения предложения по проекту в реестр проектных предложений направляет его для согласования потенциальному функциональному заказчику (за исключением случая, когда потенциальный функциональный заказчик является инициатором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3.2.4. Потенциальный функциональный заказчик в течение 10 рабочих дней со дня поступления предложения по проекту обеспечивает его согласование с потенциальными исполнителями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При наличии в ходе согласования замечаний и предложений потенциальный функциональный заказчик готовит заключение на предложение по проекту.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 течение 2 рабочих дней по истечении срока, указанного пункте 3.2.4 настоящего Положения, согласованное предложение по проекту или заключение на него потенциальный функциональный заказчик направляет в  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4" w:name="P212"/>
      <w:bookmarkEnd w:id="14"/>
      <w:r w:rsidRPr="00880DA0">
        <w:rPr>
          <w:rFonts w:ascii="Times New Roman" w:hAnsi="Times New Roman" w:cs="Times New Roman"/>
          <w:sz w:val="22"/>
          <w:szCs w:val="22"/>
        </w:rPr>
        <w:t>3.2.5. Муниципальный проектный офис вправе принять решение о целесообразности доработки предложения по проекту с учетом поступивших замечаний и (или) предложений от потенциального функционального заказчика и (или) потенциальных исполнителей проекта при отсутствии принципиальных замечаний к содержанию предложения по проекту.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 этом случае  муниципальный проектный офис в течение 5 рабочих дней со дня получения результатов рассмотрения предложения по проекту направляет поступившие замечания и (или) предложения инициатору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Инициатор проекта дорабатывает предложение по проекту и направляет его в региональный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Рассмотрение доработанного предложения по проекту осуществляется в порядке, предусмотренном </w:t>
      </w:r>
      <w:hyperlink w:anchor="P208" w:history="1">
        <w:r w:rsidRPr="00880DA0">
          <w:rPr>
            <w:rFonts w:ascii="Times New Roman" w:hAnsi="Times New Roman" w:cs="Times New Roman"/>
            <w:sz w:val="22"/>
            <w:szCs w:val="22"/>
          </w:rPr>
          <w:t>пунктами 3.2.3</w:t>
        </w:r>
      </w:hyperlink>
      <w:r w:rsidRPr="00880DA0">
        <w:rPr>
          <w:rFonts w:ascii="Times New Roman" w:hAnsi="Times New Roman" w:cs="Times New Roman"/>
          <w:sz w:val="22"/>
          <w:szCs w:val="22"/>
        </w:rPr>
        <w:t xml:space="preserve"> - </w:t>
      </w:r>
      <w:hyperlink w:anchor="P212" w:history="1">
        <w:r w:rsidRPr="00880DA0">
          <w:rPr>
            <w:rFonts w:ascii="Times New Roman" w:hAnsi="Times New Roman" w:cs="Times New Roman"/>
            <w:sz w:val="22"/>
            <w:szCs w:val="22"/>
          </w:rPr>
          <w:t>3.2.5</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5" w:name="P216"/>
      <w:bookmarkEnd w:id="15"/>
      <w:r w:rsidRPr="00880DA0">
        <w:rPr>
          <w:rFonts w:ascii="Times New Roman" w:hAnsi="Times New Roman" w:cs="Times New Roman"/>
          <w:sz w:val="22"/>
          <w:szCs w:val="22"/>
        </w:rPr>
        <w:t>3.2.6. Муниципальный проектный офис в течение 5 рабочих дней со дня получения результатов рассмотрения предложения по проекту готовит итоговое заключение о целесообразности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Предложение по проекту вместе с итоговым заключением муниципальный проектный офис  направляет в Совет.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6" w:name="P218"/>
      <w:bookmarkEnd w:id="16"/>
      <w:r w:rsidRPr="00880DA0">
        <w:rPr>
          <w:rFonts w:ascii="Times New Roman" w:hAnsi="Times New Roman" w:cs="Times New Roman"/>
          <w:sz w:val="22"/>
          <w:szCs w:val="22"/>
        </w:rPr>
        <w:t>3.2.7. Поступившие в Совет материалы рассматриваются на его заседании с целью принятия одного из следующих решений: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 целесообразности реализации проекта и разработке паспорта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 предварительном одобрении предложения по проекту в случае необходимости его доработки, в том числе рассмотрения вопроса финансового обеспечения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иного решения в рамках компетенции Совета.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7" w:name="P222"/>
      <w:bookmarkEnd w:id="17"/>
      <w:r w:rsidRPr="00880DA0">
        <w:rPr>
          <w:rFonts w:ascii="Times New Roman" w:hAnsi="Times New Roman" w:cs="Times New Roman"/>
          <w:sz w:val="22"/>
          <w:szCs w:val="22"/>
        </w:rPr>
        <w:t>3.2.8. О принятом решении Совета муниципальный проектный офис в письменной форме уведомляет потенциального функционального заказчика в течение 1 рабочего дня со дня подписания протокола заседания Совета, на котором принято решение.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3.2.9. В случае принятия Советом решения о предварительном одобрении предложения по проекту потенциальный функциональный заказчик в течение установленного Советом срока дорабатывает предложение по проекту, в том числе рассматривает вопрос финансового обеспечения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Рассмотрение доработанного предложения по проекту осуществляется в порядке, предусмотренном </w:t>
      </w:r>
      <w:hyperlink w:anchor="P216" w:history="1">
        <w:r w:rsidRPr="00880DA0">
          <w:rPr>
            <w:rFonts w:ascii="Times New Roman" w:hAnsi="Times New Roman" w:cs="Times New Roman"/>
            <w:sz w:val="22"/>
            <w:szCs w:val="22"/>
          </w:rPr>
          <w:t>пунктами 3.2.6</w:t>
        </w:r>
      </w:hyperlink>
      <w:r w:rsidRPr="00880DA0">
        <w:rPr>
          <w:rFonts w:ascii="Times New Roman" w:hAnsi="Times New Roman" w:cs="Times New Roman"/>
          <w:sz w:val="22"/>
          <w:szCs w:val="22"/>
        </w:rPr>
        <w:t xml:space="preserve"> и </w:t>
      </w:r>
      <w:hyperlink w:anchor="P218" w:history="1">
        <w:r w:rsidRPr="00880DA0">
          <w:rPr>
            <w:rFonts w:ascii="Times New Roman" w:hAnsi="Times New Roman" w:cs="Times New Roman"/>
            <w:sz w:val="22"/>
            <w:szCs w:val="22"/>
          </w:rPr>
          <w:t>3.2.7</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2"/>
        <w:rPr>
          <w:rFonts w:ascii="Times New Roman" w:hAnsi="Times New Roman" w:cs="Times New Roman"/>
          <w:sz w:val="22"/>
          <w:szCs w:val="22"/>
        </w:rPr>
      </w:pPr>
      <w:r w:rsidRPr="00880DA0">
        <w:rPr>
          <w:rFonts w:ascii="Times New Roman" w:hAnsi="Times New Roman" w:cs="Times New Roman"/>
          <w:sz w:val="22"/>
          <w:szCs w:val="22"/>
        </w:rPr>
        <w:t>3.3. Паспорт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8" w:name="P228"/>
      <w:bookmarkEnd w:id="18"/>
      <w:r w:rsidRPr="00880DA0">
        <w:rPr>
          <w:rFonts w:ascii="Times New Roman" w:hAnsi="Times New Roman" w:cs="Times New Roman"/>
          <w:sz w:val="22"/>
          <w:szCs w:val="22"/>
        </w:rPr>
        <w:t xml:space="preserve">3.3.1. Разработка паспорта проекта осуществляется потенциальным функциональным заказчиком в </w:t>
      </w:r>
      <w:r w:rsidRPr="00880DA0">
        <w:rPr>
          <w:rFonts w:ascii="Times New Roman" w:hAnsi="Times New Roman" w:cs="Times New Roman"/>
          <w:sz w:val="22"/>
          <w:szCs w:val="22"/>
        </w:rPr>
        <w:lastRenderedPageBreak/>
        <w:t xml:space="preserve">течение 12 рабочих дней со дня получения уведомления о решении Совета о целесообразности реализации проекта или в иные сроки по основаниям, указанным в </w:t>
      </w:r>
      <w:hyperlink w:anchor="P196" w:history="1">
        <w:r w:rsidRPr="00880DA0">
          <w:rPr>
            <w:rFonts w:ascii="Times New Roman" w:hAnsi="Times New Roman" w:cs="Times New Roman"/>
            <w:sz w:val="22"/>
            <w:szCs w:val="22"/>
          </w:rPr>
          <w:t>пункте 3.1.5</w:t>
        </w:r>
      </w:hyperlink>
      <w:r w:rsidRPr="00880DA0">
        <w:rPr>
          <w:rFonts w:ascii="Times New Roman" w:hAnsi="Times New Roman" w:cs="Times New Roman"/>
          <w:sz w:val="22"/>
          <w:szCs w:val="22"/>
        </w:rPr>
        <w:t>.</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19" w:name="P229"/>
      <w:bookmarkEnd w:id="19"/>
      <w:r w:rsidRPr="00880DA0">
        <w:rPr>
          <w:rFonts w:ascii="Times New Roman" w:hAnsi="Times New Roman" w:cs="Times New Roman"/>
          <w:sz w:val="22"/>
          <w:szCs w:val="22"/>
        </w:rPr>
        <w:t>3.3.2. Паспорт проекта включает наименование проекта, период реализации, цель, показатели, ожидаемые результаты проекта, финансовое обеспечение проекта, иные сведения о проекте.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3.3.3. Паспорт проекта по истечении срока, предусмотренного </w:t>
      </w:r>
      <w:hyperlink w:anchor="P228" w:history="1">
        <w:r w:rsidRPr="00880DA0">
          <w:rPr>
            <w:rFonts w:ascii="Times New Roman" w:hAnsi="Times New Roman" w:cs="Times New Roman"/>
            <w:sz w:val="22"/>
            <w:szCs w:val="22"/>
          </w:rPr>
          <w:t>пунктом 3.3.1</w:t>
        </w:r>
      </w:hyperlink>
      <w:r w:rsidRPr="00880DA0">
        <w:rPr>
          <w:rFonts w:ascii="Times New Roman" w:hAnsi="Times New Roman" w:cs="Times New Roman"/>
          <w:sz w:val="22"/>
          <w:szCs w:val="22"/>
        </w:rPr>
        <w:t xml:space="preserve"> настоящего Положения, направляется потенциальным функциональным заказчиком на согласование: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потенциальным исполнителям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финансовому управлению администрации района (в случае, если проект предусматривает финансовое обеспечение за счет средств  местного бюджета);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муниципальному проектному офису.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0" w:name="P235"/>
      <w:bookmarkEnd w:id="20"/>
      <w:r w:rsidRPr="00880DA0">
        <w:rPr>
          <w:rFonts w:ascii="Times New Roman" w:hAnsi="Times New Roman" w:cs="Times New Roman"/>
          <w:sz w:val="22"/>
          <w:szCs w:val="22"/>
        </w:rPr>
        <w:t xml:space="preserve">3.3.4. Потенциальные исполнители проекта, муниципальный проектный офис в течение 5 рабочих дней со дня получения паспорта проекта рассматривают и согласовывают паспорт проекта с учетом требований, указанных в </w:t>
      </w:r>
      <w:hyperlink w:anchor="P229" w:history="1">
        <w:r w:rsidRPr="00880DA0">
          <w:rPr>
            <w:rFonts w:ascii="Times New Roman" w:hAnsi="Times New Roman" w:cs="Times New Roman"/>
            <w:sz w:val="22"/>
            <w:szCs w:val="22"/>
          </w:rPr>
          <w:t>пункте 3.3.2</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Информацию о результатах рассмотрения паспорта проекта потенциальные исполнители проекта, муниципальный проектный офис направляют потенциальному функциональному заказчику. В случае если паспорт проекта не согласован, указываются обоснованные замечания и (или) предложения.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 случае если в срок, установленный настоящим пунктом, от потенциального исполнителя проекта замечания и (или) предложения не поступили, паспорт проекта считается согласованным таким потенциальным исполнителем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1" w:name="P238"/>
      <w:bookmarkEnd w:id="21"/>
      <w:r w:rsidRPr="00880DA0">
        <w:rPr>
          <w:rFonts w:ascii="Times New Roman" w:hAnsi="Times New Roman" w:cs="Times New Roman"/>
          <w:sz w:val="22"/>
          <w:szCs w:val="22"/>
        </w:rPr>
        <w:t>3.3.5. Финансовое управление администрации района в течение 5 рабочих дней со дня получения паспорта проекта готовит и направляет потенциальному функциональному заказчику заключение о возможности финансирования проекта за счет средств  местного бюджета.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3.3.6. При поступлении замечаний и (или) предложений от потенциальных исполнителей проекта, муниципального проектного офиса, заключения от финансового управления администрации района потенциальный функциональный заказчик в течение 5 рабочих дней осуществляет доработку паспорта проекта и направляет его на повторное согласование.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3.3.7. Рассмотрение повторно представленного паспорта проекта осуществляется в порядке, предусмотренном </w:t>
      </w:r>
      <w:hyperlink w:anchor="P235" w:history="1">
        <w:r w:rsidRPr="00880DA0">
          <w:rPr>
            <w:rFonts w:ascii="Times New Roman" w:hAnsi="Times New Roman" w:cs="Times New Roman"/>
            <w:sz w:val="22"/>
            <w:szCs w:val="22"/>
          </w:rPr>
          <w:t>пунктами 3.3.4</w:t>
        </w:r>
      </w:hyperlink>
      <w:r w:rsidRPr="00880DA0">
        <w:rPr>
          <w:rFonts w:ascii="Times New Roman" w:hAnsi="Times New Roman" w:cs="Times New Roman"/>
          <w:sz w:val="22"/>
          <w:szCs w:val="22"/>
        </w:rPr>
        <w:t xml:space="preserve"> - </w:t>
      </w:r>
      <w:hyperlink w:anchor="P238" w:history="1">
        <w:r w:rsidRPr="00880DA0">
          <w:rPr>
            <w:rFonts w:ascii="Times New Roman" w:hAnsi="Times New Roman" w:cs="Times New Roman"/>
            <w:sz w:val="22"/>
            <w:szCs w:val="22"/>
          </w:rPr>
          <w:t>3.3.5</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2" w:name="P241"/>
      <w:bookmarkEnd w:id="22"/>
      <w:r w:rsidRPr="00880DA0">
        <w:rPr>
          <w:rFonts w:ascii="Times New Roman" w:hAnsi="Times New Roman" w:cs="Times New Roman"/>
          <w:sz w:val="22"/>
          <w:szCs w:val="22"/>
        </w:rPr>
        <w:t xml:space="preserve">3.3.8. Паспорт проекта с результатами его согласования направляется потенциальным функциональным заказчиком в муниципальный проектный офис в течение 2 рабочих дней со дня окончания согласования, но не позднее 35 рабочих дней со дня получения уведомления, указанного в </w:t>
      </w:r>
      <w:hyperlink w:anchor="P222" w:history="1">
        <w:r w:rsidRPr="00880DA0">
          <w:rPr>
            <w:rFonts w:ascii="Times New Roman" w:hAnsi="Times New Roman" w:cs="Times New Roman"/>
            <w:sz w:val="22"/>
            <w:szCs w:val="22"/>
          </w:rPr>
          <w:t>пункте 3.2.8</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При наличии неурегулированных разногласий потенциальный функциональный заказчик вносит их в таблицу разногласий, которую прилагает к паспорту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3" w:name="P243"/>
      <w:bookmarkEnd w:id="23"/>
      <w:r w:rsidRPr="00880DA0">
        <w:rPr>
          <w:rFonts w:ascii="Times New Roman" w:hAnsi="Times New Roman" w:cs="Times New Roman"/>
          <w:sz w:val="22"/>
          <w:szCs w:val="22"/>
        </w:rPr>
        <w:t xml:space="preserve">3.3.9. Муниципальный проектный офис в течение 3 рабочих дней со дня получения материалов, указанных в </w:t>
      </w:r>
      <w:hyperlink w:anchor="P241" w:history="1">
        <w:r w:rsidRPr="00880DA0">
          <w:rPr>
            <w:rFonts w:ascii="Times New Roman" w:hAnsi="Times New Roman" w:cs="Times New Roman"/>
            <w:sz w:val="22"/>
            <w:szCs w:val="22"/>
          </w:rPr>
          <w:t>пункте 3.3.8</w:t>
        </w:r>
      </w:hyperlink>
      <w:r w:rsidRPr="00880DA0">
        <w:rPr>
          <w:rFonts w:ascii="Times New Roman" w:hAnsi="Times New Roman" w:cs="Times New Roman"/>
          <w:sz w:val="22"/>
          <w:szCs w:val="22"/>
        </w:rPr>
        <w:t xml:space="preserve"> настоящего Положения, готовит заключение на паспорт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Паспорт проекта вместе с заключением муниципальный проектный офис направляет в Совет.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4" w:name="P245"/>
      <w:bookmarkEnd w:id="24"/>
      <w:r w:rsidRPr="00880DA0">
        <w:rPr>
          <w:rFonts w:ascii="Times New Roman" w:hAnsi="Times New Roman" w:cs="Times New Roman"/>
          <w:sz w:val="22"/>
          <w:szCs w:val="22"/>
        </w:rPr>
        <w:t>3.3.10. Поступившие в Совет материалы рассматриваются на его заседании с целью принятия одного из следующих решений: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 утверждении паспорта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 предварительном одобрении паспорта проекта в случае необходимости его доработки, в том числе рассмотрения вопроса финансового обеспечения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иного решения в рамках компетенции Совета.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3.3.11. Одновременно с принятием решения об утверждении паспорта проекта Совет принимает решение об определении куратора, функционального заказчика, руководителя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3.3.12. О принятом решении Совета муниципальный проектный офис в письменной форме уведомляет потенциального функционального заказчика, руководителя проекта в течение 1 рабочего дня со дня подписания протокола заседания Совета, на котором принято решение.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3.3.13. В случае принятия Советом решения о предварительном одобрении паспорта проекта </w:t>
      </w:r>
      <w:r w:rsidRPr="00880DA0">
        <w:rPr>
          <w:rFonts w:ascii="Times New Roman" w:hAnsi="Times New Roman" w:cs="Times New Roman"/>
          <w:sz w:val="22"/>
          <w:szCs w:val="22"/>
        </w:rPr>
        <w:lastRenderedPageBreak/>
        <w:t>потенциальный функциональный заказчик в течение установленного Советом срока дорабатывает паспорт проекта, в том числе рассматривает вопрос финансового обеспечения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Доработанный паспорт проекта потенциальный функциональный заказчик направляет в региональный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Рассмотрение доработанного паспорта проекта осуществляется в порядке, предусмотренном </w:t>
      </w:r>
      <w:hyperlink w:anchor="P243" w:history="1">
        <w:r w:rsidRPr="00880DA0">
          <w:rPr>
            <w:rFonts w:ascii="Times New Roman" w:hAnsi="Times New Roman" w:cs="Times New Roman"/>
            <w:sz w:val="22"/>
            <w:szCs w:val="22"/>
          </w:rPr>
          <w:t>пунктами 3.3.9</w:t>
        </w:r>
      </w:hyperlink>
      <w:r w:rsidRPr="00880DA0">
        <w:rPr>
          <w:rFonts w:ascii="Times New Roman" w:hAnsi="Times New Roman" w:cs="Times New Roman"/>
          <w:sz w:val="22"/>
          <w:szCs w:val="22"/>
        </w:rPr>
        <w:t xml:space="preserve"> и </w:t>
      </w:r>
      <w:hyperlink w:anchor="P245" w:history="1">
        <w:r w:rsidRPr="00880DA0">
          <w:rPr>
            <w:rFonts w:ascii="Times New Roman" w:hAnsi="Times New Roman" w:cs="Times New Roman"/>
            <w:sz w:val="22"/>
            <w:szCs w:val="22"/>
          </w:rPr>
          <w:t>3.3.10</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3.3.14. Утвержденный Советом паспорт проекта является основанием для включения его в реестр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Муниципальный проектный офис обеспечивает ведение реестра проектов по форме, утвержденной нормативным правовым актом администрации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1"/>
        <w:rPr>
          <w:rFonts w:ascii="Times New Roman" w:hAnsi="Times New Roman" w:cs="Times New Roman"/>
          <w:sz w:val="22"/>
          <w:szCs w:val="22"/>
        </w:rPr>
      </w:pPr>
      <w:r w:rsidRPr="00880DA0">
        <w:rPr>
          <w:rFonts w:ascii="Times New Roman" w:hAnsi="Times New Roman" w:cs="Times New Roman"/>
          <w:sz w:val="22"/>
          <w:szCs w:val="22"/>
        </w:rPr>
        <w:t>4. Планирование проекта</w:t>
      </w:r>
    </w:p>
    <w:p w:rsidR="00BD500D" w:rsidRPr="00880DA0" w:rsidRDefault="00BD500D" w:rsidP="00BD500D">
      <w:pPr>
        <w:pStyle w:val="ConsPlusNormal"/>
        <w:spacing w:line="276" w:lineRule="auto"/>
        <w:ind w:firstLine="709"/>
        <w:jc w:val="both"/>
        <w:outlineLvl w:val="2"/>
        <w:rPr>
          <w:rFonts w:ascii="Times New Roman" w:hAnsi="Times New Roman" w:cs="Times New Roman"/>
          <w:sz w:val="22"/>
          <w:szCs w:val="22"/>
        </w:rPr>
      </w:pPr>
      <w:r w:rsidRPr="00880DA0">
        <w:rPr>
          <w:rFonts w:ascii="Times New Roman" w:hAnsi="Times New Roman" w:cs="Times New Roman"/>
          <w:sz w:val="22"/>
          <w:szCs w:val="22"/>
        </w:rPr>
        <w:t>4.1. Формирование рабочей группы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4.1.1. Основанием для формирования рабочей группы проекта является утвержденный Советом паспорт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4.1.2. Руководитель проекта в течение 3 рабочих дней со дня получения уведомления об утверждении паспорта проекта направляет запрос исполнителям проекта о направлении сотрудника для участия в деятельности рабочей группы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Исполнители проекта в течение 3 рабочих дней со дня получения запроса направляют руководителю проекта информацию о сотрудниках, рекомендуемых для включения в состав рабочей группы проекта, с учетом их должностных обязанностей (выполняемых функций).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Решение о направлении сотрудника для участия в деятельности рабочей группы принимается руководителем исполнителя проекта в соответствии с функциональными задачами, стоящими перед сотрудником в рамках проекта с учетом текущей и будущей занятости сотрудника, а также на основании должностного регламента сотрудника и (или) трудового договора.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4.1.3. Руководитель проекта в течение 2 рабочих дней со дня получения информации о сотрудниках формирует на ее основании состав рабочей группы проекта и определяет администратора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4.1.4. Состав рабочей группы проекта утверждается правовым актом функционального заказчика проекта после его согласования с куратором.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4.1.5. Руководитель проекта в течение 1 рабочего дня со дня утверждения состава рабочей группы проекта направляет копию правового акта об утверждении состава рабочей группы исполнителям проекта и в 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4.1.6. Органы местного самоуправления района, являющиеся исполнителями проекта, в течение 3 рабочих дней со дня получения копии правового акта об утверждении состава рабочей группы проекта в лице представителя нанимателя (работодателя) обеспечивают принятие необходимых распорядительных документов об участии сотрудников в выполнении мероприятий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2"/>
        <w:rPr>
          <w:rFonts w:ascii="Times New Roman" w:hAnsi="Times New Roman" w:cs="Times New Roman"/>
          <w:sz w:val="22"/>
          <w:szCs w:val="22"/>
        </w:rPr>
      </w:pPr>
      <w:r w:rsidRPr="00880DA0">
        <w:rPr>
          <w:rFonts w:ascii="Times New Roman" w:hAnsi="Times New Roman" w:cs="Times New Roman"/>
          <w:sz w:val="22"/>
          <w:szCs w:val="22"/>
        </w:rPr>
        <w:t>4.2. Подготовка плана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5" w:name="P272"/>
      <w:bookmarkEnd w:id="25"/>
      <w:r w:rsidRPr="00880DA0">
        <w:rPr>
          <w:rFonts w:ascii="Times New Roman" w:hAnsi="Times New Roman" w:cs="Times New Roman"/>
          <w:sz w:val="22"/>
          <w:szCs w:val="22"/>
        </w:rPr>
        <w:t>4.2.1. Руководитель проекта в течение 15 рабочих дней со дня утверждения состава рабочей группы проекта обеспечивает разработку плана проекта в соответствии с утвержденным паспортом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6" w:name="P274"/>
      <w:bookmarkEnd w:id="26"/>
      <w:r w:rsidRPr="00880DA0">
        <w:rPr>
          <w:rFonts w:ascii="Times New Roman" w:hAnsi="Times New Roman" w:cs="Times New Roman"/>
          <w:sz w:val="22"/>
          <w:szCs w:val="22"/>
        </w:rPr>
        <w:t>4.2.2. Руководитель проекта обеспечивает согласование разработанного плана проекта с исполнителями проекта и функциональным заказчиком (в лице его руководителя).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Исполнители проекта в течение 5 рабочих дней со дня получения плана проекта рассматривают и согласовывают план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4.2.3. Согласованный план проекта руководитель проекта в течение 1 рабочего дня со дня согласования направляет в 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4.2.4. Муниципальный проектный офис в течение 5 рабочих дней со дня получения плана проекта осуществляет его рассмотрение и согласование.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4.2.5. Согласованный в соответствии с пунктом 4.2.4 настоящего Положения план проекта </w:t>
      </w:r>
      <w:r w:rsidRPr="00880DA0">
        <w:rPr>
          <w:rFonts w:ascii="Times New Roman" w:hAnsi="Times New Roman" w:cs="Times New Roman"/>
          <w:sz w:val="22"/>
          <w:szCs w:val="22"/>
        </w:rPr>
        <w:lastRenderedPageBreak/>
        <w:t>руководитель направляет куратору в течение 2 рабочих дней для утверждения.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4.2.6. В случае если план проекта муниципальным проектным офисом не согласован, руководитель проекта дорабатывает его и представляет на повторное согласование в порядке, предусмотренном пунктами 4.2.2 - 4.2.4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7" w:name="P280"/>
      <w:bookmarkEnd w:id="27"/>
      <w:r w:rsidRPr="00880DA0">
        <w:rPr>
          <w:rFonts w:ascii="Times New Roman" w:hAnsi="Times New Roman" w:cs="Times New Roman"/>
          <w:sz w:val="22"/>
          <w:szCs w:val="22"/>
        </w:rPr>
        <w:t>4.2.7. Куратор, получивший план проекта, принимает одно из следующих решений: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 утверждении плана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 необходимости и сроках доработки плана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4.2.8. Руководитель проекта в течение 3 рабочих дней со дня утверждения плана проекта направляет его копию в 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4.2.9. В случае принятия куратором решения о необходимости доработки плана проекта руководитель проекта в течение установленного куратором срока дорабатывает план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Рассмотрение доработанного плана проекта осуществляется в порядке, предусмотренном </w:t>
      </w:r>
      <w:hyperlink w:anchor="P274" w:history="1">
        <w:r w:rsidRPr="00880DA0">
          <w:rPr>
            <w:rFonts w:ascii="Times New Roman" w:hAnsi="Times New Roman" w:cs="Times New Roman"/>
            <w:sz w:val="22"/>
            <w:szCs w:val="22"/>
          </w:rPr>
          <w:t>пунктами 4.2.2</w:t>
        </w:r>
      </w:hyperlink>
      <w:r w:rsidRPr="00880DA0">
        <w:rPr>
          <w:rFonts w:ascii="Times New Roman" w:hAnsi="Times New Roman" w:cs="Times New Roman"/>
          <w:sz w:val="22"/>
          <w:szCs w:val="22"/>
        </w:rPr>
        <w:t xml:space="preserve"> - </w:t>
      </w:r>
      <w:hyperlink w:anchor="P280" w:history="1">
        <w:r w:rsidRPr="00880DA0">
          <w:rPr>
            <w:rFonts w:ascii="Times New Roman" w:hAnsi="Times New Roman" w:cs="Times New Roman"/>
            <w:sz w:val="22"/>
            <w:szCs w:val="22"/>
          </w:rPr>
          <w:t>4.2.7</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1"/>
        <w:rPr>
          <w:rFonts w:ascii="Times New Roman" w:hAnsi="Times New Roman" w:cs="Times New Roman"/>
          <w:sz w:val="22"/>
          <w:szCs w:val="22"/>
        </w:rPr>
      </w:pPr>
      <w:r w:rsidRPr="00880DA0">
        <w:rPr>
          <w:rFonts w:ascii="Times New Roman" w:hAnsi="Times New Roman" w:cs="Times New Roman"/>
          <w:sz w:val="22"/>
          <w:szCs w:val="22"/>
        </w:rPr>
        <w:t>5. Реализация проекта и управление изменениями в проекте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5.1. Реализация проекта осуществляется в соответствии с паспортом проекта и планом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5.2. Управление изменениями в проекте - это процедура управления проектом, результатом которой является изменение параметров, содержащихся в паспорте проекта и (или) плане проекта, в целях устранения отклонений между запланированными и прогнозными параметрами проекта, основанных на фактической оценке.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5.3. Изменения в паспорт проекта и план проекта вносятся в соответствии рекомендациями муниципального проектного офиса.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5.4. Управление изменениями осуществляется путем подготовки запроса на изменение, согласования и утверждения изменений по проекту.</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5.5. В ходе реализации проекта по инициативе функционального заказчика проекта либо по решению Совета при существенных изменениях обстоятельств, влияющих на реализацию проекта, проводится оценка актуальности его целей и способов реализации с учетом имеющихся рисков и возможностей по повышению выгод от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Результаты оценки и соответствующие предложения рассматриваются Советом.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5.6. Проекты нормативных правовых актов администрации Тужинского муниципального района, подготавливаемые в рамках реализации проектов, вносятся на рассмотрение главе района вместе с протоколом заседания Совета, на котором было принято соответствующее решение.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5.7. Финансовое обеспечение проекта может осуществляться частично или полностью за счет средств местного бюджета, а также с привлечением средств федерального и областного бюджетов, бюджетов государственных внебюджетных фондов, внебюджетных источников в соответствии с утвержденным планом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 случае если планом проекта предусмотрено дополнительное финансирование мероприятий проекта, не предусмотренное муниципальными программами Тужинского муниципального района, финансирование мероприятий проекта осуществляется после внесения соответствующих изменений в решение Тужинской районной Думы о бюджете на соответствующий финансовый год и плановый период и муниципальные программы Тужинского муниципального района.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1"/>
        <w:rPr>
          <w:rFonts w:ascii="Times New Roman" w:hAnsi="Times New Roman" w:cs="Times New Roman"/>
          <w:sz w:val="22"/>
          <w:szCs w:val="22"/>
        </w:rPr>
      </w:pPr>
      <w:r w:rsidRPr="00880DA0">
        <w:rPr>
          <w:rFonts w:ascii="Times New Roman" w:hAnsi="Times New Roman" w:cs="Times New Roman"/>
          <w:sz w:val="22"/>
          <w:szCs w:val="22"/>
        </w:rPr>
        <w:t>6. Завершение проекта</w:t>
      </w:r>
    </w:p>
    <w:p w:rsidR="00BD500D" w:rsidRPr="00880DA0" w:rsidRDefault="00BD500D" w:rsidP="00BD500D">
      <w:pPr>
        <w:pStyle w:val="ConsPlusNormal"/>
        <w:spacing w:line="276" w:lineRule="auto"/>
        <w:ind w:firstLine="709"/>
        <w:jc w:val="both"/>
        <w:outlineLvl w:val="2"/>
        <w:rPr>
          <w:rFonts w:ascii="Times New Roman" w:hAnsi="Times New Roman" w:cs="Times New Roman"/>
          <w:sz w:val="22"/>
          <w:szCs w:val="22"/>
        </w:rPr>
      </w:pPr>
      <w:r w:rsidRPr="00880DA0">
        <w:rPr>
          <w:rFonts w:ascii="Times New Roman" w:hAnsi="Times New Roman" w:cs="Times New Roman"/>
          <w:sz w:val="22"/>
          <w:szCs w:val="22"/>
        </w:rPr>
        <w:t>6.1. Плановое завершение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6.1.1. По итогам достижения цели проекта, указанной в паспорте проекта, осуществляется завершение проекта, которое состоит из приемки результата проекта и принятия решения о завершении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8" w:name="P305"/>
      <w:bookmarkEnd w:id="28"/>
      <w:r w:rsidRPr="00880DA0">
        <w:rPr>
          <w:rFonts w:ascii="Times New Roman" w:hAnsi="Times New Roman" w:cs="Times New Roman"/>
          <w:sz w:val="22"/>
          <w:szCs w:val="22"/>
        </w:rPr>
        <w:t>6.1.2. В целях приемки результата проекта и планового завершения проекта руководитель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осуществляет сбор и анализ материалов и документов, подтверждающих завершение проекта и получение результата (например, акт о приемке выполненных работ, акт приема-передачи оказанных услуг, </w:t>
      </w:r>
      <w:r w:rsidRPr="00880DA0">
        <w:rPr>
          <w:rFonts w:ascii="Times New Roman" w:hAnsi="Times New Roman" w:cs="Times New Roman"/>
          <w:sz w:val="22"/>
          <w:szCs w:val="22"/>
        </w:rPr>
        <w:lastRenderedPageBreak/>
        <w:t>статистические данные);</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готовит проект решения о завершении проекта, проводит анализ соответствия полученного результата проекта ожидаемым результатам, содержащимся в паспорте проекта, и формирует итоговый отчет о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обеспечивает согласование документов, подготовленных в целях обеспечения приемки результата проекта и официального завершения проекта, с функциональным заказчиком и куратором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6.1.3. Порядок, сроки подготовки и согласования проекта решения о завершении проекта и итогового отчета о реализации проекта осуществляются с учетом рекомендаций муниципального проектного офиса.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29" w:name="P310"/>
      <w:bookmarkEnd w:id="29"/>
      <w:r w:rsidRPr="00880DA0">
        <w:rPr>
          <w:rFonts w:ascii="Times New Roman" w:hAnsi="Times New Roman" w:cs="Times New Roman"/>
          <w:sz w:val="22"/>
          <w:szCs w:val="22"/>
        </w:rPr>
        <w:t>6.1.4. Согласованные проект решения о завершении проекта, итоговый отчет о реализации проекта, копии документов, подтверждающих завершение проекта и получение результата проекта, руководитель проекта в течение 2 рабочих дней со дня согласования направляет в 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Руководитель проекта несет персональную ответственность за достоверность представляемой информации о завершении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Дополнительно в муниципальный проектный офис в электронном виде направляется архив проекта. </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6.1.5. Муниципальный проектный офис в течение 5 рабочих дней со дня получения материалов, указанных в </w:t>
      </w:r>
      <w:hyperlink w:anchor="P310" w:history="1">
        <w:r w:rsidRPr="00880DA0">
          <w:rPr>
            <w:rFonts w:ascii="Times New Roman" w:hAnsi="Times New Roman" w:cs="Times New Roman"/>
            <w:sz w:val="22"/>
            <w:szCs w:val="22"/>
          </w:rPr>
          <w:t>пункте 6.1.4</w:t>
        </w:r>
      </w:hyperlink>
      <w:r w:rsidRPr="00880DA0">
        <w:rPr>
          <w:rFonts w:ascii="Times New Roman" w:hAnsi="Times New Roman" w:cs="Times New Roman"/>
          <w:sz w:val="22"/>
          <w:szCs w:val="22"/>
        </w:rPr>
        <w:t xml:space="preserve"> настоящего Положения, готовит заключение о соответствии полученного результата проекта ожидаемым результатам, содержащимся в паспорте проекта, и целесообразности завершения проекта (далее - заключение о завершении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Заключение о завершении проекта вместе с представленными документами направляются муниципальным проектным офисом на рассмотрение в Совет.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bookmarkStart w:id="30" w:name="P315"/>
      <w:bookmarkEnd w:id="30"/>
      <w:r w:rsidRPr="00880DA0">
        <w:rPr>
          <w:rFonts w:ascii="Times New Roman" w:hAnsi="Times New Roman" w:cs="Times New Roman"/>
          <w:sz w:val="22"/>
          <w:szCs w:val="22"/>
        </w:rPr>
        <w:t>6.1.6. Поступившие в Совет заключение о завершении проекта и прилагаемые материалы рассматриваются на его заседании с целью приемки результата проекта и принятия одного из следующих решений: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 приемке результата проекта и завершении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о необходимости и сроках устранения несоответствия результата проекта требованиям, содержащимся в паспорте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6.1.7. В случае принятия Советом решения об устранении несоответствия результата проекта требованиям, содержащимся в паспорте проекта, руководитель проекта обеспечивает устранение указанного несоответствия в течение установленного Советом срока.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Приемка результата проекта и принятие решения о завершении проекта осуществляются в порядке, предусмотренном </w:t>
      </w:r>
      <w:hyperlink w:anchor="P305" w:history="1">
        <w:r w:rsidRPr="00880DA0">
          <w:rPr>
            <w:rFonts w:ascii="Times New Roman" w:hAnsi="Times New Roman" w:cs="Times New Roman"/>
            <w:sz w:val="22"/>
            <w:szCs w:val="22"/>
          </w:rPr>
          <w:t>пунктами 6.1.2</w:t>
        </w:r>
      </w:hyperlink>
      <w:r w:rsidRPr="00880DA0">
        <w:rPr>
          <w:rFonts w:ascii="Times New Roman" w:hAnsi="Times New Roman" w:cs="Times New Roman"/>
          <w:sz w:val="22"/>
          <w:szCs w:val="22"/>
        </w:rPr>
        <w:t xml:space="preserve"> - </w:t>
      </w:r>
      <w:hyperlink w:anchor="P315" w:history="1">
        <w:r w:rsidRPr="00880DA0">
          <w:rPr>
            <w:rFonts w:ascii="Times New Roman" w:hAnsi="Times New Roman" w:cs="Times New Roman"/>
            <w:sz w:val="22"/>
            <w:szCs w:val="22"/>
          </w:rPr>
          <w:t>6.1.6</w:t>
        </w:r>
      </w:hyperlink>
      <w:r w:rsidRPr="00880DA0">
        <w:rPr>
          <w:rFonts w:ascii="Times New Roman" w:hAnsi="Times New Roman" w:cs="Times New Roman"/>
          <w:sz w:val="22"/>
          <w:szCs w:val="22"/>
        </w:rPr>
        <w:t xml:space="preserve"> настоящего Положения.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2"/>
        <w:rPr>
          <w:rFonts w:ascii="Times New Roman" w:hAnsi="Times New Roman" w:cs="Times New Roman"/>
          <w:sz w:val="22"/>
          <w:szCs w:val="22"/>
        </w:rPr>
      </w:pPr>
      <w:r w:rsidRPr="00880DA0">
        <w:rPr>
          <w:rFonts w:ascii="Times New Roman" w:hAnsi="Times New Roman" w:cs="Times New Roman"/>
          <w:sz w:val="22"/>
          <w:szCs w:val="22"/>
        </w:rPr>
        <w:t>6.2. Досрочное завершение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6.2.1. В случае возникновения обстоятельств, по причине которых проект не может быть реализован, руководитель проекта направляет в муниципальный проектный офис согласованное с функциональным заказчиком проекта (в лице его руководителя) и куратором проекта мотивированное предложение о прекращении (приостановлении) проекта с приложением итогового отчета о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Порядок, сроки подготовки и согласования итогового отчета о реализации проекта осуществляются с учетом рекомендаций муниципального проектного офиса.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6.2.2. Прекращение проекта означает его досрочное завершение без возможности возобновления.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Приостановление проекта означает возможность его последующего возобновления.</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6.2.3. Муниципальный проектный офис в течение 5 рабочих дней со дня получения предложения о прекращении (приостановлении) проекта и итогового отчета о реализации проекта готовит заключение на предложение о прекращении (приостановлении) проекта и направляет его наряду с итоговым отчетом о реализации проекта на рассмотрение в Совет.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6.2.4. Поступившие в Совет материалы рассматриваются на его заседании для принятия решения о прекращении (приостановлении) проекта и приемке результата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6.2.5. Возобновление приостановленного проекта осуществляется по инициативе руководителя проекта по согласованию с куратором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1"/>
        <w:rPr>
          <w:rFonts w:ascii="Times New Roman" w:hAnsi="Times New Roman" w:cs="Times New Roman"/>
          <w:sz w:val="22"/>
          <w:szCs w:val="22"/>
        </w:rPr>
      </w:pPr>
      <w:r w:rsidRPr="00880DA0">
        <w:rPr>
          <w:rFonts w:ascii="Times New Roman" w:hAnsi="Times New Roman" w:cs="Times New Roman"/>
          <w:sz w:val="22"/>
          <w:szCs w:val="22"/>
        </w:rPr>
        <w:t>7. Мониторинг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7.1. Мониторинг реализации проекта проводится начиная с принятия решения об утверждении паспорта проекта и завершается принятием решения о завершении проекта, в том числе досрочном.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7.2. Мониторинг реализации проектов представляет собой систему мероприятий по измерению фактических параметров проектов, расчету отклонений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7.3. Мониторинг реализации проектов проводится в отношении паспорта проекта и плана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7.4. Мониторинг реализации проектов осуществляют: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руководитель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куратор,</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Совет,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муниципальный проектный офис.</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7.5. Подготовка, согласование и представление отчетности в ходе реализации проекта, а также формирование данных мониторинга реализации проектов осуществляются с учетом рекомендаций муниципального проектного офиса.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7.6. Руководитель проекта представляет информацию о ходе реализации проекта в муниципальный проектный офис в части реализации паспорта проекта и плана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В случае выявления рисков реализации проекта, требующих внесения изменений в паспорт и (или) план проекта, руководитель проекта представляет вместе с данными мониторинга реализации проекта информацию о принятых мерах и (или) предложениях о мероприятиях по корректирующим воздействиям.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7.7. Муниципальный проектный офис анализирует представленную информацию о ходе реализации проектов и по результатам анализа: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формирует данные мониторинга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направляет данные мониторинга в Совет для их рассмотрения на заседании;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инициирует проведение заседания Совета с целью рассмотрения вопросов, касающихся выявленных рисков реализации проекта и требующих внесения изменений в план проекта и (или) паспорт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7.8. Совет при необходимости приглашает на свое заседание руководителя проекта для представления доклада о ходе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7.9. На заседаниях Совета могут приниматься решения о проведении оценок и контрольных мероприятий проекта или иные решения в отношении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7.10. Руководителем проекта подготавливается ежегодный отчет о ходе его реализации.</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7.11. Ежегодный сводный отчет о ходе реализации проектов, включенных в реестр проектов, подготавливается муниципальным проектным офисом и публикуется на официальном информационном сайте Тужинского района по итогам его одобрения Советом.</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Формирование сводного отчета о ходе реализации проектов осуществляется с учетом рекомендаций муниципального проектного офиса.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p>
    <w:p w:rsidR="00BD500D" w:rsidRPr="00880DA0" w:rsidRDefault="00BD500D" w:rsidP="00BD500D">
      <w:pPr>
        <w:pStyle w:val="ConsPlusNormal"/>
        <w:spacing w:line="276" w:lineRule="auto"/>
        <w:ind w:firstLine="709"/>
        <w:jc w:val="center"/>
        <w:outlineLvl w:val="1"/>
        <w:rPr>
          <w:rFonts w:ascii="Times New Roman" w:hAnsi="Times New Roman" w:cs="Times New Roman"/>
          <w:sz w:val="22"/>
          <w:szCs w:val="22"/>
        </w:rPr>
      </w:pPr>
      <w:r w:rsidRPr="00880DA0">
        <w:rPr>
          <w:rFonts w:ascii="Times New Roman" w:hAnsi="Times New Roman" w:cs="Times New Roman"/>
          <w:sz w:val="22"/>
          <w:szCs w:val="22"/>
        </w:rPr>
        <w:t>8. Оценка и контрольные мероприятия реализации проектов</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8.1. В отношении реализуемых проектов могут проводиться плановые оценки и контрольные мероприятия в соответствии с рекомендациями муниципального проектного офиса.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Плановые оценки и контрольные мероприятия осуществляются муниципальным проектным офисом при необходимости с привлечением органов местного самоуправления в соответствии с их компетенцией, а также иных организаций.</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8.2. Могут проводиться следующие виды оценок и контрольных мероприятий 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 xml:space="preserve">плановые оценки и контрольные мероприятия в целях выявления рисков при реализации проекта, анализа соответствия целям и направлениям стратегического развития Российской Федерации, Кировской области и Тужинского муниципального района, выполнения контрольных точек, анализа успешности и итогов </w:t>
      </w:r>
      <w:r w:rsidRPr="00880DA0">
        <w:rPr>
          <w:rFonts w:ascii="Times New Roman" w:hAnsi="Times New Roman" w:cs="Times New Roman"/>
          <w:sz w:val="22"/>
          <w:szCs w:val="22"/>
        </w:rPr>
        <w:lastRenderedPageBreak/>
        <w:t>реализации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экстренная углубленная оценка или контрольное мероприятие в целях разрешения кризисной ситуации, связанной с реализацией проекта.</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8.3. Муниципальный проектный офис представляет результаты проведенных оценок и контрольных мероприятий в Совет.</w:t>
      </w:r>
    </w:p>
    <w:p w:rsidR="00BD500D" w:rsidRPr="00880DA0" w:rsidRDefault="00BD500D" w:rsidP="00BD500D">
      <w:pPr>
        <w:pStyle w:val="ConsPlusNormal"/>
        <w:spacing w:line="276" w:lineRule="auto"/>
        <w:ind w:firstLine="709"/>
        <w:jc w:val="both"/>
        <w:rPr>
          <w:rFonts w:ascii="Times New Roman" w:hAnsi="Times New Roman" w:cs="Times New Roman"/>
          <w:sz w:val="22"/>
          <w:szCs w:val="22"/>
        </w:rPr>
      </w:pPr>
      <w:r w:rsidRPr="00880DA0">
        <w:rPr>
          <w:rFonts w:ascii="Times New Roman" w:hAnsi="Times New Roman" w:cs="Times New Roman"/>
          <w:sz w:val="22"/>
          <w:szCs w:val="22"/>
        </w:rPr>
        <w:t>8.4. По итогам проведенных оценок и контрольных мероприятий может быть принято решение о внесении изменений в паспорт, план проекта.</w:t>
      </w:r>
    </w:p>
    <w:p w:rsidR="00BD500D" w:rsidRPr="009D6454" w:rsidRDefault="00BD500D" w:rsidP="00BD500D">
      <w:pPr>
        <w:ind w:firstLine="709"/>
        <w:jc w:val="center"/>
        <w:rPr>
          <w:rFonts w:ascii="Times New Roman" w:hAnsi="Times New Roman"/>
          <w:lang w:val="ru-RU"/>
        </w:rPr>
      </w:pPr>
      <w:r w:rsidRPr="009D6454">
        <w:rPr>
          <w:rFonts w:ascii="Times New Roman" w:hAnsi="Times New Roman"/>
          <w:lang w:val="ru-RU"/>
        </w:rPr>
        <w:t>__________</w:t>
      </w: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Default="00BD500D" w:rsidP="002003EE">
      <w:pPr>
        <w:spacing w:after="0" w:line="240" w:lineRule="auto"/>
        <w:ind w:firstLine="708"/>
        <w:jc w:val="both"/>
        <w:rPr>
          <w:rFonts w:ascii="Times New Roman" w:hAnsi="Times New Roman"/>
          <w:lang w:val="ru-RU"/>
        </w:rPr>
      </w:pPr>
    </w:p>
    <w:p w:rsidR="00BD500D" w:rsidRPr="00BD500D" w:rsidRDefault="00BD500D" w:rsidP="002003EE">
      <w:pPr>
        <w:spacing w:after="0" w:line="240" w:lineRule="auto"/>
        <w:ind w:firstLine="708"/>
        <w:jc w:val="both"/>
        <w:rPr>
          <w:rFonts w:ascii="Times New Roman" w:hAnsi="Times New Roman"/>
          <w:lang w:val="ru-RU"/>
        </w:rPr>
      </w:pPr>
    </w:p>
    <w:p w:rsidR="002003EE" w:rsidRDefault="002003EE" w:rsidP="002003EE">
      <w:pPr>
        <w:spacing w:after="0" w:line="240" w:lineRule="auto"/>
        <w:ind w:firstLine="708"/>
        <w:jc w:val="both"/>
        <w:rPr>
          <w:rFonts w:ascii="Times New Roman" w:hAnsi="Times New Roman"/>
          <w:sz w:val="20"/>
          <w:szCs w:val="20"/>
          <w:lang w:val="ru-RU"/>
        </w:rPr>
      </w:pPr>
      <w:r>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2003EE" w:rsidRDefault="002003EE" w:rsidP="002003EE">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2003EE" w:rsidRDefault="002003EE" w:rsidP="002003EE">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 Тужа, ул. Горького, 5.</w:t>
      </w:r>
    </w:p>
    <w:p w:rsidR="002003EE" w:rsidRDefault="002003EE" w:rsidP="002003EE">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Подписано в печать:  30 января  2019 года</w:t>
      </w:r>
    </w:p>
    <w:p w:rsidR="002003EE" w:rsidRDefault="002003EE" w:rsidP="002003EE">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Тираж: 10 экземпляров, в каждом  </w:t>
      </w:r>
      <w:r w:rsidR="00D84742">
        <w:rPr>
          <w:rFonts w:ascii="Times New Roman" w:hAnsi="Times New Roman" w:cs="Times New Roman"/>
          <w:sz w:val="20"/>
          <w:szCs w:val="20"/>
          <w:lang w:eastAsia="en-US" w:bidi="en-US"/>
        </w:rPr>
        <w:t>90</w:t>
      </w:r>
      <w:r>
        <w:rPr>
          <w:rFonts w:ascii="Times New Roman" w:hAnsi="Times New Roman" w:cs="Times New Roman"/>
          <w:color w:val="FF0000"/>
          <w:sz w:val="20"/>
          <w:szCs w:val="20"/>
          <w:lang w:eastAsia="en-US" w:bidi="en-US"/>
        </w:rPr>
        <w:t xml:space="preserve"> </w:t>
      </w:r>
      <w:r>
        <w:rPr>
          <w:rFonts w:ascii="Times New Roman" w:hAnsi="Times New Roman" w:cs="Times New Roman"/>
          <w:sz w:val="20"/>
          <w:szCs w:val="20"/>
          <w:lang w:eastAsia="en-US" w:bidi="en-US"/>
        </w:rPr>
        <w:t>страниц.</w:t>
      </w:r>
    </w:p>
    <w:p w:rsidR="006E4690" w:rsidRPr="006E4690" w:rsidRDefault="002003EE" w:rsidP="00356FB8">
      <w:pPr>
        <w:spacing w:after="0" w:line="240" w:lineRule="auto"/>
        <w:rPr>
          <w:lang w:val="ru-RU"/>
        </w:rPr>
      </w:pPr>
      <w:r>
        <w:rPr>
          <w:rFonts w:ascii="Times New Roman" w:hAnsi="Times New Roman"/>
          <w:sz w:val="20"/>
          <w:szCs w:val="20"/>
          <w:lang w:val="ru-RU"/>
        </w:rPr>
        <w:t>Ответственный за выпуск издания: начальник отдела организационной работы  М.П. Мышкина</w:t>
      </w:r>
    </w:p>
    <w:p w:rsidR="00E91188" w:rsidRPr="00FC2A52" w:rsidRDefault="00E91188" w:rsidP="008078F5">
      <w:pPr>
        <w:pStyle w:val="ConsPlusNonformat"/>
        <w:widowControl/>
        <w:spacing w:after="0" w:line="240" w:lineRule="auto"/>
        <w:ind w:left="-851"/>
        <w:rPr>
          <w:rFonts w:ascii="Times New Roman" w:hAnsi="Times New Roman" w:cs="Times New Roman"/>
          <w:sz w:val="20"/>
          <w:szCs w:val="20"/>
        </w:rPr>
      </w:pPr>
    </w:p>
    <w:sectPr w:rsidR="00E91188" w:rsidRPr="00FC2A52" w:rsidSect="00CF05E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262" w:rsidRDefault="00891262" w:rsidP="008D7C6A">
      <w:pPr>
        <w:spacing w:after="0" w:line="240" w:lineRule="auto"/>
      </w:pPr>
      <w:r>
        <w:separator/>
      </w:r>
    </w:p>
  </w:endnote>
  <w:endnote w:type="continuationSeparator" w:id="1">
    <w:p w:rsidR="00891262" w:rsidRDefault="00891262" w:rsidP="008D7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881"/>
      <w:docPartObj>
        <w:docPartGallery w:val="Page Numbers (Bottom of Page)"/>
        <w:docPartUnique/>
      </w:docPartObj>
    </w:sdtPr>
    <w:sdtContent>
      <w:p w:rsidR="009D6454" w:rsidRDefault="001164E3">
        <w:pPr>
          <w:pStyle w:val="a9"/>
          <w:jc w:val="center"/>
        </w:pPr>
        <w:fldSimple w:instr=" PAGE   \* MERGEFORMAT ">
          <w:r w:rsidR="009F44DC">
            <w:rPr>
              <w:noProof/>
            </w:rPr>
            <w:t>2</w:t>
          </w:r>
        </w:fldSimple>
      </w:p>
    </w:sdtContent>
  </w:sdt>
  <w:p w:rsidR="009D6454" w:rsidRDefault="009D64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262" w:rsidRDefault="00891262" w:rsidP="008D7C6A">
      <w:pPr>
        <w:spacing w:after="0" w:line="240" w:lineRule="auto"/>
      </w:pPr>
      <w:r>
        <w:separator/>
      </w:r>
    </w:p>
  </w:footnote>
  <w:footnote w:type="continuationSeparator" w:id="1">
    <w:p w:rsidR="00891262" w:rsidRDefault="00891262" w:rsidP="008D7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4" w:rsidRDefault="001164E3">
    <w:pPr>
      <w:pStyle w:val="a7"/>
      <w:framePr w:wrap="around" w:vAnchor="text" w:hAnchor="margin" w:xAlign="center" w:y="1"/>
      <w:rPr>
        <w:rStyle w:val="afff3"/>
      </w:rPr>
    </w:pPr>
    <w:r>
      <w:rPr>
        <w:rStyle w:val="afff3"/>
      </w:rPr>
      <w:fldChar w:fldCharType="begin"/>
    </w:r>
    <w:r w:rsidR="009D6454">
      <w:rPr>
        <w:rStyle w:val="afff3"/>
      </w:rPr>
      <w:instrText xml:space="preserve">PAGE  </w:instrText>
    </w:r>
    <w:r>
      <w:rPr>
        <w:rStyle w:val="afff3"/>
      </w:rPr>
      <w:fldChar w:fldCharType="separate"/>
    </w:r>
    <w:r w:rsidR="009D6454">
      <w:rPr>
        <w:rStyle w:val="afff3"/>
        <w:noProof/>
      </w:rPr>
      <w:t>2</w:t>
    </w:r>
    <w:r>
      <w:rPr>
        <w:rStyle w:val="afff3"/>
      </w:rPr>
      <w:fldChar w:fldCharType="end"/>
    </w:r>
  </w:p>
  <w:p w:rsidR="009D6454" w:rsidRDefault="009D645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4" w:rsidRDefault="001164E3">
    <w:pPr>
      <w:pStyle w:val="a7"/>
      <w:framePr w:wrap="around" w:vAnchor="text" w:hAnchor="margin" w:xAlign="center" w:y="1"/>
      <w:rPr>
        <w:rStyle w:val="afff3"/>
      </w:rPr>
    </w:pPr>
    <w:r>
      <w:rPr>
        <w:rStyle w:val="afff3"/>
      </w:rPr>
      <w:fldChar w:fldCharType="begin"/>
    </w:r>
    <w:r w:rsidR="009D6454">
      <w:rPr>
        <w:rStyle w:val="afff3"/>
      </w:rPr>
      <w:instrText xml:space="preserve">PAGE  </w:instrText>
    </w:r>
    <w:r>
      <w:rPr>
        <w:rStyle w:val="afff3"/>
      </w:rPr>
      <w:fldChar w:fldCharType="separate"/>
    </w:r>
    <w:r w:rsidR="009F44DC">
      <w:rPr>
        <w:rStyle w:val="afff3"/>
        <w:noProof/>
      </w:rPr>
      <w:t>2</w:t>
    </w:r>
    <w:r>
      <w:rPr>
        <w:rStyle w:val="afff3"/>
      </w:rPr>
      <w:fldChar w:fldCharType="end"/>
    </w:r>
  </w:p>
  <w:p w:rsidR="009D6454" w:rsidRDefault="009D645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4" w:rsidRDefault="009D645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1">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00000003"/>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00000004"/>
    <w:multiLevelType w:val="multilevel"/>
    <w:tmpl w:val="00000004"/>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4">
    <w:nsid w:val="0038042A"/>
    <w:multiLevelType w:val="multilevel"/>
    <w:tmpl w:val="CA56E958"/>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5">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BC3688E"/>
    <w:multiLevelType w:val="multilevel"/>
    <w:tmpl w:val="BB089F1E"/>
    <w:lvl w:ilvl="0">
      <w:start w:val="1"/>
      <w:numFmt w:val="decimal"/>
      <w:lvlText w:val="%1."/>
      <w:lvlJc w:val="left"/>
      <w:pPr>
        <w:ind w:left="1116" w:hanging="69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8">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24452B4"/>
    <w:multiLevelType w:val="hybridMultilevel"/>
    <w:tmpl w:val="025CD3BA"/>
    <w:lvl w:ilvl="0" w:tplc="5330EB78">
      <w:start w:val="1"/>
      <w:numFmt w:val="decimal"/>
      <w:lvlText w:val="%1."/>
      <w:lvlJc w:val="left"/>
      <w:pPr>
        <w:ind w:left="1729" w:hanging="1020"/>
      </w:pPr>
      <w:rPr>
        <w:rFonts w:ascii="Times New Roman CYR" w:hAnsi="Times New Roman CYR"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11">
    <w:nsid w:val="311C3CDA"/>
    <w:multiLevelType w:val="hybridMultilevel"/>
    <w:tmpl w:val="7FD0CE62"/>
    <w:lvl w:ilvl="0" w:tplc="676C3000">
      <w:start w:val="1"/>
      <w:numFmt w:val="decimal"/>
      <w:lvlText w:val="%1."/>
      <w:lvlJc w:val="left"/>
      <w:pPr>
        <w:ind w:left="720" w:hanging="360"/>
      </w:pPr>
    </w:lvl>
    <w:lvl w:ilvl="1" w:tplc="E7ECE40E">
      <w:start w:val="1"/>
      <w:numFmt w:val="decimal"/>
      <w:lvlText w:val="%2."/>
      <w:lvlJc w:val="left"/>
      <w:pPr>
        <w:tabs>
          <w:tab w:val="num" w:pos="1440"/>
        </w:tabs>
        <w:ind w:left="1440" w:hanging="360"/>
      </w:pPr>
    </w:lvl>
    <w:lvl w:ilvl="2" w:tplc="927297DE">
      <w:start w:val="1"/>
      <w:numFmt w:val="decimal"/>
      <w:lvlText w:val="%3."/>
      <w:lvlJc w:val="left"/>
      <w:pPr>
        <w:tabs>
          <w:tab w:val="num" w:pos="2160"/>
        </w:tabs>
        <w:ind w:left="2160" w:hanging="360"/>
      </w:pPr>
    </w:lvl>
    <w:lvl w:ilvl="3" w:tplc="C69CCD52">
      <w:start w:val="1"/>
      <w:numFmt w:val="decimal"/>
      <w:lvlText w:val="%4."/>
      <w:lvlJc w:val="left"/>
      <w:pPr>
        <w:tabs>
          <w:tab w:val="num" w:pos="2880"/>
        </w:tabs>
        <w:ind w:left="2880" w:hanging="360"/>
      </w:pPr>
    </w:lvl>
    <w:lvl w:ilvl="4" w:tplc="75BE66B8">
      <w:start w:val="1"/>
      <w:numFmt w:val="decimal"/>
      <w:lvlText w:val="%5."/>
      <w:lvlJc w:val="left"/>
      <w:pPr>
        <w:tabs>
          <w:tab w:val="num" w:pos="3600"/>
        </w:tabs>
        <w:ind w:left="3600" w:hanging="360"/>
      </w:pPr>
    </w:lvl>
    <w:lvl w:ilvl="5" w:tplc="40B28104">
      <w:start w:val="1"/>
      <w:numFmt w:val="decimal"/>
      <w:lvlText w:val="%6."/>
      <w:lvlJc w:val="left"/>
      <w:pPr>
        <w:tabs>
          <w:tab w:val="num" w:pos="4320"/>
        </w:tabs>
        <w:ind w:left="4320" w:hanging="360"/>
      </w:pPr>
    </w:lvl>
    <w:lvl w:ilvl="6" w:tplc="0FE66B1C">
      <w:start w:val="1"/>
      <w:numFmt w:val="decimal"/>
      <w:lvlText w:val="%7."/>
      <w:lvlJc w:val="left"/>
      <w:pPr>
        <w:tabs>
          <w:tab w:val="num" w:pos="5040"/>
        </w:tabs>
        <w:ind w:left="5040" w:hanging="360"/>
      </w:pPr>
    </w:lvl>
    <w:lvl w:ilvl="7" w:tplc="85244AFA">
      <w:start w:val="1"/>
      <w:numFmt w:val="decimal"/>
      <w:lvlText w:val="%8."/>
      <w:lvlJc w:val="left"/>
      <w:pPr>
        <w:tabs>
          <w:tab w:val="num" w:pos="5760"/>
        </w:tabs>
        <w:ind w:left="5760" w:hanging="360"/>
      </w:pPr>
    </w:lvl>
    <w:lvl w:ilvl="8" w:tplc="C47ECCCA">
      <w:start w:val="1"/>
      <w:numFmt w:val="decimal"/>
      <w:lvlText w:val="%9."/>
      <w:lvlJc w:val="left"/>
      <w:pPr>
        <w:tabs>
          <w:tab w:val="num" w:pos="6480"/>
        </w:tabs>
        <w:ind w:left="6480" w:hanging="360"/>
      </w:pPr>
    </w:lvl>
  </w:abstractNum>
  <w:abstractNum w:abstractNumId="12">
    <w:nsid w:val="38C63F4D"/>
    <w:multiLevelType w:val="hybridMultilevel"/>
    <w:tmpl w:val="47E6C328"/>
    <w:lvl w:ilvl="0" w:tplc="0419000F">
      <w:start w:val="1"/>
      <w:numFmt w:val="decimal"/>
      <w:lvlText w:val="%1."/>
      <w:lvlJc w:val="left"/>
      <w:pPr>
        <w:ind w:left="502"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CFA7429"/>
    <w:multiLevelType w:val="multilevel"/>
    <w:tmpl w:val="3EAA557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0512903"/>
    <w:multiLevelType w:val="singleLevel"/>
    <w:tmpl w:val="2B18AD40"/>
    <w:lvl w:ilvl="0">
      <w:numFmt w:val="bullet"/>
      <w:lvlText w:val="-"/>
      <w:lvlJc w:val="left"/>
      <w:pPr>
        <w:tabs>
          <w:tab w:val="num" w:pos="360"/>
        </w:tabs>
        <w:ind w:left="360" w:hanging="360"/>
      </w:pPr>
      <w:rPr>
        <w:rFonts w:hint="default"/>
      </w:rPr>
    </w:lvl>
  </w:abstractNum>
  <w:abstractNum w:abstractNumId="16">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7">
    <w:nsid w:val="52FD0927"/>
    <w:multiLevelType w:val="hybridMultilevel"/>
    <w:tmpl w:val="93ACAA02"/>
    <w:lvl w:ilvl="0" w:tplc="334C40C6">
      <w:start w:val="1"/>
      <w:numFmt w:val="decimal"/>
      <w:lvlText w:val="%1."/>
      <w:lvlJc w:val="left"/>
      <w:pPr>
        <w:tabs>
          <w:tab w:val="num" w:pos="1300"/>
        </w:tabs>
        <w:ind w:left="1300" w:hanging="360"/>
      </w:pPr>
    </w:lvl>
    <w:lvl w:ilvl="1" w:tplc="546402C6" w:tentative="1">
      <w:start w:val="1"/>
      <w:numFmt w:val="lowerLetter"/>
      <w:lvlText w:val="%2."/>
      <w:lvlJc w:val="left"/>
      <w:pPr>
        <w:tabs>
          <w:tab w:val="num" w:pos="2020"/>
        </w:tabs>
        <w:ind w:left="2020" w:hanging="360"/>
      </w:pPr>
    </w:lvl>
    <w:lvl w:ilvl="2" w:tplc="D5EA2580" w:tentative="1">
      <w:start w:val="1"/>
      <w:numFmt w:val="lowerRoman"/>
      <w:lvlText w:val="%3."/>
      <w:lvlJc w:val="right"/>
      <w:pPr>
        <w:tabs>
          <w:tab w:val="num" w:pos="2740"/>
        </w:tabs>
        <w:ind w:left="2740" w:hanging="180"/>
      </w:pPr>
    </w:lvl>
    <w:lvl w:ilvl="3" w:tplc="EA240E0E" w:tentative="1">
      <w:start w:val="1"/>
      <w:numFmt w:val="decimal"/>
      <w:lvlText w:val="%4."/>
      <w:lvlJc w:val="left"/>
      <w:pPr>
        <w:tabs>
          <w:tab w:val="num" w:pos="3460"/>
        </w:tabs>
        <w:ind w:left="3460" w:hanging="360"/>
      </w:pPr>
    </w:lvl>
    <w:lvl w:ilvl="4" w:tplc="7326D4C2" w:tentative="1">
      <w:start w:val="1"/>
      <w:numFmt w:val="lowerLetter"/>
      <w:lvlText w:val="%5."/>
      <w:lvlJc w:val="left"/>
      <w:pPr>
        <w:tabs>
          <w:tab w:val="num" w:pos="4180"/>
        </w:tabs>
        <w:ind w:left="4180" w:hanging="360"/>
      </w:pPr>
    </w:lvl>
    <w:lvl w:ilvl="5" w:tplc="92368F44" w:tentative="1">
      <w:start w:val="1"/>
      <w:numFmt w:val="lowerRoman"/>
      <w:lvlText w:val="%6."/>
      <w:lvlJc w:val="right"/>
      <w:pPr>
        <w:tabs>
          <w:tab w:val="num" w:pos="4900"/>
        </w:tabs>
        <w:ind w:left="4900" w:hanging="180"/>
      </w:pPr>
    </w:lvl>
    <w:lvl w:ilvl="6" w:tplc="987A166A" w:tentative="1">
      <w:start w:val="1"/>
      <w:numFmt w:val="decimal"/>
      <w:lvlText w:val="%7."/>
      <w:lvlJc w:val="left"/>
      <w:pPr>
        <w:tabs>
          <w:tab w:val="num" w:pos="5620"/>
        </w:tabs>
        <w:ind w:left="5620" w:hanging="360"/>
      </w:pPr>
    </w:lvl>
    <w:lvl w:ilvl="7" w:tplc="3E6C3AF2" w:tentative="1">
      <w:start w:val="1"/>
      <w:numFmt w:val="lowerLetter"/>
      <w:lvlText w:val="%8."/>
      <w:lvlJc w:val="left"/>
      <w:pPr>
        <w:tabs>
          <w:tab w:val="num" w:pos="6340"/>
        </w:tabs>
        <w:ind w:left="6340" w:hanging="360"/>
      </w:pPr>
    </w:lvl>
    <w:lvl w:ilvl="8" w:tplc="D10A1918" w:tentative="1">
      <w:start w:val="1"/>
      <w:numFmt w:val="lowerRoman"/>
      <w:lvlText w:val="%9."/>
      <w:lvlJc w:val="right"/>
      <w:pPr>
        <w:tabs>
          <w:tab w:val="num" w:pos="7060"/>
        </w:tabs>
        <w:ind w:left="7060" w:hanging="180"/>
      </w:pPr>
    </w:lvl>
  </w:abstractNum>
  <w:abstractNum w:abstractNumId="18">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19">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20">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21">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22">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24">
    <w:nsid w:val="74831F3D"/>
    <w:multiLevelType w:val="singleLevel"/>
    <w:tmpl w:val="5CD4C13A"/>
    <w:lvl w:ilvl="0">
      <w:numFmt w:val="bullet"/>
      <w:lvlText w:val="-"/>
      <w:lvlJc w:val="left"/>
      <w:pPr>
        <w:tabs>
          <w:tab w:val="num" w:pos="540"/>
        </w:tabs>
        <w:ind w:left="540" w:hanging="540"/>
      </w:pPr>
      <w:rPr>
        <w:rFonts w:hint="default"/>
      </w:rPr>
    </w:lvl>
  </w:abstractNum>
  <w:abstractNum w:abstractNumId="25">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7A170888"/>
    <w:multiLevelType w:val="hybridMultilevel"/>
    <w:tmpl w:val="AC0E34AC"/>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28">
    <w:nsid w:val="7FD73FB1"/>
    <w:multiLevelType w:val="multilevel"/>
    <w:tmpl w:val="1BC4A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
  </w:num>
  <w:num w:numId="6">
    <w:abstractNumId w:val="7"/>
  </w:num>
  <w:num w:numId="7">
    <w:abstractNumId w:val="14"/>
  </w:num>
  <w:num w:numId="8">
    <w:abstractNumId w:val="8"/>
  </w:num>
  <w:num w:numId="9">
    <w:abstractNumId w:val="20"/>
  </w:num>
  <w:num w:numId="10">
    <w:abstractNumId w:val="21"/>
  </w:num>
  <w:num w:numId="11">
    <w:abstractNumId w:val="10"/>
  </w:num>
  <w:num w:numId="12">
    <w:abstractNumId w:val="15"/>
  </w:num>
  <w:num w:numId="13">
    <w:abstractNumId w:val="24"/>
  </w:num>
  <w:num w:numId="14">
    <w:abstractNumId w:val="17"/>
  </w:num>
  <w:num w:numId="15">
    <w:abstractNumId w:val="19"/>
  </w:num>
  <w:num w:numId="16">
    <w:abstractNumId w:val="4"/>
  </w:num>
  <w:num w:numId="17">
    <w:abstractNumId w:val="25"/>
  </w:num>
  <w:num w:numId="18">
    <w:abstractNumId w:val="16"/>
  </w:num>
  <w:num w:numId="19">
    <w:abstractNumId w:val="23"/>
  </w:num>
  <w:num w:numId="20">
    <w:abstractNumId w:val="18"/>
  </w:num>
  <w:num w:numId="21">
    <w:abstractNumId w:val="0"/>
  </w:num>
  <w:num w:numId="22">
    <w:abstractNumId w:val="1"/>
  </w:num>
  <w:num w:numId="23">
    <w:abstractNumId w:val="2"/>
  </w:num>
  <w:num w:numId="24">
    <w:abstractNumId w:val="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63E4"/>
    <w:rsid w:val="00022C9F"/>
    <w:rsid w:val="00033A82"/>
    <w:rsid w:val="000F7A60"/>
    <w:rsid w:val="001164E3"/>
    <w:rsid w:val="00127C21"/>
    <w:rsid w:val="0014537A"/>
    <w:rsid w:val="001B6723"/>
    <w:rsid w:val="001B7D99"/>
    <w:rsid w:val="001E349F"/>
    <w:rsid w:val="002003EE"/>
    <w:rsid w:val="002158DB"/>
    <w:rsid w:val="0027364D"/>
    <w:rsid w:val="002749A4"/>
    <w:rsid w:val="00284035"/>
    <w:rsid w:val="002A17AB"/>
    <w:rsid w:val="00356FB8"/>
    <w:rsid w:val="00366E49"/>
    <w:rsid w:val="0037086E"/>
    <w:rsid w:val="00441CAE"/>
    <w:rsid w:val="00501BE9"/>
    <w:rsid w:val="005463E4"/>
    <w:rsid w:val="005B4A8A"/>
    <w:rsid w:val="005B7A3B"/>
    <w:rsid w:val="005D73AC"/>
    <w:rsid w:val="005F6C48"/>
    <w:rsid w:val="00621EAE"/>
    <w:rsid w:val="0066484A"/>
    <w:rsid w:val="00671F31"/>
    <w:rsid w:val="006D42E6"/>
    <w:rsid w:val="006E4690"/>
    <w:rsid w:val="00756601"/>
    <w:rsid w:val="00777EC1"/>
    <w:rsid w:val="007B56F1"/>
    <w:rsid w:val="007F4518"/>
    <w:rsid w:val="008078F5"/>
    <w:rsid w:val="0085264D"/>
    <w:rsid w:val="00891262"/>
    <w:rsid w:val="008B058F"/>
    <w:rsid w:val="008D7C6A"/>
    <w:rsid w:val="008F447F"/>
    <w:rsid w:val="00945886"/>
    <w:rsid w:val="00955A14"/>
    <w:rsid w:val="009822EF"/>
    <w:rsid w:val="009A06F8"/>
    <w:rsid w:val="009D6454"/>
    <w:rsid w:val="009F44DC"/>
    <w:rsid w:val="00A715C0"/>
    <w:rsid w:val="00A73B00"/>
    <w:rsid w:val="00AD01BD"/>
    <w:rsid w:val="00AF3DFE"/>
    <w:rsid w:val="00B32B6B"/>
    <w:rsid w:val="00BD500D"/>
    <w:rsid w:val="00C04D25"/>
    <w:rsid w:val="00C17EBB"/>
    <w:rsid w:val="00C21B56"/>
    <w:rsid w:val="00C630E3"/>
    <w:rsid w:val="00C655DA"/>
    <w:rsid w:val="00C65869"/>
    <w:rsid w:val="00C85A4D"/>
    <w:rsid w:val="00CF05E1"/>
    <w:rsid w:val="00D005FC"/>
    <w:rsid w:val="00D133B7"/>
    <w:rsid w:val="00D42458"/>
    <w:rsid w:val="00D84742"/>
    <w:rsid w:val="00D9494E"/>
    <w:rsid w:val="00DA467B"/>
    <w:rsid w:val="00E1545D"/>
    <w:rsid w:val="00E2110E"/>
    <w:rsid w:val="00E365EB"/>
    <w:rsid w:val="00E91188"/>
    <w:rsid w:val="00EE01C0"/>
    <w:rsid w:val="00F73F86"/>
    <w:rsid w:val="00FC2A52"/>
    <w:rsid w:val="00FF2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Classic 4"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E4"/>
    <w:rPr>
      <w:rFonts w:ascii="Cambria" w:eastAsia="Times New Roman" w:hAnsi="Cambria" w:cs="Times New Roman"/>
      <w:lang w:val="en-US" w:bidi="en-US"/>
    </w:rPr>
  </w:style>
  <w:style w:type="paragraph" w:styleId="1">
    <w:name w:val="heading 1"/>
    <w:basedOn w:val="a"/>
    <w:next w:val="a"/>
    <w:link w:val="10"/>
    <w:qFormat/>
    <w:rsid w:val="008078F5"/>
    <w:pPr>
      <w:keepNext/>
      <w:keepLines/>
      <w:spacing w:before="480" w:after="0" w:line="240" w:lineRule="auto"/>
      <w:jc w:val="center"/>
      <w:outlineLvl w:val="0"/>
    </w:pPr>
    <w:rPr>
      <w:rFonts w:ascii="Calibri" w:eastAsia="Calibri" w:hAnsi="Calibri" w:cs="Calibri"/>
      <w:b/>
      <w:bCs/>
      <w:caps/>
      <w:sz w:val="28"/>
      <w:szCs w:val="28"/>
      <w:lang w:eastAsia="ru-RU" w:bidi="ar-SA"/>
    </w:rPr>
  </w:style>
  <w:style w:type="paragraph" w:styleId="2">
    <w:name w:val="heading 2"/>
    <w:basedOn w:val="a"/>
    <w:next w:val="a"/>
    <w:link w:val="20"/>
    <w:uiPriority w:val="99"/>
    <w:qFormat/>
    <w:rsid w:val="009A06F8"/>
    <w:pPr>
      <w:keepNext/>
      <w:spacing w:after="0" w:line="240" w:lineRule="auto"/>
      <w:jc w:val="center"/>
      <w:outlineLvl w:val="1"/>
    </w:pPr>
    <w:rPr>
      <w:rFonts w:ascii="Times New Roman" w:hAnsi="Times New Roman"/>
      <w:sz w:val="28"/>
      <w:szCs w:val="20"/>
      <w:lang w:val="ru-RU" w:eastAsia="ru-RU" w:bidi="ar-SA"/>
    </w:rPr>
  </w:style>
  <w:style w:type="paragraph" w:styleId="3">
    <w:name w:val="heading 3"/>
    <w:aliases w:val="H3,&quot;Сапфир&quot;"/>
    <w:basedOn w:val="a"/>
    <w:next w:val="a"/>
    <w:link w:val="30"/>
    <w:qFormat/>
    <w:rsid w:val="009A06F8"/>
    <w:pPr>
      <w:keepNext/>
      <w:spacing w:after="0" w:line="240" w:lineRule="auto"/>
      <w:jc w:val="center"/>
      <w:outlineLvl w:val="2"/>
    </w:pPr>
    <w:rPr>
      <w:rFonts w:ascii="Times New Roman" w:hAnsi="Times New Roman"/>
      <w:b/>
      <w:sz w:val="24"/>
      <w:szCs w:val="20"/>
      <w:lang w:val="ru-RU" w:eastAsia="ru-RU" w:bidi="ar-SA"/>
    </w:rPr>
  </w:style>
  <w:style w:type="paragraph" w:styleId="4">
    <w:name w:val="heading 4"/>
    <w:basedOn w:val="a"/>
    <w:next w:val="a"/>
    <w:link w:val="40"/>
    <w:qFormat/>
    <w:rsid w:val="009A06F8"/>
    <w:pPr>
      <w:keepNext/>
      <w:spacing w:after="0" w:line="240" w:lineRule="auto"/>
      <w:outlineLvl w:val="3"/>
    </w:pPr>
    <w:rPr>
      <w:rFonts w:ascii="Times New Roman" w:hAnsi="Times New Roman"/>
      <w:sz w:val="28"/>
      <w:szCs w:val="20"/>
      <w:lang w:val="ru-RU" w:eastAsia="ru-RU" w:bidi="ar-SA"/>
    </w:rPr>
  </w:style>
  <w:style w:type="paragraph" w:styleId="5">
    <w:name w:val="heading 5"/>
    <w:basedOn w:val="a"/>
    <w:next w:val="a"/>
    <w:link w:val="50"/>
    <w:qFormat/>
    <w:rsid w:val="009A06F8"/>
    <w:pPr>
      <w:keepNext/>
      <w:spacing w:after="0" w:line="240" w:lineRule="auto"/>
      <w:jc w:val="both"/>
      <w:outlineLvl w:val="4"/>
    </w:pPr>
    <w:rPr>
      <w:rFonts w:ascii="Times New Roman" w:hAnsi="Times New Roman"/>
      <w:b/>
      <w:sz w:val="28"/>
      <w:szCs w:val="20"/>
      <w:lang w:val="ru-RU" w:eastAsia="ru-RU" w:bidi="ar-SA"/>
    </w:rPr>
  </w:style>
  <w:style w:type="paragraph" w:styleId="6">
    <w:name w:val="heading 6"/>
    <w:aliases w:val="H6"/>
    <w:basedOn w:val="a"/>
    <w:next w:val="a"/>
    <w:link w:val="60"/>
    <w:qFormat/>
    <w:rsid w:val="00D42458"/>
    <w:pPr>
      <w:tabs>
        <w:tab w:val="num" w:pos="0"/>
      </w:tabs>
      <w:spacing w:before="240" w:after="60" w:line="240" w:lineRule="auto"/>
      <w:ind w:left="4320" w:hanging="720"/>
      <w:jc w:val="both"/>
      <w:outlineLvl w:val="5"/>
    </w:pPr>
    <w:rPr>
      <w:rFonts w:ascii="PetersburgCTT" w:eastAsia="Calibri" w:hAnsi="PetersburgCTT"/>
      <w:i/>
      <w:sz w:val="20"/>
      <w:szCs w:val="24"/>
      <w:lang w:bidi="ar-SA"/>
    </w:rPr>
  </w:style>
  <w:style w:type="paragraph" w:styleId="7">
    <w:name w:val="heading 7"/>
    <w:basedOn w:val="a"/>
    <w:next w:val="a"/>
    <w:link w:val="70"/>
    <w:qFormat/>
    <w:rsid w:val="00D42458"/>
    <w:pPr>
      <w:tabs>
        <w:tab w:val="num" w:pos="0"/>
      </w:tabs>
      <w:spacing w:before="240" w:after="60" w:line="240" w:lineRule="auto"/>
      <w:ind w:left="5040" w:hanging="720"/>
      <w:jc w:val="both"/>
      <w:outlineLvl w:val="6"/>
    </w:pPr>
    <w:rPr>
      <w:rFonts w:ascii="PetersburgCTT" w:eastAsia="Calibri" w:hAnsi="PetersburgCTT"/>
      <w:sz w:val="20"/>
      <w:szCs w:val="24"/>
      <w:lang w:bidi="ar-SA"/>
    </w:rPr>
  </w:style>
  <w:style w:type="paragraph" w:styleId="8">
    <w:name w:val="heading 8"/>
    <w:basedOn w:val="a"/>
    <w:next w:val="a"/>
    <w:link w:val="80"/>
    <w:qFormat/>
    <w:rsid w:val="00D42458"/>
    <w:pPr>
      <w:tabs>
        <w:tab w:val="num" w:pos="0"/>
      </w:tabs>
      <w:spacing w:before="240" w:after="60" w:line="240" w:lineRule="auto"/>
      <w:ind w:left="5760" w:hanging="720"/>
      <w:jc w:val="both"/>
      <w:outlineLvl w:val="7"/>
    </w:pPr>
    <w:rPr>
      <w:rFonts w:ascii="PetersburgCTT" w:eastAsia="Calibri" w:hAnsi="PetersburgCTT"/>
      <w:i/>
      <w:sz w:val="20"/>
      <w:szCs w:val="24"/>
      <w:lang w:bidi="ar-SA"/>
    </w:rPr>
  </w:style>
  <w:style w:type="paragraph" w:styleId="9">
    <w:name w:val="heading 9"/>
    <w:basedOn w:val="a"/>
    <w:next w:val="a"/>
    <w:link w:val="90"/>
    <w:qFormat/>
    <w:rsid w:val="00D42458"/>
    <w:pPr>
      <w:tabs>
        <w:tab w:val="num" w:pos="0"/>
      </w:tabs>
      <w:spacing w:before="240" w:after="60" w:line="240" w:lineRule="auto"/>
      <w:ind w:left="6480" w:hanging="720"/>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78F5"/>
    <w:rPr>
      <w:rFonts w:ascii="Calibri" w:eastAsia="Calibri" w:hAnsi="Calibri" w:cs="Calibri"/>
      <w:b/>
      <w:bCs/>
      <w:caps/>
      <w:sz w:val="28"/>
      <w:szCs w:val="28"/>
      <w:lang w:val="en-US" w:eastAsia="ru-RU"/>
    </w:rPr>
  </w:style>
  <w:style w:type="character" w:customStyle="1" w:styleId="20">
    <w:name w:val="Заголовок 2 Знак"/>
    <w:basedOn w:val="a0"/>
    <w:link w:val="2"/>
    <w:uiPriority w:val="99"/>
    <w:rsid w:val="009A06F8"/>
    <w:rPr>
      <w:rFonts w:ascii="Times New Roman" w:eastAsia="Times New Roman" w:hAnsi="Times New Roman" w:cs="Times New Roman"/>
      <w:sz w:val="28"/>
      <w:szCs w:val="20"/>
      <w:lang w:eastAsia="ru-RU"/>
    </w:rPr>
  </w:style>
  <w:style w:type="character" w:customStyle="1" w:styleId="30">
    <w:name w:val="Заголовок 3 Знак"/>
    <w:aliases w:val="H3 Знак,&quot;Сапфир&quot; Знак"/>
    <w:basedOn w:val="a0"/>
    <w:link w:val="3"/>
    <w:rsid w:val="009A06F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A06F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A06F8"/>
    <w:rPr>
      <w:rFonts w:ascii="Times New Roman" w:eastAsia="Times New Roman" w:hAnsi="Times New Roman" w:cs="Times New Roman"/>
      <w:b/>
      <w:sz w:val="28"/>
      <w:szCs w:val="20"/>
      <w:lang w:eastAsia="ru-RU"/>
    </w:rPr>
  </w:style>
  <w:style w:type="character" w:customStyle="1" w:styleId="a3">
    <w:name w:val="Без интервала Знак"/>
    <w:basedOn w:val="a0"/>
    <w:link w:val="a4"/>
    <w:locked/>
    <w:rsid w:val="005463E4"/>
    <w:rPr>
      <w:rFonts w:ascii="Cambria" w:eastAsia="Times New Roman" w:hAnsi="Cambria" w:cs="Times New Roman"/>
      <w:lang w:val="en-US" w:bidi="en-US"/>
    </w:rPr>
  </w:style>
  <w:style w:type="paragraph" w:styleId="a4">
    <w:name w:val="No Spacing"/>
    <w:basedOn w:val="a"/>
    <w:link w:val="a3"/>
    <w:uiPriority w:val="1"/>
    <w:qFormat/>
    <w:rsid w:val="005463E4"/>
    <w:pPr>
      <w:spacing w:after="0" w:line="240" w:lineRule="auto"/>
    </w:pPr>
  </w:style>
  <w:style w:type="paragraph" w:customStyle="1" w:styleId="ConsPlusNonformat">
    <w:name w:val="ConsPlusNonformat"/>
    <w:uiPriority w:val="99"/>
    <w:rsid w:val="005463E4"/>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5463E4"/>
    <w:pPr>
      <w:suppressAutoHyphens/>
      <w:autoSpaceDE w:val="0"/>
      <w:spacing w:after="0" w:line="240" w:lineRule="auto"/>
    </w:pPr>
    <w:rPr>
      <w:rFonts w:ascii="Arial" w:eastAsia="Arial" w:hAnsi="Arial" w:cs="Arial"/>
      <w:b/>
      <w:bCs/>
      <w:sz w:val="20"/>
      <w:szCs w:val="20"/>
      <w:lang w:eastAsia="ar-SA"/>
    </w:rPr>
  </w:style>
  <w:style w:type="paragraph" w:styleId="a5">
    <w:name w:val="Balloon Text"/>
    <w:basedOn w:val="a"/>
    <w:link w:val="a6"/>
    <w:unhideWhenUsed/>
    <w:rsid w:val="005463E4"/>
    <w:pPr>
      <w:spacing w:after="0" w:line="240" w:lineRule="auto"/>
    </w:pPr>
    <w:rPr>
      <w:rFonts w:ascii="Tahoma" w:hAnsi="Tahoma" w:cs="Tahoma"/>
      <w:sz w:val="16"/>
      <w:szCs w:val="16"/>
    </w:rPr>
  </w:style>
  <w:style w:type="character" w:customStyle="1" w:styleId="a6">
    <w:name w:val="Текст выноски Знак"/>
    <w:basedOn w:val="a0"/>
    <w:link w:val="a5"/>
    <w:rsid w:val="005463E4"/>
    <w:rPr>
      <w:rFonts w:ascii="Tahoma" w:eastAsia="Times New Roman" w:hAnsi="Tahoma" w:cs="Tahoma"/>
      <w:sz w:val="16"/>
      <w:szCs w:val="16"/>
      <w:lang w:val="en-US" w:bidi="en-US"/>
    </w:rPr>
  </w:style>
  <w:style w:type="paragraph" w:styleId="a7">
    <w:name w:val="header"/>
    <w:basedOn w:val="a"/>
    <w:link w:val="a8"/>
    <w:unhideWhenUsed/>
    <w:rsid w:val="008D7C6A"/>
    <w:pPr>
      <w:tabs>
        <w:tab w:val="center" w:pos="4677"/>
        <w:tab w:val="right" w:pos="9355"/>
      </w:tabs>
      <w:spacing w:after="0" w:line="240" w:lineRule="auto"/>
    </w:pPr>
  </w:style>
  <w:style w:type="character" w:customStyle="1" w:styleId="a8">
    <w:name w:val="Верхний колонтитул Знак"/>
    <w:basedOn w:val="a0"/>
    <w:link w:val="a7"/>
    <w:rsid w:val="008D7C6A"/>
    <w:rPr>
      <w:rFonts w:ascii="Cambria" w:eastAsia="Times New Roman" w:hAnsi="Cambria" w:cs="Times New Roman"/>
      <w:lang w:val="en-US" w:bidi="en-US"/>
    </w:rPr>
  </w:style>
  <w:style w:type="paragraph" w:styleId="a9">
    <w:name w:val="footer"/>
    <w:basedOn w:val="a"/>
    <w:link w:val="aa"/>
    <w:unhideWhenUsed/>
    <w:rsid w:val="008D7C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7C6A"/>
    <w:rPr>
      <w:rFonts w:ascii="Cambria" w:eastAsia="Times New Roman" w:hAnsi="Cambria" w:cs="Times New Roman"/>
      <w:lang w:val="en-US" w:bidi="en-US"/>
    </w:rPr>
  </w:style>
  <w:style w:type="paragraph" w:styleId="ab">
    <w:name w:val="List Paragraph"/>
    <w:basedOn w:val="a"/>
    <w:qFormat/>
    <w:rsid w:val="00FC2A52"/>
    <w:pPr>
      <w:widowControl w:val="0"/>
      <w:suppressAutoHyphens/>
      <w:spacing w:after="0" w:line="240" w:lineRule="auto"/>
      <w:ind w:left="720"/>
      <w:contextualSpacing/>
    </w:pPr>
    <w:rPr>
      <w:rFonts w:ascii="Times New Roman" w:eastAsia="Arial Unicode MS" w:hAnsi="Times New Roman" w:cs="Mangal"/>
      <w:kern w:val="1"/>
      <w:sz w:val="24"/>
      <w:szCs w:val="21"/>
      <w:lang w:val="ru-RU" w:eastAsia="hi-IN" w:bidi="hi-IN"/>
    </w:rPr>
  </w:style>
  <w:style w:type="paragraph" w:customStyle="1" w:styleId="ConsTitle">
    <w:name w:val="ConsTitle"/>
    <w:rsid w:val="00FC2A5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c">
    <w:name w:val="Table Grid"/>
    <w:basedOn w:val="a1"/>
    <w:uiPriority w:val="59"/>
    <w:rsid w:val="00FC2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FC2A52"/>
    <w:pPr>
      <w:widowControl w:val="0"/>
      <w:spacing w:after="0" w:line="240" w:lineRule="auto"/>
      <w:ind w:firstLine="720"/>
    </w:pPr>
    <w:rPr>
      <w:rFonts w:ascii="Arial" w:eastAsia="Times New Roman" w:hAnsi="Arial" w:cs="Arial"/>
      <w:color w:val="00000A"/>
      <w:sz w:val="24"/>
      <w:szCs w:val="20"/>
      <w:lang w:eastAsia="ru-RU"/>
    </w:rPr>
  </w:style>
  <w:style w:type="character" w:customStyle="1" w:styleId="ad">
    <w:name w:val="Основной текст_"/>
    <w:basedOn w:val="a0"/>
    <w:link w:val="11"/>
    <w:rsid w:val="00FC2A52"/>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FC2A52"/>
    <w:pPr>
      <w:shd w:val="clear" w:color="auto" w:fill="FFFFFF"/>
      <w:spacing w:after="0" w:line="322" w:lineRule="exact"/>
    </w:pPr>
    <w:rPr>
      <w:rFonts w:ascii="Times New Roman" w:hAnsi="Times New Roman"/>
      <w:sz w:val="27"/>
      <w:szCs w:val="27"/>
      <w:lang w:val="ru-RU" w:bidi="ar-SA"/>
    </w:rPr>
  </w:style>
  <w:style w:type="character" w:customStyle="1" w:styleId="21">
    <w:name w:val="Основной текст (2)_"/>
    <w:basedOn w:val="a0"/>
    <w:link w:val="22"/>
    <w:uiPriority w:val="99"/>
    <w:rsid w:val="00FC2A52"/>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FC2A52"/>
    <w:pPr>
      <w:shd w:val="clear" w:color="auto" w:fill="FFFFFF"/>
      <w:spacing w:after="0" w:line="202" w:lineRule="exact"/>
      <w:jc w:val="center"/>
    </w:pPr>
    <w:rPr>
      <w:rFonts w:ascii="Times New Roman" w:hAnsi="Times New Roman"/>
      <w:sz w:val="19"/>
      <w:szCs w:val="19"/>
      <w:lang w:val="ru-RU" w:bidi="ar-SA"/>
    </w:rPr>
  </w:style>
  <w:style w:type="character" w:customStyle="1" w:styleId="71">
    <w:name w:val="Основной текст (7)_"/>
    <w:basedOn w:val="a0"/>
    <w:link w:val="72"/>
    <w:rsid w:val="00FC2A52"/>
    <w:rPr>
      <w:rFonts w:ascii="Times New Roman" w:eastAsia="Times New Roman" w:hAnsi="Times New Roman" w:cs="Times New Roman"/>
      <w:sz w:val="14"/>
      <w:szCs w:val="14"/>
      <w:shd w:val="clear" w:color="auto" w:fill="FFFFFF"/>
    </w:rPr>
  </w:style>
  <w:style w:type="paragraph" w:customStyle="1" w:styleId="72">
    <w:name w:val="Основной текст (7)"/>
    <w:basedOn w:val="a"/>
    <w:link w:val="71"/>
    <w:rsid w:val="00FC2A52"/>
    <w:pPr>
      <w:shd w:val="clear" w:color="auto" w:fill="FFFFFF"/>
      <w:spacing w:before="600" w:after="420" w:line="0" w:lineRule="atLeast"/>
      <w:jc w:val="both"/>
    </w:pPr>
    <w:rPr>
      <w:rFonts w:ascii="Times New Roman" w:hAnsi="Times New Roman"/>
      <w:sz w:val="14"/>
      <w:szCs w:val="14"/>
      <w:lang w:val="ru-RU" w:bidi="ar-SA"/>
    </w:rPr>
  </w:style>
  <w:style w:type="character" w:customStyle="1" w:styleId="51">
    <w:name w:val="Основной текст (5)_"/>
    <w:basedOn w:val="a0"/>
    <w:link w:val="52"/>
    <w:rsid w:val="00FC2A52"/>
    <w:rPr>
      <w:rFonts w:ascii="Times New Roman" w:eastAsia="Times New Roman" w:hAnsi="Times New Roman" w:cs="Times New Roman"/>
      <w:shd w:val="clear" w:color="auto" w:fill="FFFFFF"/>
    </w:rPr>
  </w:style>
  <w:style w:type="paragraph" w:customStyle="1" w:styleId="52">
    <w:name w:val="Основной текст (5)"/>
    <w:basedOn w:val="a"/>
    <w:link w:val="51"/>
    <w:rsid w:val="00FC2A52"/>
    <w:pPr>
      <w:shd w:val="clear" w:color="auto" w:fill="FFFFFF"/>
      <w:spacing w:after="0" w:line="0" w:lineRule="atLeast"/>
    </w:pPr>
    <w:rPr>
      <w:rFonts w:ascii="Times New Roman" w:hAnsi="Times New Roman"/>
      <w:lang w:val="ru-RU" w:bidi="ar-SA"/>
    </w:rPr>
  </w:style>
  <w:style w:type="character" w:customStyle="1" w:styleId="53">
    <w:name w:val="Основной текст (5) + Не полужирный"/>
    <w:basedOn w:val="51"/>
    <w:rsid w:val="00FC2A52"/>
    <w:rPr>
      <w:b/>
      <w:bCs/>
    </w:rPr>
  </w:style>
  <w:style w:type="character" w:customStyle="1" w:styleId="81">
    <w:name w:val="Основной текст (8)_"/>
    <w:basedOn w:val="a0"/>
    <w:link w:val="82"/>
    <w:rsid w:val="00FC2A52"/>
    <w:rPr>
      <w:rFonts w:ascii="Times New Roman" w:eastAsia="Times New Roman" w:hAnsi="Times New Roman" w:cs="Times New Roman"/>
      <w:shd w:val="clear" w:color="auto" w:fill="FFFFFF"/>
    </w:rPr>
  </w:style>
  <w:style w:type="paragraph" w:customStyle="1" w:styleId="82">
    <w:name w:val="Основной текст (8)"/>
    <w:basedOn w:val="a"/>
    <w:link w:val="81"/>
    <w:rsid w:val="00FC2A52"/>
    <w:pPr>
      <w:shd w:val="clear" w:color="auto" w:fill="FFFFFF"/>
      <w:spacing w:after="0" w:line="245" w:lineRule="exact"/>
    </w:pPr>
    <w:rPr>
      <w:rFonts w:ascii="Times New Roman" w:hAnsi="Times New Roman"/>
      <w:lang w:val="ru-RU" w:bidi="ar-SA"/>
    </w:rPr>
  </w:style>
  <w:style w:type="character" w:customStyle="1" w:styleId="83">
    <w:name w:val="Основной текст (8) + Полужирный"/>
    <w:basedOn w:val="81"/>
    <w:rsid w:val="00FC2A52"/>
    <w:rPr>
      <w:b/>
      <w:bCs/>
    </w:rPr>
  </w:style>
  <w:style w:type="paragraph" w:customStyle="1" w:styleId="210">
    <w:name w:val="Основной текст (2)1"/>
    <w:basedOn w:val="a"/>
    <w:uiPriority w:val="99"/>
    <w:rsid w:val="00E91188"/>
    <w:pPr>
      <w:widowControl w:val="0"/>
      <w:shd w:val="clear" w:color="auto" w:fill="FFFFFF"/>
      <w:spacing w:after="0" w:line="240" w:lineRule="atLeast"/>
    </w:pPr>
    <w:rPr>
      <w:rFonts w:ascii="Times New Roman" w:eastAsiaTheme="minorHAnsi" w:hAnsi="Times New Roman"/>
      <w:sz w:val="28"/>
      <w:szCs w:val="28"/>
      <w:lang w:val="ru-RU" w:bidi="ar-SA"/>
    </w:rPr>
  </w:style>
  <w:style w:type="paragraph" w:customStyle="1" w:styleId="ConsPlusCell">
    <w:name w:val="ConsPlusCell"/>
    <w:uiPriority w:val="99"/>
    <w:rsid w:val="00C21B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uiPriority w:val="99"/>
    <w:rsid w:val="008078F5"/>
    <w:pPr>
      <w:widowControl w:val="0"/>
      <w:adjustRightInd w:val="0"/>
      <w:spacing w:after="160" w:line="240" w:lineRule="exact"/>
      <w:jc w:val="right"/>
    </w:pPr>
    <w:rPr>
      <w:rFonts w:ascii="Times New Roman" w:hAnsi="Times New Roman"/>
      <w:sz w:val="20"/>
      <w:szCs w:val="20"/>
      <w:lang w:val="en-GB" w:bidi="ar-SA"/>
    </w:rPr>
  </w:style>
  <w:style w:type="paragraph" w:customStyle="1" w:styleId="Heading">
    <w:name w:val="Heading"/>
    <w:rsid w:val="008078F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Знак1 Знак Знак Знак"/>
    <w:basedOn w:val="a"/>
    <w:uiPriority w:val="99"/>
    <w:rsid w:val="008078F5"/>
    <w:pPr>
      <w:spacing w:after="0" w:line="240" w:lineRule="auto"/>
    </w:pPr>
    <w:rPr>
      <w:rFonts w:ascii="Verdana" w:hAnsi="Verdana" w:cs="Verdana"/>
      <w:sz w:val="20"/>
      <w:szCs w:val="20"/>
      <w:lang w:bidi="ar-SA"/>
    </w:rPr>
  </w:style>
  <w:style w:type="paragraph" w:customStyle="1" w:styleId="af">
    <w:name w:val="Содержимое таблицы"/>
    <w:basedOn w:val="a"/>
    <w:rsid w:val="008078F5"/>
    <w:pPr>
      <w:suppressLineNumbers/>
      <w:spacing w:after="0" w:line="240" w:lineRule="auto"/>
    </w:pPr>
    <w:rPr>
      <w:rFonts w:ascii="Times New Roman" w:eastAsia="Calibri" w:hAnsi="Times New Roman"/>
      <w:sz w:val="24"/>
      <w:szCs w:val="24"/>
      <w:lang w:val="ru-RU" w:eastAsia="ar-SA" w:bidi="ar-SA"/>
    </w:rPr>
  </w:style>
  <w:style w:type="character" w:customStyle="1" w:styleId="consplusnormal0">
    <w:name w:val="consplusnormal"/>
    <w:basedOn w:val="a0"/>
    <w:rsid w:val="00C17EBB"/>
  </w:style>
  <w:style w:type="paragraph" w:styleId="31">
    <w:name w:val="Body Text 3"/>
    <w:basedOn w:val="a"/>
    <w:link w:val="32"/>
    <w:rsid w:val="009A06F8"/>
    <w:pPr>
      <w:spacing w:after="0" w:line="240" w:lineRule="auto"/>
      <w:jc w:val="center"/>
    </w:pPr>
    <w:rPr>
      <w:rFonts w:ascii="Times New Roman" w:hAnsi="Times New Roman"/>
      <w:b/>
      <w:sz w:val="36"/>
      <w:szCs w:val="20"/>
      <w:lang w:val="ru-RU" w:eastAsia="ru-RU" w:bidi="ar-SA"/>
    </w:rPr>
  </w:style>
  <w:style w:type="character" w:customStyle="1" w:styleId="32">
    <w:name w:val="Основной текст 3 Знак"/>
    <w:basedOn w:val="a0"/>
    <w:link w:val="31"/>
    <w:rsid w:val="009A06F8"/>
    <w:rPr>
      <w:rFonts w:ascii="Times New Roman" w:eastAsia="Times New Roman" w:hAnsi="Times New Roman" w:cs="Times New Roman"/>
      <w:b/>
      <w:sz w:val="36"/>
      <w:szCs w:val="20"/>
      <w:lang w:eastAsia="ru-RU"/>
    </w:rPr>
  </w:style>
  <w:style w:type="paragraph" w:styleId="af0">
    <w:name w:val="Body Text"/>
    <w:aliases w:val="Основной текст Знак Знак,bt"/>
    <w:basedOn w:val="a"/>
    <w:link w:val="af1"/>
    <w:uiPriority w:val="99"/>
    <w:rsid w:val="009A06F8"/>
    <w:pPr>
      <w:spacing w:after="0" w:line="240" w:lineRule="auto"/>
      <w:jc w:val="center"/>
    </w:pPr>
    <w:rPr>
      <w:rFonts w:ascii="Times New Roman" w:hAnsi="Times New Roman"/>
      <w:b/>
      <w:sz w:val="28"/>
      <w:szCs w:val="20"/>
      <w:lang w:val="ru-RU" w:eastAsia="ru-RU" w:bidi="ar-SA"/>
    </w:rPr>
  </w:style>
  <w:style w:type="character" w:customStyle="1" w:styleId="af1">
    <w:name w:val="Основной текст Знак"/>
    <w:aliases w:val="Основной текст Знак Знак Знак3,bt Знак2"/>
    <w:basedOn w:val="a0"/>
    <w:link w:val="af0"/>
    <w:rsid w:val="009A06F8"/>
    <w:rPr>
      <w:rFonts w:ascii="Times New Roman" w:eastAsia="Times New Roman" w:hAnsi="Times New Roman" w:cs="Times New Roman"/>
      <w:b/>
      <w:sz w:val="28"/>
      <w:szCs w:val="20"/>
      <w:lang w:eastAsia="ru-RU"/>
    </w:rPr>
  </w:style>
  <w:style w:type="paragraph" w:styleId="af2">
    <w:name w:val="Body Text Indent"/>
    <w:aliases w:val="Основной текст 1,Нумерованный список !!,Надин стиль,Body Text Indent,Iniiaiie oaeno 1"/>
    <w:basedOn w:val="a"/>
    <w:link w:val="af3"/>
    <w:uiPriority w:val="99"/>
    <w:rsid w:val="009A06F8"/>
    <w:pPr>
      <w:spacing w:after="120" w:line="240" w:lineRule="auto"/>
      <w:ind w:left="283"/>
    </w:pPr>
    <w:rPr>
      <w:rFonts w:ascii="Times New Roman" w:hAnsi="Times New Roman"/>
      <w:sz w:val="24"/>
      <w:szCs w:val="20"/>
      <w:lang w:val="ru-RU" w:eastAsia="ru-RU" w:bidi="ar-SA"/>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Iniiaiie oaeno 1 Знак"/>
    <w:basedOn w:val="a0"/>
    <w:link w:val="af2"/>
    <w:uiPriority w:val="99"/>
    <w:rsid w:val="009A06F8"/>
    <w:rPr>
      <w:rFonts w:ascii="Times New Roman" w:eastAsia="Times New Roman" w:hAnsi="Times New Roman" w:cs="Times New Roman"/>
      <w:sz w:val="24"/>
      <w:szCs w:val="20"/>
      <w:lang w:eastAsia="ru-RU"/>
    </w:rPr>
  </w:style>
  <w:style w:type="paragraph" w:styleId="af4">
    <w:name w:val="Body Text First Indent"/>
    <w:basedOn w:val="af0"/>
    <w:link w:val="af5"/>
    <w:rsid w:val="009A06F8"/>
    <w:pPr>
      <w:spacing w:after="120"/>
      <w:ind w:firstLine="210"/>
      <w:jc w:val="left"/>
    </w:pPr>
    <w:rPr>
      <w:b w:val="0"/>
      <w:sz w:val="24"/>
    </w:rPr>
  </w:style>
  <w:style w:type="character" w:customStyle="1" w:styleId="af5">
    <w:name w:val="Красная строка Знак"/>
    <w:basedOn w:val="af1"/>
    <w:link w:val="af4"/>
    <w:rsid w:val="009A06F8"/>
    <w:rPr>
      <w:sz w:val="24"/>
    </w:rPr>
  </w:style>
  <w:style w:type="paragraph" w:styleId="23">
    <w:name w:val="Body Text 2"/>
    <w:basedOn w:val="a"/>
    <w:link w:val="24"/>
    <w:rsid w:val="009A06F8"/>
    <w:pPr>
      <w:spacing w:after="0" w:line="240" w:lineRule="auto"/>
      <w:jc w:val="both"/>
    </w:pPr>
    <w:rPr>
      <w:rFonts w:ascii="Times New Roman" w:hAnsi="Times New Roman"/>
      <w:sz w:val="28"/>
      <w:szCs w:val="20"/>
      <w:lang w:val="ru-RU" w:eastAsia="ru-RU" w:bidi="ar-SA"/>
    </w:rPr>
  </w:style>
  <w:style w:type="character" w:customStyle="1" w:styleId="24">
    <w:name w:val="Основной текст 2 Знак"/>
    <w:basedOn w:val="a0"/>
    <w:link w:val="23"/>
    <w:rsid w:val="009A06F8"/>
    <w:rPr>
      <w:rFonts w:ascii="Times New Roman" w:eastAsia="Times New Roman" w:hAnsi="Times New Roman" w:cs="Times New Roman"/>
      <w:sz w:val="28"/>
      <w:szCs w:val="20"/>
      <w:lang w:eastAsia="ru-RU"/>
    </w:rPr>
  </w:style>
  <w:style w:type="paragraph" w:customStyle="1" w:styleId="heading0">
    <w:name w:val="heading"/>
    <w:basedOn w:val="a"/>
    <w:rsid w:val="009A06F8"/>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character" w:customStyle="1" w:styleId="60">
    <w:name w:val="Заголовок 6 Знак"/>
    <w:aliases w:val="H6 Знак"/>
    <w:basedOn w:val="a0"/>
    <w:link w:val="6"/>
    <w:rsid w:val="00D42458"/>
    <w:rPr>
      <w:rFonts w:ascii="PetersburgCTT" w:eastAsia="Calibri" w:hAnsi="PetersburgCTT" w:cs="Times New Roman"/>
      <w:i/>
      <w:sz w:val="20"/>
      <w:szCs w:val="24"/>
    </w:rPr>
  </w:style>
  <w:style w:type="character" w:customStyle="1" w:styleId="70">
    <w:name w:val="Заголовок 7 Знак"/>
    <w:basedOn w:val="a0"/>
    <w:link w:val="7"/>
    <w:rsid w:val="00D42458"/>
    <w:rPr>
      <w:rFonts w:ascii="PetersburgCTT" w:eastAsia="Calibri" w:hAnsi="PetersburgCTT" w:cs="Times New Roman"/>
      <w:sz w:val="20"/>
      <w:szCs w:val="24"/>
    </w:rPr>
  </w:style>
  <w:style w:type="character" w:customStyle="1" w:styleId="80">
    <w:name w:val="Заголовок 8 Знак"/>
    <w:basedOn w:val="a0"/>
    <w:link w:val="8"/>
    <w:rsid w:val="00D42458"/>
    <w:rPr>
      <w:rFonts w:ascii="PetersburgCTT" w:eastAsia="Calibri" w:hAnsi="PetersburgCTT" w:cs="Times New Roman"/>
      <w:i/>
      <w:sz w:val="20"/>
      <w:szCs w:val="24"/>
    </w:rPr>
  </w:style>
  <w:style w:type="character" w:customStyle="1" w:styleId="90">
    <w:name w:val="Заголовок 9 Знак"/>
    <w:basedOn w:val="a0"/>
    <w:link w:val="9"/>
    <w:rsid w:val="00D42458"/>
    <w:rPr>
      <w:rFonts w:ascii="PetersburgCTT" w:eastAsia="Calibri" w:hAnsi="PetersburgCTT" w:cs="Times New Roman"/>
      <w:i/>
      <w:sz w:val="18"/>
      <w:szCs w:val="24"/>
    </w:rPr>
  </w:style>
  <w:style w:type="character" w:customStyle="1" w:styleId="110">
    <w:name w:val="Заголовок 1 Знак1"/>
    <w:rsid w:val="00D42458"/>
    <w:rPr>
      <w:rFonts w:ascii="Times New Roman" w:eastAsia="Times New Roman" w:hAnsi="Times New Roman"/>
      <w:b/>
      <w:bCs/>
      <w:caps/>
      <w:sz w:val="28"/>
      <w:szCs w:val="28"/>
      <w:lang w:val="en-US"/>
    </w:rPr>
  </w:style>
  <w:style w:type="character" w:customStyle="1" w:styleId="211">
    <w:name w:val="Заголовок 2 Знак1"/>
    <w:uiPriority w:val="99"/>
    <w:rsid w:val="00D42458"/>
    <w:rPr>
      <w:rFonts w:ascii="Times New Roman" w:eastAsia="Times New Roman" w:hAnsi="Times New Roman"/>
      <w:b/>
      <w:bCs/>
      <w:iCs/>
      <w:kern w:val="24"/>
      <w:sz w:val="28"/>
      <w:szCs w:val="28"/>
    </w:rPr>
  </w:style>
  <w:style w:type="character" w:customStyle="1" w:styleId="13">
    <w:name w:val="Основной текст с отступом Знак1"/>
    <w:aliases w:val="Основной текст 1 Знак1,Нумерованный список !! Знак1,Надин стиль Знак1,Body Text Indent Знак1,Iniiaiie oaeno 1 Знак1"/>
    <w:basedOn w:val="a0"/>
    <w:uiPriority w:val="99"/>
    <w:semiHidden/>
    <w:rsid w:val="00D42458"/>
    <w:rPr>
      <w:rFonts w:ascii="Times New Roman" w:eastAsia="Times New Roman" w:hAnsi="Times New Roman"/>
    </w:rPr>
  </w:style>
  <w:style w:type="paragraph" w:styleId="af6">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7"/>
    <w:rsid w:val="00D42458"/>
    <w:pPr>
      <w:spacing w:after="0" w:line="240" w:lineRule="auto"/>
      <w:jc w:val="both"/>
    </w:pPr>
    <w:rPr>
      <w:rFonts w:ascii="Times New Roman CYR" w:hAnsi="Times New Roman CYR"/>
      <w:sz w:val="20"/>
      <w:szCs w:val="20"/>
      <w:lang w:eastAsia="ru-RU" w:bidi="ar-SA"/>
    </w:rPr>
  </w:style>
  <w:style w:type="character" w:customStyle="1" w:styleId="af7">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6"/>
    <w:rsid w:val="00D42458"/>
    <w:rPr>
      <w:rFonts w:ascii="Times New Roman CYR" w:eastAsia="Times New Roman" w:hAnsi="Times New Roman CYR" w:cs="Times New Roman"/>
      <w:sz w:val="20"/>
      <w:szCs w:val="20"/>
      <w:lang w:eastAsia="ru-RU"/>
    </w:rPr>
  </w:style>
  <w:style w:type="character" w:styleId="af8">
    <w:name w:val="footnote reference"/>
    <w:rsid w:val="00D42458"/>
    <w:rPr>
      <w:rFonts w:cs="Times New Roman"/>
      <w:vertAlign w:val="superscript"/>
    </w:rPr>
  </w:style>
  <w:style w:type="paragraph" w:styleId="25">
    <w:name w:val="Body Text Indent 2"/>
    <w:basedOn w:val="a"/>
    <w:link w:val="212"/>
    <w:rsid w:val="00D42458"/>
    <w:pPr>
      <w:tabs>
        <w:tab w:val="left" w:pos="709"/>
      </w:tabs>
      <w:spacing w:after="0" w:line="240" w:lineRule="auto"/>
      <w:ind w:firstLine="567"/>
      <w:jc w:val="both"/>
    </w:pPr>
    <w:rPr>
      <w:rFonts w:ascii="Times New Roman CYR" w:hAnsi="Times New Roman CYR"/>
      <w:sz w:val="28"/>
      <w:szCs w:val="20"/>
      <w:lang w:bidi="ar-SA"/>
    </w:rPr>
  </w:style>
  <w:style w:type="character" w:customStyle="1" w:styleId="26">
    <w:name w:val="Основной текст с отступом 2 Знак"/>
    <w:basedOn w:val="a0"/>
    <w:link w:val="25"/>
    <w:uiPriority w:val="99"/>
    <w:rsid w:val="00D42458"/>
    <w:rPr>
      <w:rFonts w:ascii="Cambria" w:eastAsia="Times New Roman" w:hAnsi="Cambria" w:cs="Times New Roman"/>
      <w:lang w:val="en-US" w:bidi="en-US"/>
    </w:rPr>
  </w:style>
  <w:style w:type="character" w:customStyle="1" w:styleId="212">
    <w:name w:val="Основной текст с отступом 2 Знак1"/>
    <w:link w:val="25"/>
    <w:rsid w:val="00D42458"/>
    <w:rPr>
      <w:rFonts w:ascii="Times New Roman CYR" w:eastAsia="Times New Roman" w:hAnsi="Times New Roman CYR" w:cs="Times New Roman"/>
      <w:sz w:val="28"/>
      <w:szCs w:val="20"/>
    </w:rPr>
  </w:style>
  <w:style w:type="character" w:customStyle="1" w:styleId="14">
    <w:name w:val="Верхний колонтитул Знак1"/>
    <w:uiPriority w:val="99"/>
    <w:rsid w:val="00D42458"/>
    <w:rPr>
      <w:rFonts w:ascii="Times New Roman CYR" w:eastAsia="Times New Roman" w:hAnsi="Times New Roman CYR"/>
      <w:sz w:val="28"/>
    </w:rPr>
  </w:style>
  <w:style w:type="character" w:customStyle="1" w:styleId="15">
    <w:name w:val="Нижний колонтитул Знак1"/>
    <w:rsid w:val="00D42458"/>
    <w:rPr>
      <w:rFonts w:ascii="Times New Roman CYR" w:eastAsia="Times New Roman" w:hAnsi="Times New Roman CYR"/>
      <w:sz w:val="28"/>
    </w:rPr>
  </w:style>
  <w:style w:type="character" w:styleId="af9">
    <w:name w:val="Hyperlink"/>
    <w:uiPriority w:val="99"/>
    <w:unhideWhenUsed/>
    <w:rsid w:val="00D42458"/>
    <w:rPr>
      <w:color w:val="0000FF"/>
      <w:u w:val="single"/>
    </w:rPr>
  </w:style>
  <w:style w:type="paragraph" w:customStyle="1" w:styleId="16">
    <w:name w:val="1 Заголовок"/>
    <w:basedOn w:val="1"/>
    <w:link w:val="17"/>
    <w:uiPriority w:val="99"/>
    <w:qFormat/>
    <w:rsid w:val="00D42458"/>
    <w:pPr>
      <w:keepLines w:val="0"/>
      <w:pageBreakBefore/>
      <w:suppressAutoHyphens/>
      <w:spacing w:before="0" w:after="240" w:line="288" w:lineRule="auto"/>
      <w:ind w:left="284"/>
    </w:pPr>
    <w:rPr>
      <w:rFonts w:ascii="Times New Roman" w:eastAsia="Times New Roman" w:hAnsi="Times New Roman" w:cs="Times New Roman"/>
      <w:kern w:val="24"/>
      <w:szCs w:val="32"/>
    </w:rPr>
  </w:style>
  <w:style w:type="character" w:customStyle="1" w:styleId="17">
    <w:name w:val="1 Заголовок Знак"/>
    <w:link w:val="16"/>
    <w:uiPriority w:val="99"/>
    <w:locked/>
    <w:rsid w:val="00D42458"/>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D42458"/>
    <w:rPr>
      <w:rFonts w:ascii="Times New Roman" w:hAnsi="Times New Roman"/>
    </w:rPr>
  </w:style>
  <w:style w:type="paragraph" w:styleId="HTML">
    <w:name w:val="HTML Preformatted"/>
    <w:basedOn w:val="a"/>
    <w:link w:val="HTML1"/>
    <w:rsid w:val="00D42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0">
    <w:name w:val="Стандартный HTML Знак"/>
    <w:basedOn w:val="a0"/>
    <w:link w:val="HTML"/>
    <w:uiPriority w:val="99"/>
    <w:rsid w:val="00D42458"/>
    <w:rPr>
      <w:rFonts w:ascii="Consolas" w:eastAsia="Times New Roman" w:hAnsi="Consolas" w:cs="Consolas"/>
      <w:sz w:val="20"/>
      <w:szCs w:val="20"/>
      <w:lang w:val="en-US" w:bidi="en-US"/>
    </w:rPr>
  </w:style>
  <w:style w:type="character" w:customStyle="1" w:styleId="HTML1">
    <w:name w:val="Стандартный HTML Знак1"/>
    <w:link w:val="HTML"/>
    <w:rsid w:val="00D42458"/>
    <w:rPr>
      <w:rFonts w:ascii="Courier New" w:eastAsia="Times New Roman" w:hAnsi="Courier New" w:cs="Times New Roman"/>
      <w:sz w:val="20"/>
      <w:szCs w:val="20"/>
    </w:rPr>
  </w:style>
  <w:style w:type="paragraph" w:styleId="afa">
    <w:name w:val="Plain Text"/>
    <w:basedOn w:val="a"/>
    <w:link w:val="18"/>
    <w:rsid w:val="00D42458"/>
    <w:pPr>
      <w:spacing w:after="0" w:line="240" w:lineRule="auto"/>
    </w:pPr>
    <w:rPr>
      <w:rFonts w:ascii="Courier New" w:hAnsi="Courier New"/>
      <w:sz w:val="20"/>
      <w:szCs w:val="20"/>
      <w:lang w:bidi="ar-SA"/>
    </w:rPr>
  </w:style>
  <w:style w:type="character" w:customStyle="1" w:styleId="afb">
    <w:name w:val="Текст Знак"/>
    <w:basedOn w:val="a0"/>
    <w:link w:val="afa"/>
    <w:uiPriority w:val="99"/>
    <w:rsid w:val="00D42458"/>
    <w:rPr>
      <w:rFonts w:ascii="Consolas" w:eastAsia="Times New Roman" w:hAnsi="Consolas" w:cs="Consolas"/>
      <w:sz w:val="21"/>
      <w:szCs w:val="21"/>
      <w:lang w:val="en-US" w:bidi="en-US"/>
    </w:rPr>
  </w:style>
  <w:style w:type="character" w:customStyle="1" w:styleId="18">
    <w:name w:val="Текст Знак1"/>
    <w:link w:val="afa"/>
    <w:rsid w:val="00D42458"/>
    <w:rPr>
      <w:rFonts w:ascii="Courier New" w:eastAsia="Times New Roman" w:hAnsi="Courier New" w:cs="Times New Roman"/>
      <w:sz w:val="20"/>
      <w:szCs w:val="20"/>
    </w:rPr>
  </w:style>
  <w:style w:type="paragraph" w:customStyle="1" w:styleId="19">
    <w:name w:val="Стиль1"/>
    <w:rsid w:val="00D42458"/>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
    <w:uiPriority w:val="99"/>
    <w:rsid w:val="00D42458"/>
    <w:rPr>
      <w:rFonts w:ascii="Times New Roman CYR" w:eastAsia="Times New Roman" w:hAnsi="Times New Roman CYR" w:cs="Times New Roman"/>
      <w:sz w:val="20"/>
      <w:szCs w:val="20"/>
      <w:lang w:eastAsia="ru-RU"/>
    </w:rPr>
  </w:style>
  <w:style w:type="character" w:customStyle="1" w:styleId="1a">
    <w:name w:val="Основной текст Знак1"/>
    <w:aliases w:val="Основной текст1 Знак1,Основной текст Знак Знак Знак1,bt Знак,bt Знак1"/>
    <w:uiPriority w:val="99"/>
    <w:rsid w:val="00D42458"/>
    <w:rPr>
      <w:rFonts w:ascii="Times New Roman" w:eastAsia="Times New Roman" w:hAnsi="Times New Roman"/>
      <w:b/>
      <w:sz w:val="40"/>
      <w:u w:val="single"/>
    </w:rPr>
  </w:style>
  <w:style w:type="character" w:customStyle="1" w:styleId="1b">
    <w:name w:val="Текст выноски Знак1"/>
    <w:basedOn w:val="a0"/>
    <w:uiPriority w:val="99"/>
    <w:semiHidden/>
    <w:rsid w:val="00D42458"/>
    <w:rPr>
      <w:rFonts w:ascii="Tahoma" w:eastAsia="Times New Roman" w:hAnsi="Tahoma" w:cs="Tahoma"/>
      <w:sz w:val="16"/>
      <w:szCs w:val="16"/>
    </w:rPr>
  </w:style>
  <w:style w:type="character" w:styleId="afc">
    <w:name w:val="FollowedHyperlink"/>
    <w:uiPriority w:val="99"/>
    <w:unhideWhenUsed/>
    <w:rsid w:val="00D42458"/>
    <w:rPr>
      <w:color w:val="800080"/>
      <w:u w:val="single"/>
    </w:rPr>
  </w:style>
  <w:style w:type="paragraph" w:customStyle="1" w:styleId="1c">
    <w:name w:val="Обычный1"/>
    <w:rsid w:val="00D42458"/>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customStyle="1" w:styleId="afd">
    <w:name w:val="Таблица"/>
    <w:basedOn w:val="a"/>
    <w:qFormat/>
    <w:rsid w:val="00D42458"/>
    <w:pPr>
      <w:spacing w:after="0" w:line="240" w:lineRule="auto"/>
      <w:jc w:val="center"/>
    </w:pPr>
    <w:rPr>
      <w:rFonts w:ascii="Times New Roman" w:eastAsia="Calibri" w:hAnsi="Times New Roman"/>
      <w:b/>
      <w:sz w:val="28"/>
      <w:szCs w:val="28"/>
      <w:lang w:val="ru-RU" w:eastAsia="ru-RU" w:bidi="ar-SA"/>
    </w:rPr>
  </w:style>
  <w:style w:type="character" w:customStyle="1" w:styleId="213">
    <w:name w:val="Основной текст 2 Знак1"/>
    <w:rsid w:val="00D42458"/>
    <w:rPr>
      <w:rFonts w:ascii="Times New Roman" w:eastAsia="Times New Roman" w:hAnsi="Times New Roman"/>
      <w:sz w:val="24"/>
      <w:szCs w:val="24"/>
    </w:rPr>
  </w:style>
  <w:style w:type="character" w:styleId="afe">
    <w:name w:val="annotation reference"/>
    <w:rsid w:val="00D42458"/>
    <w:rPr>
      <w:sz w:val="16"/>
      <w:szCs w:val="16"/>
    </w:rPr>
  </w:style>
  <w:style w:type="character" w:customStyle="1" w:styleId="aff">
    <w:name w:val="Текст примечания Знак"/>
    <w:link w:val="aff0"/>
    <w:uiPriority w:val="99"/>
    <w:rsid w:val="00D42458"/>
    <w:rPr>
      <w:rFonts w:ascii="Times New Roman" w:eastAsia="Times New Roman" w:hAnsi="Times New Roman"/>
    </w:rPr>
  </w:style>
  <w:style w:type="paragraph" w:styleId="aff0">
    <w:name w:val="annotation text"/>
    <w:basedOn w:val="a"/>
    <w:link w:val="aff"/>
    <w:uiPriority w:val="99"/>
    <w:rsid w:val="00D42458"/>
    <w:pPr>
      <w:spacing w:after="0" w:line="240" w:lineRule="auto"/>
    </w:pPr>
    <w:rPr>
      <w:rFonts w:ascii="Times New Roman" w:hAnsi="Times New Roman" w:cstheme="minorBidi"/>
      <w:lang w:bidi="ar-SA"/>
    </w:rPr>
  </w:style>
  <w:style w:type="character" w:customStyle="1" w:styleId="1d">
    <w:name w:val="Текст примечания Знак1"/>
    <w:basedOn w:val="a0"/>
    <w:link w:val="aff0"/>
    <w:uiPriority w:val="99"/>
    <w:semiHidden/>
    <w:rsid w:val="00D42458"/>
    <w:rPr>
      <w:rFonts w:ascii="Cambria" w:eastAsia="Times New Roman" w:hAnsi="Cambria" w:cs="Times New Roman"/>
      <w:sz w:val="20"/>
      <w:szCs w:val="20"/>
      <w:lang w:val="en-US" w:bidi="en-US"/>
    </w:rPr>
  </w:style>
  <w:style w:type="paragraph" w:customStyle="1" w:styleId="aff1">
    <w:name w:val="Стандарт"/>
    <w:basedOn w:val="a"/>
    <w:link w:val="aff2"/>
    <w:qFormat/>
    <w:rsid w:val="00D42458"/>
    <w:pPr>
      <w:spacing w:after="0" w:line="360" w:lineRule="auto"/>
    </w:pPr>
    <w:rPr>
      <w:rFonts w:ascii="Times New Roman" w:eastAsia="Calibri" w:hAnsi="Times New Roman"/>
      <w:sz w:val="28"/>
      <w:szCs w:val="28"/>
      <w:lang w:bidi="ar-SA"/>
    </w:rPr>
  </w:style>
  <w:style w:type="character" w:customStyle="1" w:styleId="aff2">
    <w:name w:val="Стандарт Знак"/>
    <w:link w:val="aff1"/>
    <w:rsid w:val="00D42458"/>
    <w:rPr>
      <w:rFonts w:ascii="Times New Roman" w:eastAsia="Calibri" w:hAnsi="Times New Roman" w:cs="Times New Roman"/>
      <w:sz w:val="28"/>
      <w:szCs w:val="28"/>
    </w:rPr>
  </w:style>
  <w:style w:type="character" w:customStyle="1" w:styleId="310">
    <w:name w:val="Основной текст 3 Знак1"/>
    <w:basedOn w:val="a0"/>
    <w:uiPriority w:val="99"/>
    <w:semiHidden/>
    <w:rsid w:val="00D42458"/>
    <w:rPr>
      <w:rFonts w:ascii="Times New Roman" w:eastAsia="Times New Roman" w:hAnsi="Times New Roman"/>
      <w:sz w:val="16"/>
      <w:szCs w:val="16"/>
    </w:rPr>
  </w:style>
  <w:style w:type="character" w:customStyle="1" w:styleId="120">
    <w:name w:val="Знак Знак12"/>
    <w:rsid w:val="00D42458"/>
    <w:rPr>
      <w:b/>
      <w:bCs/>
      <w:caps/>
      <w:sz w:val="28"/>
      <w:szCs w:val="28"/>
      <w:lang w:val="en-US" w:bidi="ar-SA"/>
    </w:rPr>
  </w:style>
  <w:style w:type="character" w:customStyle="1" w:styleId="aff3">
    <w:name w:val="Подзаголовок Знак"/>
    <w:link w:val="aff4"/>
    <w:rsid w:val="00D42458"/>
    <w:rPr>
      <w:b/>
      <w:bCs/>
      <w:iCs/>
      <w:kern w:val="24"/>
      <w:sz w:val="28"/>
      <w:szCs w:val="28"/>
    </w:rPr>
  </w:style>
  <w:style w:type="paragraph" w:styleId="aff4">
    <w:name w:val="Subtitle"/>
    <w:basedOn w:val="a"/>
    <w:link w:val="aff3"/>
    <w:qFormat/>
    <w:rsid w:val="00D42458"/>
    <w:pPr>
      <w:spacing w:after="0" w:line="240" w:lineRule="auto"/>
      <w:jc w:val="center"/>
    </w:pPr>
    <w:rPr>
      <w:rFonts w:asciiTheme="minorHAnsi" w:eastAsiaTheme="minorHAnsi" w:hAnsiTheme="minorHAnsi" w:cstheme="minorBidi"/>
      <w:b/>
      <w:bCs/>
      <w:iCs/>
      <w:kern w:val="24"/>
      <w:sz w:val="28"/>
      <w:szCs w:val="28"/>
      <w:lang w:bidi="ar-SA"/>
    </w:rPr>
  </w:style>
  <w:style w:type="character" w:customStyle="1" w:styleId="1e">
    <w:name w:val="Подзаголовок Знак1"/>
    <w:basedOn w:val="a0"/>
    <w:link w:val="aff4"/>
    <w:rsid w:val="00D42458"/>
    <w:rPr>
      <w:rFonts w:asciiTheme="majorHAnsi" w:eastAsiaTheme="majorEastAsia" w:hAnsiTheme="majorHAnsi" w:cstheme="majorBidi"/>
      <w:i/>
      <w:iCs/>
      <w:color w:val="4F81BD" w:themeColor="accent1"/>
      <w:spacing w:val="15"/>
      <w:sz w:val="24"/>
      <w:szCs w:val="24"/>
      <w:lang w:val="en-US" w:bidi="en-US"/>
    </w:rPr>
  </w:style>
  <w:style w:type="character" w:customStyle="1" w:styleId="33">
    <w:name w:val="Основной текст с отступом 3 Знак"/>
    <w:link w:val="34"/>
    <w:rsid w:val="00D42458"/>
    <w:rPr>
      <w:rFonts w:ascii="Times New Roman CYR" w:hAnsi="Times New Roman CYR"/>
      <w:sz w:val="16"/>
      <w:szCs w:val="16"/>
    </w:rPr>
  </w:style>
  <w:style w:type="paragraph" w:styleId="34">
    <w:name w:val="Body Text Indent 3"/>
    <w:basedOn w:val="a"/>
    <w:link w:val="33"/>
    <w:rsid w:val="00D42458"/>
    <w:pPr>
      <w:spacing w:after="120" w:line="240" w:lineRule="auto"/>
      <w:ind w:left="283"/>
      <w:jc w:val="both"/>
    </w:pPr>
    <w:rPr>
      <w:rFonts w:ascii="Times New Roman CYR" w:eastAsiaTheme="minorHAnsi" w:hAnsi="Times New Roman CYR" w:cstheme="minorBidi"/>
      <w:sz w:val="16"/>
      <w:szCs w:val="16"/>
      <w:lang w:val="ru-RU" w:bidi="ar-SA"/>
    </w:rPr>
  </w:style>
  <w:style w:type="character" w:customStyle="1" w:styleId="311">
    <w:name w:val="Основной текст с отступом 3 Знак1"/>
    <w:basedOn w:val="a0"/>
    <w:link w:val="34"/>
    <w:uiPriority w:val="99"/>
    <w:semiHidden/>
    <w:rsid w:val="00D42458"/>
    <w:rPr>
      <w:rFonts w:ascii="Cambria" w:eastAsia="Times New Roman" w:hAnsi="Cambria" w:cs="Times New Roman"/>
      <w:sz w:val="16"/>
      <w:szCs w:val="16"/>
      <w:lang w:val="en-US" w:bidi="en-US"/>
    </w:rPr>
  </w:style>
  <w:style w:type="paragraph" w:customStyle="1" w:styleId="Normal1">
    <w:name w:val="Normal1"/>
    <w:rsid w:val="00D42458"/>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5">
    <w:name w:val="Ст. без интервала"/>
    <w:basedOn w:val="a4"/>
    <w:qFormat/>
    <w:rsid w:val="00D42458"/>
    <w:pPr>
      <w:ind w:firstLine="709"/>
      <w:jc w:val="both"/>
    </w:pPr>
    <w:rPr>
      <w:rFonts w:ascii="Times New Roman" w:eastAsia="Calibri" w:hAnsi="Times New Roman"/>
      <w:sz w:val="28"/>
      <w:szCs w:val="28"/>
      <w:lang w:bidi="ar-SA"/>
    </w:rPr>
  </w:style>
  <w:style w:type="character" w:customStyle="1" w:styleId="aff6">
    <w:name w:val="Ст. без интервала Знак"/>
    <w:rsid w:val="00D42458"/>
    <w:rPr>
      <w:rFonts w:ascii="Times New Roman" w:hAnsi="Times New Roman"/>
      <w:sz w:val="28"/>
      <w:szCs w:val="28"/>
      <w:lang w:eastAsia="en-US"/>
    </w:rPr>
  </w:style>
  <w:style w:type="paragraph" w:customStyle="1" w:styleId="Default">
    <w:name w:val="Default"/>
    <w:rsid w:val="00D424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30">
    <w:name w:val="Знак Знак13"/>
    <w:rsid w:val="00D42458"/>
    <w:rPr>
      <w:rFonts w:eastAsia="Times New Roman"/>
      <w:sz w:val="24"/>
      <w:szCs w:val="24"/>
    </w:rPr>
  </w:style>
  <w:style w:type="character" w:customStyle="1" w:styleId="FontStyle13">
    <w:name w:val="Font Style13"/>
    <w:rsid w:val="00D42458"/>
    <w:rPr>
      <w:rFonts w:ascii="Times New Roman" w:hAnsi="Times New Roman" w:cs="Times New Roman" w:hint="default"/>
      <w:b/>
      <w:bCs/>
      <w:sz w:val="24"/>
      <w:szCs w:val="24"/>
    </w:rPr>
  </w:style>
  <w:style w:type="character" w:customStyle="1" w:styleId="FontStyle52">
    <w:name w:val="Font Style52"/>
    <w:rsid w:val="00D42458"/>
    <w:rPr>
      <w:rFonts w:ascii="Times New Roman" w:hAnsi="Times New Roman" w:cs="Times New Roman"/>
      <w:sz w:val="20"/>
      <w:szCs w:val="20"/>
    </w:rPr>
  </w:style>
  <w:style w:type="character" w:customStyle="1" w:styleId="190">
    <w:name w:val="Знак Знак19"/>
    <w:rsid w:val="00D42458"/>
    <w:rPr>
      <w:rFonts w:eastAsia="Times New Roman"/>
      <w:sz w:val="28"/>
      <w:szCs w:val="24"/>
    </w:rPr>
  </w:style>
  <w:style w:type="character" w:customStyle="1" w:styleId="180">
    <w:name w:val="Знак Знак18"/>
    <w:rsid w:val="00D42458"/>
    <w:rPr>
      <w:rFonts w:eastAsia="Times New Roman"/>
      <w:b/>
      <w:bCs/>
      <w:sz w:val="36"/>
      <w:szCs w:val="36"/>
    </w:rPr>
  </w:style>
  <w:style w:type="paragraph" w:customStyle="1" w:styleId="Point">
    <w:name w:val="Point"/>
    <w:basedOn w:val="a"/>
    <w:link w:val="PointChar"/>
    <w:rsid w:val="00D42458"/>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D42458"/>
    <w:rPr>
      <w:rFonts w:ascii="Calibri" w:eastAsia="Calibri" w:hAnsi="Calibri" w:cs="Times New Roman"/>
      <w:sz w:val="24"/>
      <w:szCs w:val="24"/>
    </w:rPr>
  </w:style>
  <w:style w:type="character" w:customStyle="1" w:styleId="1f">
    <w:name w:val="Основной текст1 Знак"/>
    <w:aliases w:val="Основной текст Знак Знак Знак,bt Знак Знак,Основной текст1 Знак2,Основной текст Знак Знак Знак2"/>
    <w:rsid w:val="00D42458"/>
    <w:rPr>
      <w:rFonts w:eastAsia="Times New Roman"/>
      <w:sz w:val="28"/>
    </w:rPr>
  </w:style>
  <w:style w:type="paragraph" w:customStyle="1" w:styleId="ConsNormal">
    <w:name w:val="ConsNormal"/>
    <w:rsid w:val="00D424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7">
    <w:name w:val="Title"/>
    <w:basedOn w:val="a"/>
    <w:link w:val="aff8"/>
    <w:qFormat/>
    <w:rsid w:val="00D42458"/>
    <w:pPr>
      <w:spacing w:after="0" w:line="240" w:lineRule="auto"/>
      <w:jc w:val="center"/>
    </w:pPr>
    <w:rPr>
      <w:rFonts w:ascii="Times New Roman" w:hAnsi="Times New Roman"/>
      <w:b/>
      <w:sz w:val="28"/>
      <w:szCs w:val="20"/>
      <w:lang w:bidi="ar-SA"/>
    </w:rPr>
  </w:style>
  <w:style w:type="character" w:customStyle="1" w:styleId="aff8">
    <w:name w:val="Название Знак"/>
    <w:basedOn w:val="a0"/>
    <w:link w:val="aff7"/>
    <w:rsid w:val="00D42458"/>
    <w:rPr>
      <w:rFonts w:ascii="Times New Roman" w:eastAsia="Times New Roman" w:hAnsi="Times New Roman" w:cs="Times New Roman"/>
      <w:b/>
      <w:sz w:val="28"/>
      <w:szCs w:val="20"/>
    </w:rPr>
  </w:style>
  <w:style w:type="paragraph" w:customStyle="1" w:styleId="aff9">
    <w:name w:val="Заголовок текста"/>
    <w:rsid w:val="00D4245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a">
    <w:name w:val="Нумерованный абзац"/>
    <w:rsid w:val="00D42458"/>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character" w:customStyle="1" w:styleId="affb">
    <w:name w:val="Текст концевой сноски Знак"/>
    <w:link w:val="affc"/>
    <w:rsid w:val="00D42458"/>
    <w:rPr>
      <w:rFonts w:ascii="Times New Roman" w:eastAsia="Times New Roman" w:hAnsi="Times New Roman"/>
    </w:rPr>
  </w:style>
  <w:style w:type="paragraph" w:styleId="affc">
    <w:name w:val="endnote text"/>
    <w:basedOn w:val="a"/>
    <w:link w:val="affb"/>
    <w:rsid w:val="00D42458"/>
    <w:pPr>
      <w:spacing w:after="0" w:line="240" w:lineRule="auto"/>
    </w:pPr>
    <w:rPr>
      <w:rFonts w:ascii="Times New Roman" w:hAnsi="Times New Roman" w:cstheme="minorBidi"/>
      <w:lang w:bidi="ar-SA"/>
    </w:rPr>
  </w:style>
  <w:style w:type="character" w:customStyle="1" w:styleId="1f0">
    <w:name w:val="Текст концевой сноски Знак1"/>
    <w:basedOn w:val="a0"/>
    <w:link w:val="affc"/>
    <w:uiPriority w:val="99"/>
    <w:semiHidden/>
    <w:rsid w:val="00D42458"/>
    <w:rPr>
      <w:rFonts w:ascii="Cambria" w:eastAsia="Times New Roman" w:hAnsi="Cambria" w:cs="Times New Roman"/>
      <w:sz w:val="20"/>
      <w:szCs w:val="20"/>
      <w:lang w:val="en-US" w:bidi="en-US"/>
    </w:rPr>
  </w:style>
  <w:style w:type="character" w:styleId="affd">
    <w:name w:val="endnote reference"/>
    <w:rsid w:val="00D42458"/>
    <w:rPr>
      <w:vertAlign w:val="superscript"/>
    </w:rPr>
  </w:style>
  <w:style w:type="character" w:customStyle="1" w:styleId="affe">
    <w:name w:val="Схема документа Знак"/>
    <w:link w:val="afff"/>
    <w:uiPriority w:val="99"/>
    <w:rsid w:val="00D42458"/>
    <w:rPr>
      <w:rFonts w:ascii="Tahoma" w:eastAsia="Times New Roman" w:hAnsi="Tahoma"/>
      <w:sz w:val="16"/>
      <w:szCs w:val="16"/>
    </w:rPr>
  </w:style>
  <w:style w:type="paragraph" w:styleId="afff">
    <w:name w:val="Document Map"/>
    <w:basedOn w:val="a"/>
    <w:link w:val="affe"/>
    <w:uiPriority w:val="99"/>
    <w:rsid w:val="00D42458"/>
    <w:pPr>
      <w:spacing w:after="0" w:line="240" w:lineRule="auto"/>
    </w:pPr>
    <w:rPr>
      <w:rFonts w:ascii="Tahoma" w:hAnsi="Tahoma" w:cstheme="minorBidi"/>
      <w:sz w:val="16"/>
      <w:szCs w:val="16"/>
      <w:lang w:bidi="ar-SA"/>
    </w:rPr>
  </w:style>
  <w:style w:type="character" w:customStyle="1" w:styleId="1f1">
    <w:name w:val="Схема документа Знак1"/>
    <w:basedOn w:val="a0"/>
    <w:link w:val="afff"/>
    <w:uiPriority w:val="99"/>
    <w:semiHidden/>
    <w:rsid w:val="00D42458"/>
    <w:rPr>
      <w:rFonts w:ascii="Tahoma" w:eastAsia="Times New Roman" w:hAnsi="Tahoma" w:cs="Tahoma"/>
      <w:sz w:val="16"/>
      <w:szCs w:val="16"/>
      <w:lang w:val="en-US" w:bidi="en-US"/>
    </w:rPr>
  </w:style>
  <w:style w:type="character" w:customStyle="1" w:styleId="afff0">
    <w:name w:val="Тема примечания Знак"/>
    <w:link w:val="afff1"/>
    <w:rsid w:val="00D42458"/>
    <w:rPr>
      <w:rFonts w:ascii="Times New Roman" w:eastAsia="Times New Roman" w:hAnsi="Times New Roman"/>
      <w:b/>
      <w:bCs/>
    </w:rPr>
  </w:style>
  <w:style w:type="paragraph" w:styleId="afff1">
    <w:name w:val="annotation subject"/>
    <w:basedOn w:val="aff0"/>
    <w:next w:val="aff0"/>
    <w:link w:val="afff0"/>
    <w:rsid w:val="00D42458"/>
    <w:rPr>
      <w:b/>
      <w:bCs/>
    </w:rPr>
  </w:style>
  <w:style w:type="character" w:customStyle="1" w:styleId="1f2">
    <w:name w:val="Тема примечания Знак1"/>
    <w:basedOn w:val="1d"/>
    <w:link w:val="afff1"/>
    <w:uiPriority w:val="99"/>
    <w:semiHidden/>
    <w:rsid w:val="00D42458"/>
    <w:rPr>
      <w:b/>
      <w:bCs/>
    </w:rPr>
  </w:style>
  <w:style w:type="character" w:customStyle="1" w:styleId="afff2">
    <w:name w:val="Знак Знак"/>
    <w:locked/>
    <w:rsid w:val="00D42458"/>
    <w:rPr>
      <w:sz w:val="24"/>
      <w:szCs w:val="24"/>
      <w:lang w:val="ru-RU" w:eastAsia="ru-RU" w:bidi="ar-SA"/>
    </w:rPr>
  </w:style>
  <w:style w:type="character" w:customStyle="1" w:styleId="35">
    <w:name w:val="Основной текст (3)"/>
    <w:link w:val="312"/>
    <w:locked/>
    <w:rsid w:val="00D42458"/>
    <w:rPr>
      <w:b/>
      <w:bCs/>
      <w:shd w:val="clear" w:color="auto" w:fill="FFFFFF"/>
    </w:rPr>
  </w:style>
  <w:style w:type="paragraph" w:customStyle="1" w:styleId="312">
    <w:name w:val="Основной текст (3)1"/>
    <w:basedOn w:val="a"/>
    <w:link w:val="35"/>
    <w:rsid w:val="00D42458"/>
    <w:pPr>
      <w:shd w:val="clear" w:color="auto" w:fill="FFFFFF"/>
      <w:spacing w:after="0" w:line="240" w:lineRule="atLeast"/>
    </w:pPr>
    <w:rPr>
      <w:rFonts w:asciiTheme="minorHAnsi" w:eastAsiaTheme="minorHAnsi" w:hAnsiTheme="minorHAnsi" w:cstheme="minorBidi"/>
      <w:b/>
      <w:bCs/>
      <w:lang w:val="ru-RU" w:bidi="ar-SA"/>
    </w:rPr>
  </w:style>
  <w:style w:type="paragraph" w:customStyle="1" w:styleId="ConsPlusDocList">
    <w:name w:val="ConsPlusDocList"/>
    <w:uiPriority w:val="99"/>
    <w:rsid w:val="00D424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3">
    <w:name w:val="page number"/>
    <w:basedOn w:val="a0"/>
    <w:rsid w:val="00D42458"/>
  </w:style>
  <w:style w:type="paragraph" w:customStyle="1" w:styleId="27">
    <w:name w:val="Знак2"/>
    <w:basedOn w:val="a"/>
    <w:rsid w:val="00D42458"/>
    <w:pPr>
      <w:spacing w:after="160" w:line="240" w:lineRule="exact"/>
    </w:pPr>
    <w:rPr>
      <w:rFonts w:ascii="Verdana" w:hAnsi="Verdana"/>
      <w:sz w:val="20"/>
      <w:szCs w:val="20"/>
      <w:lang w:bidi="ar-SA"/>
    </w:rPr>
  </w:style>
  <w:style w:type="paragraph" w:customStyle="1" w:styleId="1f3">
    <w:name w:val="ВК1"/>
    <w:basedOn w:val="a7"/>
    <w:rsid w:val="00D42458"/>
    <w:pPr>
      <w:tabs>
        <w:tab w:val="clear" w:pos="4677"/>
        <w:tab w:val="clear" w:pos="9355"/>
        <w:tab w:val="center" w:pos="4703"/>
        <w:tab w:val="right" w:pos="9214"/>
      </w:tabs>
      <w:ind w:right="1418"/>
      <w:jc w:val="center"/>
    </w:pPr>
    <w:rPr>
      <w:rFonts w:ascii="Times New Roman" w:hAnsi="Times New Roman"/>
      <w:b/>
      <w:sz w:val="26"/>
      <w:szCs w:val="20"/>
      <w:lang w:val="ru-RU" w:eastAsia="ru-RU" w:bidi="ar-SA"/>
    </w:rPr>
  </w:style>
  <w:style w:type="paragraph" w:styleId="afff4">
    <w:name w:val="caption"/>
    <w:basedOn w:val="a"/>
    <w:uiPriority w:val="99"/>
    <w:qFormat/>
    <w:rsid w:val="00D42458"/>
    <w:pPr>
      <w:widowControl w:val="0"/>
      <w:autoSpaceDN w:val="0"/>
      <w:adjustRightInd w:val="0"/>
      <w:spacing w:before="120" w:after="120" w:line="256" w:lineRule="auto"/>
      <w:ind w:firstLine="580"/>
      <w:jc w:val="both"/>
    </w:pPr>
    <w:rPr>
      <w:rFonts w:ascii="Times New Roman" w:hAnsi="Times New Roman" w:cs="Tahoma"/>
      <w:i/>
      <w:iCs/>
      <w:sz w:val="24"/>
      <w:szCs w:val="24"/>
      <w:lang w:val="ru-RU" w:eastAsia="ru-RU" w:bidi="ar-SA"/>
    </w:rPr>
  </w:style>
  <w:style w:type="character" w:customStyle="1" w:styleId="RTFNum47">
    <w:name w:val="RTF_Num 4 7"/>
    <w:uiPriority w:val="99"/>
    <w:rsid w:val="00D42458"/>
    <w:rPr>
      <w:rFonts w:eastAsia="Times New Roman"/>
    </w:rPr>
  </w:style>
  <w:style w:type="character" w:customStyle="1" w:styleId="RTFNum46">
    <w:name w:val="RTF_Num 4 6"/>
    <w:uiPriority w:val="99"/>
    <w:rsid w:val="00D42458"/>
    <w:rPr>
      <w:rFonts w:eastAsia="Times New Roman"/>
    </w:rPr>
  </w:style>
  <w:style w:type="character" w:customStyle="1" w:styleId="RTFNum45">
    <w:name w:val="RTF_Num 4 5"/>
    <w:uiPriority w:val="99"/>
    <w:rsid w:val="00D42458"/>
    <w:rPr>
      <w:rFonts w:eastAsia="Times New Roman"/>
    </w:rPr>
  </w:style>
  <w:style w:type="character" w:customStyle="1" w:styleId="RTFNum44">
    <w:name w:val="RTF_Num 4 4"/>
    <w:uiPriority w:val="99"/>
    <w:rsid w:val="00D42458"/>
    <w:rPr>
      <w:rFonts w:eastAsia="Times New Roman"/>
    </w:rPr>
  </w:style>
  <w:style w:type="character" w:customStyle="1" w:styleId="RTFNum43">
    <w:name w:val="RTF_Num 4 3"/>
    <w:uiPriority w:val="99"/>
    <w:rsid w:val="00D42458"/>
    <w:rPr>
      <w:rFonts w:eastAsia="Times New Roman"/>
    </w:rPr>
  </w:style>
  <w:style w:type="character" w:customStyle="1" w:styleId="RTFNum42">
    <w:name w:val="RTF_Num 4 2"/>
    <w:uiPriority w:val="99"/>
    <w:rsid w:val="00D42458"/>
    <w:rPr>
      <w:rFonts w:eastAsia="Times New Roman"/>
    </w:rPr>
  </w:style>
  <w:style w:type="character" w:customStyle="1" w:styleId="RTFNum41">
    <w:name w:val="RTF_Num 4 1"/>
    <w:uiPriority w:val="99"/>
    <w:rsid w:val="00D42458"/>
    <w:rPr>
      <w:rFonts w:eastAsia="Times New Roman"/>
    </w:rPr>
  </w:style>
  <w:style w:type="character" w:customStyle="1" w:styleId="RTFNum39">
    <w:name w:val="RTF_Num 3 9"/>
    <w:uiPriority w:val="99"/>
    <w:rsid w:val="00D42458"/>
    <w:rPr>
      <w:rFonts w:ascii="Wingdings" w:hAnsi="Wingdings"/>
    </w:rPr>
  </w:style>
  <w:style w:type="character" w:customStyle="1" w:styleId="RTFNum38">
    <w:name w:val="RTF_Num 3 8"/>
    <w:uiPriority w:val="99"/>
    <w:rsid w:val="00D42458"/>
    <w:rPr>
      <w:rFonts w:ascii="Courier New" w:hAnsi="Courier New"/>
    </w:rPr>
  </w:style>
  <w:style w:type="character" w:customStyle="1" w:styleId="RTFNum37">
    <w:name w:val="RTF_Num 3 7"/>
    <w:uiPriority w:val="99"/>
    <w:rsid w:val="00D42458"/>
    <w:rPr>
      <w:rFonts w:ascii="Symbol" w:hAnsi="Symbol"/>
    </w:rPr>
  </w:style>
  <w:style w:type="character" w:customStyle="1" w:styleId="RTFNum36">
    <w:name w:val="RTF_Num 3 6"/>
    <w:uiPriority w:val="99"/>
    <w:rsid w:val="00D42458"/>
    <w:rPr>
      <w:rFonts w:ascii="Wingdings" w:hAnsi="Wingdings"/>
    </w:rPr>
  </w:style>
  <w:style w:type="character" w:customStyle="1" w:styleId="RTFNum35">
    <w:name w:val="RTF_Num 3 5"/>
    <w:uiPriority w:val="99"/>
    <w:rsid w:val="00D42458"/>
    <w:rPr>
      <w:rFonts w:ascii="Courier New" w:hAnsi="Courier New"/>
    </w:rPr>
  </w:style>
  <w:style w:type="character" w:customStyle="1" w:styleId="RTFNum34">
    <w:name w:val="RTF_Num 3 4"/>
    <w:uiPriority w:val="99"/>
    <w:rsid w:val="00D42458"/>
    <w:rPr>
      <w:rFonts w:ascii="Symbol" w:hAnsi="Symbol"/>
    </w:rPr>
  </w:style>
  <w:style w:type="character" w:customStyle="1" w:styleId="RTFNum33">
    <w:name w:val="RTF_Num 3 3"/>
    <w:uiPriority w:val="99"/>
    <w:rsid w:val="00D42458"/>
    <w:rPr>
      <w:rFonts w:ascii="Wingdings" w:hAnsi="Wingdings"/>
    </w:rPr>
  </w:style>
  <w:style w:type="character" w:customStyle="1" w:styleId="RTFNum32">
    <w:name w:val="RTF_Num 3 2"/>
    <w:uiPriority w:val="99"/>
    <w:rsid w:val="00D42458"/>
    <w:rPr>
      <w:rFonts w:ascii="Courier New" w:hAnsi="Courier New"/>
    </w:rPr>
  </w:style>
  <w:style w:type="character" w:customStyle="1" w:styleId="RTFNum31">
    <w:name w:val="RTF_Num 3 1"/>
    <w:uiPriority w:val="99"/>
    <w:rsid w:val="00D42458"/>
    <w:rPr>
      <w:rFonts w:ascii="Wingdings" w:hAnsi="Wingdings"/>
    </w:rPr>
  </w:style>
  <w:style w:type="character" w:customStyle="1" w:styleId="RTFNum29">
    <w:name w:val="RTF_Num 2 9"/>
    <w:uiPriority w:val="99"/>
    <w:rsid w:val="00D42458"/>
    <w:rPr>
      <w:rFonts w:eastAsia="Times New Roman"/>
    </w:rPr>
  </w:style>
  <w:style w:type="character" w:customStyle="1" w:styleId="RTFNum28">
    <w:name w:val="RTF_Num 2 8"/>
    <w:uiPriority w:val="99"/>
    <w:rsid w:val="00D42458"/>
    <w:rPr>
      <w:rFonts w:eastAsia="Times New Roman"/>
    </w:rPr>
  </w:style>
  <w:style w:type="character" w:customStyle="1" w:styleId="RTFNum27">
    <w:name w:val="RTF_Num 2 7"/>
    <w:uiPriority w:val="99"/>
    <w:rsid w:val="00D42458"/>
    <w:rPr>
      <w:rFonts w:eastAsia="Times New Roman"/>
    </w:rPr>
  </w:style>
  <w:style w:type="character" w:customStyle="1" w:styleId="RTFNum26">
    <w:name w:val="RTF_Num 2 6"/>
    <w:uiPriority w:val="99"/>
    <w:rsid w:val="00D42458"/>
    <w:rPr>
      <w:rFonts w:eastAsia="Times New Roman"/>
    </w:rPr>
  </w:style>
  <w:style w:type="character" w:customStyle="1" w:styleId="RTFNum25">
    <w:name w:val="RTF_Num 2 5"/>
    <w:uiPriority w:val="99"/>
    <w:rsid w:val="00D42458"/>
    <w:rPr>
      <w:rFonts w:eastAsia="Times New Roman"/>
    </w:rPr>
  </w:style>
  <w:style w:type="character" w:customStyle="1" w:styleId="RTFNum24">
    <w:name w:val="RTF_Num 2 4"/>
    <w:uiPriority w:val="99"/>
    <w:rsid w:val="00D42458"/>
    <w:rPr>
      <w:rFonts w:eastAsia="Times New Roman"/>
    </w:rPr>
  </w:style>
  <w:style w:type="character" w:customStyle="1" w:styleId="RTFNum23">
    <w:name w:val="RTF_Num 2 3"/>
    <w:uiPriority w:val="99"/>
    <w:rsid w:val="00D42458"/>
    <w:rPr>
      <w:rFonts w:eastAsia="Times New Roman"/>
    </w:rPr>
  </w:style>
  <w:style w:type="character" w:customStyle="1" w:styleId="RTFNum22">
    <w:name w:val="RTF_Num 2 2"/>
    <w:uiPriority w:val="99"/>
    <w:rsid w:val="00D42458"/>
    <w:rPr>
      <w:rFonts w:eastAsia="Times New Roman"/>
    </w:rPr>
  </w:style>
  <w:style w:type="character" w:customStyle="1" w:styleId="RTFNum21">
    <w:name w:val="RTF_Num 2 1"/>
    <w:uiPriority w:val="99"/>
    <w:rsid w:val="00D42458"/>
    <w:rPr>
      <w:rFonts w:eastAsia="Times New Roman"/>
    </w:rPr>
  </w:style>
  <w:style w:type="character" w:customStyle="1" w:styleId="RTFNum48">
    <w:name w:val="RTF_Num 4 8"/>
    <w:uiPriority w:val="99"/>
    <w:rsid w:val="00D42458"/>
    <w:rPr>
      <w:rFonts w:eastAsia="Times New Roman"/>
    </w:rPr>
  </w:style>
  <w:style w:type="character" w:customStyle="1" w:styleId="RTFNum49">
    <w:name w:val="RTF_Num 4 9"/>
    <w:uiPriority w:val="99"/>
    <w:rsid w:val="00D42458"/>
    <w:rPr>
      <w:rFonts w:eastAsia="Times New Roman"/>
    </w:rPr>
  </w:style>
  <w:style w:type="character" w:customStyle="1" w:styleId="RTFNum51">
    <w:name w:val="RTF_Num 5 1"/>
    <w:uiPriority w:val="99"/>
    <w:rsid w:val="00D42458"/>
    <w:rPr>
      <w:rFonts w:ascii="Symbol" w:hAnsi="Symbol"/>
    </w:rPr>
  </w:style>
  <w:style w:type="character" w:customStyle="1" w:styleId="RTFNum52">
    <w:name w:val="RTF_Num 5 2"/>
    <w:uiPriority w:val="99"/>
    <w:rsid w:val="00D42458"/>
    <w:rPr>
      <w:rFonts w:ascii="Courier New" w:hAnsi="Courier New"/>
    </w:rPr>
  </w:style>
  <w:style w:type="character" w:customStyle="1" w:styleId="RTFNum53">
    <w:name w:val="RTF_Num 5 3"/>
    <w:uiPriority w:val="99"/>
    <w:rsid w:val="00D42458"/>
    <w:rPr>
      <w:rFonts w:ascii="Wingdings" w:hAnsi="Wingdings"/>
    </w:rPr>
  </w:style>
  <w:style w:type="character" w:customStyle="1" w:styleId="RTFNum54">
    <w:name w:val="RTF_Num 5 4"/>
    <w:uiPriority w:val="99"/>
    <w:rsid w:val="00D42458"/>
    <w:rPr>
      <w:rFonts w:ascii="Symbol" w:hAnsi="Symbol"/>
    </w:rPr>
  </w:style>
  <w:style w:type="character" w:customStyle="1" w:styleId="RTFNum55">
    <w:name w:val="RTF_Num 5 5"/>
    <w:uiPriority w:val="99"/>
    <w:rsid w:val="00D42458"/>
    <w:rPr>
      <w:rFonts w:ascii="Courier New" w:hAnsi="Courier New"/>
    </w:rPr>
  </w:style>
  <w:style w:type="character" w:customStyle="1" w:styleId="RTFNum56">
    <w:name w:val="RTF_Num 5 6"/>
    <w:uiPriority w:val="99"/>
    <w:rsid w:val="00D42458"/>
    <w:rPr>
      <w:rFonts w:ascii="Wingdings" w:hAnsi="Wingdings"/>
    </w:rPr>
  </w:style>
  <w:style w:type="character" w:customStyle="1" w:styleId="RTFNum57">
    <w:name w:val="RTF_Num 5 7"/>
    <w:uiPriority w:val="99"/>
    <w:rsid w:val="00D42458"/>
    <w:rPr>
      <w:rFonts w:ascii="Symbol" w:hAnsi="Symbol"/>
    </w:rPr>
  </w:style>
  <w:style w:type="character" w:customStyle="1" w:styleId="RTFNum58">
    <w:name w:val="RTF_Num 5 8"/>
    <w:uiPriority w:val="99"/>
    <w:rsid w:val="00D42458"/>
    <w:rPr>
      <w:rFonts w:ascii="Courier New" w:hAnsi="Courier New"/>
    </w:rPr>
  </w:style>
  <w:style w:type="character" w:customStyle="1" w:styleId="RTFNum59">
    <w:name w:val="RTF_Num 5 9"/>
    <w:uiPriority w:val="99"/>
    <w:rsid w:val="00D42458"/>
    <w:rPr>
      <w:rFonts w:ascii="Wingdings" w:hAnsi="Wingdings"/>
    </w:rPr>
  </w:style>
  <w:style w:type="character" w:customStyle="1" w:styleId="RTFNum61">
    <w:name w:val="RTF_Num 6 1"/>
    <w:uiPriority w:val="99"/>
    <w:rsid w:val="00D42458"/>
    <w:rPr>
      <w:rFonts w:ascii="Symbol" w:hAnsi="Symbol"/>
    </w:rPr>
  </w:style>
  <w:style w:type="character" w:customStyle="1" w:styleId="RTFNum62">
    <w:name w:val="RTF_Num 6 2"/>
    <w:uiPriority w:val="99"/>
    <w:rsid w:val="00D42458"/>
    <w:rPr>
      <w:rFonts w:eastAsia="Times New Roman"/>
    </w:rPr>
  </w:style>
  <w:style w:type="character" w:customStyle="1" w:styleId="RTFNum63">
    <w:name w:val="RTF_Num 6 3"/>
    <w:uiPriority w:val="99"/>
    <w:rsid w:val="00D42458"/>
    <w:rPr>
      <w:rFonts w:eastAsia="Times New Roman"/>
    </w:rPr>
  </w:style>
  <w:style w:type="character" w:customStyle="1" w:styleId="RTFNum64">
    <w:name w:val="RTF_Num 6 4"/>
    <w:uiPriority w:val="99"/>
    <w:rsid w:val="00D42458"/>
    <w:rPr>
      <w:rFonts w:eastAsia="Times New Roman"/>
    </w:rPr>
  </w:style>
  <w:style w:type="character" w:customStyle="1" w:styleId="RTFNum65">
    <w:name w:val="RTF_Num 6 5"/>
    <w:uiPriority w:val="99"/>
    <w:rsid w:val="00D42458"/>
    <w:rPr>
      <w:rFonts w:eastAsia="Times New Roman"/>
    </w:rPr>
  </w:style>
  <w:style w:type="character" w:customStyle="1" w:styleId="RTFNum66">
    <w:name w:val="RTF_Num 6 6"/>
    <w:uiPriority w:val="99"/>
    <w:rsid w:val="00D42458"/>
    <w:rPr>
      <w:rFonts w:eastAsia="Times New Roman"/>
    </w:rPr>
  </w:style>
  <w:style w:type="character" w:customStyle="1" w:styleId="RTFNum67">
    <w:name w:val="RTF_Num 6 7"/>
    <w:uiPriority w:val="99"/>
    <w:rsid w:val="00D42458"/>
    <w:rPr>
      <w:rFonts w:eastAsia="Times New Roman"/>
    </w:rPr>
  </w:style>
  <w:style w:type="character" w:customStyle="1" w:styleId="RTFNum68">
    <w:name w:val="RTF_Num 6 8"/>
    <w:uiPriority w:val="99"/>
    <w:rsid w:val="00D42458"/>
    <w:rPr>
      <w:rFonts w:eastAsia="Times New Roman"/>
    </w:rPr>
  </w:style>
  <w:style w:type="character" w:customStyle="1" w:styleId="RTFNum69">
    <w:name w:val="RTF_Num 6 9"/>
    <w:uiPriority w:val="99"/>
    <w:rsid w:val="00D42458"/>
    <w:rPr>
      <w:rFonts w:eastAsia="Times New Roman"/>
    </w:rPr>
  </w:style>
  <w:style w:type="character" w:customStyle="1" w:styleId="RTFNum71">
    <w:name w:val="RTF_Num 7 1"/>
    <w:uiPriority w:val="99"/>
    <w:rsid w:val="00D42458"/>
    <w:rPr>
      <w:rFonts w:ascii="Symbol" w:hAnsi="Symbol"/>
    </w:rPr>
  </w:style>
  <w:style w:type="character" w:customStyle="1" w:styleId="RTFNum72">
    <w:name w:val="RTF_Num 7 2"/>
    <w:uiPriority w:val="99"/>
    <w:rsid w:val="00D42458"/>
    <w:rPr>
      <w:rFonts w:ascii="Symbol" w:hAnsi="Symbol"/>
    </w:rPr>
  </w:style>
  <w:style w:type="character" w:customStyle="1" w:styleId="RTFNum73">
    <w:name w:val="RTF_Num 7 3"/>
    <w:uiPriority w:val="99"/>
    <w:rsid w:val="00D42458"/>
    <w:rPr>
      <w:rFonts w:ascii="Wingdings" w:hAnsi="Wingdings"/>
    </w:rPr>
  </w:style>
  <w:style w:type="character" w:customStyle="1" w:styleId="RTFNum74">
    <w:name w:val="RTF_Num 7 4"/>
    <w:uiPriority w:val="99"/>
    <w:rsid w:val="00D42458"/>
    <w:rPr>
      <w:rFonts w:ascii="Symbol" w:hAnsi="Symbol"/>
    </w:rPr>
  </w:style>
  <w:style w:type="character" w:customStyle="1" w:styleId="RTFNum75">
    <w:name w:val="RTF_Num 7 5"/>
    <w:uiPriority w:val="99"/>
    <w:rsid w:val="00D42458"/>
    <w:rPr>
      <w:rFonts w:ascii="Courier New" w:hAnsi="Courier New"/>
    </w:rPr>
  </w:style>
  <w:style w:type="character" w:customStyle="1" w:styleId="RTFNum76">
    <w:name w:val="RTF_Num 7 6"/>
    <w:uiPriority w:val="99"/>
    <w:rsid w:val="00D42458"/>
    <w:rPr>
      <w:rFonts w:ascii="Wingdings" w:hAnsi="Wingdings"/>
    </w:rPr>
  </w:style>
  <w:style w:type="character" w:customStyle="1" w:styleId="RTFNum77">
    <w:name w:val="RTF_Num 7 7"/>
    <w:uiPriority w:val="99"/>
    <w:rsid w:val="00D42458"/>
    <w:rPr>
      <w:rFonts w:ascii="Symbol" w:hAnsi="Symbol"/>
    </w:rPr>
  </w:style>
  <w:style w:type="character" w:customStyle="1" w:styleId="RTFNum78">
    <w:name w:val="RTF_Num 7 8"/>
    <w:uiPriority w:val="99"/>
    <w:rsid w:val="00D42458"/>
    <w:rPr>
      <w:rFonts w:ascii="Courier New" w:hAnsi="Courier New"/>
    </w:rPr>
  </w:style>
  <w:style w:type="character" w:customStyle="1" w:styleId="RTFNum79">
    <w:name w:val="RTF_Num 7 9"/>
    <w:uiPriority w:val="99"/>
    <w:rsid w:val="00D42458"/>
    <w:rPr>
      <w:rFonts w:ascii="Wingdings" w:hAnsi="Wingdings"/>
    </w:rPr>
  </w:style>
  <w:style w:type="character" w:customStyle="1" w:styleId="RTFNum81">
    <w:name w:val="RTF_Num 8 1"/>
    <w:uiPriority w:val="99"/>
    <w:rsid w:val="00D42458"/>
    <w:rPr>
      <w:rFonts w:eastAsia="Times New Roman"/>
    </w:rPr>
  </w:style>
  <w:style w:type="character" w:customStyle="1" w:styleId="RTFNum82">
    <w:name w:val="RTF_Num 8 2"/>
    <w:uiPriority w:val="99"/>
    <w:rsid w:val="00D42458"/>
    <w:rPr>
      <w:rFonts w:eastAsia="Times New Roman"/>
    </w:rPr>
  </w:style>
  <w:style w:type="character" w:customStyle="1" w:styleId="RTFNum83">
    <w:name w:val="RTF_Num 8 3"/>
    <w:uiPriority w:val="99"/>
    <w:rsid w:val="00D42458"/>
    <w:rPr>
      <w:rFonts w:eastAsia="Times New Roman"/>
    </w:rPr>
  </w:style>
  <w:style w:type="character" w:customStyle="1" w:styleId="RTFNum84">
    <w:name w:val="RTF_Num 8 4"/>
    <w:uiPriority w:val="99"/>
    <w:rsid w:val="00D42458"/>
    <w:rPr>
      <w:rFonts w:eastAsia="Times New Roman"/>
    </w:rPr>
  </w:style>
  <w:style w:type="character" w:customStyle="1" w:styleId="RTFNum85">
    <w:name w:val="RTF_Num 8 5"/>
    <w:uiPriority w:val="99"/>
    <w:rsid w:val="00D42458"/>
    <w:rPr>
      <w:rFonts w:eastAsia="Times New Roman"/>
    </w:rPr>
  </w:style>
  <w:style w:type="character" w:customStyle="1" w:styleId="RTFNum86">
    <w:name w:val="RTF_Num 8 6"/>
    <w:uiPriority w:val="99"/>
    <w:rsid w:val="00D42458"/>
    <w:rPr>
      <w:rFonts w:eastAsia="Times New Roman"/>
    </w:rPr>
  </w:style>
  <w:style w:type="character" w:customStyle="1" w:styleId="RTFNum87">
    <w:name w:val="RTF_Num 8 7"/>
    <w:uiPriority w:val="99"/>
    <w:rsid w:val="00D42458"/>
    <w:rPr>
      <w:rFonts w:eastAsia="Times New Roman"/>
    </w:rPr>
  </w:style>
  <w:style w:type="character" w:customStyle="1" w:styleId="RTFNum88">
    <w:name w:val="RTF_Num 8 8"/>
    <w:uiPriority w:val="99"/>
    <w:rsid w:val="00D42458"/>
    <w:rPr>
      <w:rFonts w:eastAsia="Times New Roman"/>
    </w:rPr>
  </w:style>
  <w:style w:type="character" w:customStyle="1" w:styleId="RTFNum89">
    <w:name w:val="RTF_Num 8 9"/>
    <w:uiPriority w:val="99"/>
    <w:rsid w:val="00D42458"/>
    <w:rPr>
      <w:rFonts w:eastAsia="Times New Roman"/>
    </w:rPr>
  </w:style>
  <w:style w:type="character" w:customStyle="1" w:styleId="RTFNum91">
    <w:name w:val="RTF_Num 9 1"/>
    <w:uiPriority w:val="99"/>
    <w:rsid w:val="00D42458"/>
    <w:rPr>
      <w:rFonts w:ascii="Symbol" w:hAnsi="Symbol"/>
    </w:rPr>
  </w:style>
  <w:style w:type="character" w:customStyle="1" w:styleId="RTFNum92">
    <w:name w:val="RTF_Num 9 2"/>
    <w:uiPriority w:val="99"/>
    <w:rsid w:val="00D42458"/>
    <w:rPr>
      <w:rFonts w:ascii="Courier New" w:hAnsi="Courier New"/>
    </w:rPr>
  </w:style>
  <w:style w:type="character" w:customStyle="1" w:styleId="RTFNum93">
    <w:name w:val="RTF_Num 9 3"/>
    <w:uiPriority w:val="99"/>
    <w:rsid w:val="00D42458"/>
    <w:rPr>
      <w:rFonts w:ascii="Wingdings" w:hAnsi="Wingdings"/>
    </w:rPr>
  </w:style>
  <w:style w:type="character" w:customStyle="1" w:styleId="RTFNum94">
    <w:name w:val="RTF_Num 9 4"/>
    <w:uiPriority w:val="99"/>
    <w:rsid w:val="00D42458"/>
    <w:rPr>
      <w:rFonts w:ascii="Symbol" w:hAnsi="Symbol"/>
    </w:rPr>
  </w:style>
  <w:style w:type="character" w:customStyle="1" w:styleId="RTFNum95">
    <w:name w:val="RTF_Num 9 5"/>
    <w:uiPriority w:val="99"/>
    <w:rsid w:val="00D42458"/>
    <w:rPr>
      <w:rFonts w:ascii="Courier New" w:hAnsi="Courier New"/>
    </w:rPr>
  </w:style>
  <w:style w:type="character" w:customStyle="1" w:styleId="RTFNum96">
    <w:name w:val="RTF_Num 9 6"/>
    <w:uiPriority w:val="99"/>
    <w:rsid w:val="00D42458"/>
    <w:rPr>
      <w:rFonts w:ascii="Wingdings" w:hAnsi="Wingdings"/>
    </w:rPr>
  </w:style>
  <w:style w:type="character" w:customStyle="1" w:styleId="RTFNum97">
    <w:name w:val="RTF_Num 9 7"/>
    <w:uiPriority w:val="99"/>
    <w:rsid w:val="00D42458"/>
    <w:rPr>
      <w:rFonts w:ascii="Symbol" w:hAnsi="Symbol"/>
    </w:rPr>
  </w:style>
  <w:style w:type="character" w:customStyle="1" w:styleId="RTFNum98">
    <w:name w:val="RTF_Num 9 8"/>
    <w:uiPriority w:val="99"/>
    <w:rsid w:val="00D42458"/>
    <w:rPr>
      <w:rFonts w:ascii="Courier New" w:hAnsi="Courier New"/>
    </w:rPr>
  </w:style>
  <w:style w:type="character" w:customStyle="1" w:styleId="RTFNum99">
    <w:name w:val="RTF_Num 9 9"/>
    <w:uiPriority w:val="99"/>
    <w:rsid w:val="00D42458"/>
    <w:rPr>
      <w:rFonts w:ascii="Wingdings" w:hAnsi="Wingdings"/>
    </w:rPr>
  </w:style>
  <w:style w:type="character" w:customStyle="1" w:styleId="RTFNum101">
    <w:name w:val="RTF_Num 10 1"/>
    <w:uiPriority w:val="99"/>
    <w:rsid w:val="00D42458"/>
    <w:rPr>
      <w:rFonts w:eastAsia="Times New Roman"/>
    </w:rPr>
  </w:style>
  <w:style w:type="character" w:customStyle="1" w:styleId="RTFNum102">
    <w:name w:val="RTF_Num 10 2"/>
    <w:uiPriority w:val="99"/>
    <w:rsid w:val="00D42458"/>
    <w:rPr>
      <w:rFonts w:eastAsia="Times New Roman"/>
    </w:rPr>
  </w:style>
  <w:style w:type="character" w:customStyle="1" w:styleId="RTFNum103">
    <w:name w:val="RTF_Num 10 3"/>
    <w:uiPriority w:val="99"/>
    <w:rsid w:val="00D42458"/>
    <w:rPr>
      <w:rFonts w:eastAsia="Times New Roman"/>
    </w:rPr>
  </w:style>
  <w:style w:type="character" w:customStyle="1" w:styleId="RTFNum104">
    <w:name w:val="RTF_Num 10 4"/>
    <w:uiPriority w:val="99"/>
    <w:rsid w:val="00D42458"/>
    <w:rPr>
      <w:rFonts w:eastAsia="Times New Roman"/>
    </w:rPr>
  </w:style>
  <w:style w:type="character" w:customStyle="1" w:styleId="RTFNum105">
    <w:name w:val="RTF_Num 10 5"/>
    <w:uiPriority w:val="99"/>
    <w:rsid w:val="00D42458"/>
    <w:rPr>
      <w:rFonts w:eastAsia="Times New Roman"/>
    </w:rPr>
  </w:style>
  <w:style w:type="character" w:customStyle="1" w:styleId="RTFNum106">
    <w:name w:val="RTF_Num 10 6"/>
    <w:uiPriority w:val="99"/>
    <w:rsid w:val="00D42458"/>
    <w:rPr>
      <w:rFonts w:eastAsia="Times New Roman"/>
    </w:rPr>
  </w:style>
  <w:style w:type="character" w:customStyle="1" w:styleId="RTFNum107">
    <w:name w:val="RTF_Num 10 7"/>
    <w:uiPriority w:val="99"/>
    <w:rsid w:val="00D42458"/>
    <w:rPr>
      <w:rFonts w:eastAsia="Times New Roman"/>
    </w:rPr>
  </w:style>
  <w:style w:type="character" w:customStyle="1" w:styleId="RTFNum108">
    <w:name w:val="RTF_Num 10 8"/>
    <w:uiPriority w:val="99"/>
    <w:rsid w:val="00D42458"/>
    <w:rPr>
      <w:rFonts w:eastAsia="Times New Roman"/>
    </w:rPr>
  </w:style>
  <w:style w:type="character" w:customStyle="1" w:styleId="RTFNum109">
    <w:name w:val="RTF_Num 10 9"/>
    <w:uiPriority w:val="99"/>
    <w:rsid w:val="00D42458"/>
    <w:rPr>
      <w:rFonts w:eastAsia="Times New Roman"/>
    </w:rPr>
  </w:style>
  <w:style w:type="character" w:customStyle="1" w:styleId="3f3f3f3f3f3f3f3f3f3f3f-FN3f3f3f3f1">
    <w:name w:val="Т3fе3fк3fс3fт3f с3fн3fо3fс3fк3fи3f-FN З3fн3fа3fк3f1"/>
    <w:uiPriority w:val="99"/>
    <w:rsid w:val="00D42458"/>
    <w:rPr>
      <w:rFonts w:ascii="Times New Roman CYR" w:hAnsi="Times New Roman CYR"/>
      <w:sz w:val="20"/>
    </w:rPr>
  </w:style>
  <w:style w:type="character" w:customStyle="1" w:styleId="124">
    <w:name w:val="Знак Знак124"/>
    <w:rsid w:val="00D42458"/>
    <w:rPr>
      <w:rFonts w:eastAsia="Times New Roman"/>
      <w:b/>
      <w:caps/>
      <w:sz w:val="28"/>
      <w:lang w:val="en-US"/>
    </w:rPr>
  </w:style>
  <w:style w:type="character" w:customStyle="1" w:styleId="3f3f3f3f3f3f3f3f3f3f3f3f3f3f3f3f3f3f">
    <w:name w:val="С3fт3f. б3fе3fз3f и3fн3fт3fе3fр3fв3fа3fл3fа3f З3fн3fа3fк3f"/>
    <w:uiPriority w:val="99"/>
    <w:rsid w:val="00D42458"/>
    <w:rPr>
      <w:sz w:val="28"/>
      <w:lang w:eastAsia="en-US"/>
    </w:rPr>
  </w:style>
  <w:style w:type="character" w:customStyle="1" w:styleId="13f3f3f3f3f3f3f3f3f3f3f3f3f">
    <w:name w:val="1 З3fа3fг3fо3fл3fо3fв3fо3fк3f З3fн3fа3fк3f"/>
    <w:uiPriority w:val="99"/>
    <w:rsid w:val="00D42458"/>
    <w:rPr>
      <w:b/>
      <w:caps/>
      <w:sz w:val="32"/>
      <w:lang w:val="en-US"/>
    </w:rPr>
  </w:style>
  <w:style w:type="character" w:customStyle="1" w:styleId="3f3f3f3f3f3f3f3f3f3f3f3f">
    <w:name w:val="С3fт3fа3fн3fд3fа3fр3fт3f З3fн3fа3fк3f"/>
    <w:uiPriority w:val="99"/>
    <w:rsid w:val="00D42458"/>
    <w:rPr>
      <w:sz w:val="28"/>
    </w:rPr>
  </w:style>
  <w:style w:type="character" w:customStyle="1" w:styleId="3f3f3f3f3f3f3f3f13">
    <w:name w:val="З3fн3fа3fк3f З3fн3fа3fк3f13"/>
    <w:uiPriority w:val="99"/>
    <w:rsid w:val="00D42458"/>
  </w:style>
  <w:style w:type="character" w:customStyle="1" w:styleId="3f3f3f3f3f3f3f3f19">
    <w:name w:val="З3fн3fа3fк3f З3fн3fа3fк3f19"/>
    <w:uiPriority w:val="99"/>
    <w:rsid w:val="00D42458"/>
  </w:style>
  <w:style w:type="character" w:customStyle="1" w:styleId="3f3f3f3f3f3f3f3f18">
    <w:name w:val="З3fн3fа3fк3f З3fн3fа3fк3f18"/>
    <w:uiPriority w:val="99"/>
    <w:rsid w:val="00D42458"/>
    <w:rPr>
      <w:b/>
      <w:sz w:val="36"/>
    </w:rPr>
  </w:style>
  <w:style w:type="character" w:customStyle="1" w:styleId="121">
    <w:name w:val="Знак Знак121"/>
    <w:rsid w:val="00D42458"/>
    <w:rPr>
      <w:b/>
      <w:caps/>
      <w:sz w:val="28"/>
      <w:lang w:val="en-US"/>
    </w:rPr>
  </w:style>
  <w:style w:type="character" w:customStyle="1" w:styleId="133">
    <w:name w:val="Знак Знак133"/>
    <w:rsid w:val="00D42458"/>
    <w:rPr>
      <w:rFonts w:eastAsia="Times New Roman"/>
      <w:sz w:val="24"/>
    </w:rPr>
  </w:style>
  <w:style w:type="character" w:customStyle="1" w:styleId="193">
    <w:name w:val="Знак Знак193"/>
    <w:rsid w:val="00D42458"/>
    <w:rPr>
      <w:rFonts w:eastAsia="Times New Roman"/>
      <w:sz w:val="24"/>
    </w:rPr>
  </w:style>
  <w:style w:type="character" w:customStyle="1" w:styleId="183">
    <w:name w:val="Знак Знак183"/>
    <w:rsid w:val="00D42458"/>
    <w:rPr>
      <w:rFonts w:eastAsia="Times New Roman"/>
      <w:b/>
      <w:sz w:val="36"/>
    </w:rPr>
  </w:style>
  <w:style w:type="character" w:customStyle="1" w:styleId="122">
    <w:name w:val="Знак Знак122"/>
    <w:rsid w:val="00D42458"/>
    <w:rPr>
      <w:b/>
      <w:caps/>
      <w:sz w:val="28"/>
      <w:lang w:val="en-US"/>
    </w:rPr>
  </w:style>
  <w:style w:type="character" w:customStyle="1" w:styleId="131">
    <w:name w:val="Знак Знак131"/>
    <w:rsid w:val="00D42458"/>
    <w:rPr>
      <w:rFonts w:eastAsia="Times New Roman"/>
      <w:sz w:val="24"/>
    </w:rPr>
  </w:style>
  <w:style w:type="character" w:customStyle="1" w:styleId="191">
    <w:name w:val="Знак Знак191"/>
    <w:rsid w:val="00D42458"/>
    <w:rPr>
      <w:rFonts w:eastAsia="Times New Roman"/>
      <w:sz w:val="24"/>
    </w:rPr>
  </w:style>
  <w:style w:type="character" w:customStyle="1" w:styleId="181">
    <w:name w:val="Знак Знак181"/>
    <w:rsid w:val="00D42458"/>
    <w:rPr>
      <w:rFonts w:eastAsia="Times New Roman"/>
      <w:b/>
      <w:sz w:val="36"/>
    </w:rPr>
  </w:style>
  <w:style w:type="character" w:customStyle="1" w:styleId="123">
    <w:name w:val="Знак Знак123"/>
    <w:rsid w:val="00D42458"/>
    <w:rPr>
      <w:b/>
      <w:caps/>
      <w:sz w:val="28"/>
      <w:lang w:val="en-US"/>
    </w:rPr>
  </w:style>
  <w:style w:type="character" w:customStyle="1" w:styleId="132">
    <w:name w:val="Знак Знак132"/>
    <w:rsid w:val="00D42458"/>
    <w:rPr>
      <w:rFonts w:eastAsia="Times New Roman"/>
      <w:sz w:val="24"/>
    </w:rPr>
  </w:style>
  <w:style w:type="character" w:customStyle="1" w:styleId="192">
    <w:name w:val="Знак Знак192"/>
    <w:rsid w:val="00D42458"/>
    <w:rPr>
      <w:rFonts w:eastAsia="Times New Roman"/>
      <w:sz w:val="24"/>
    </w:rPr>
  </w:style>
  <w:style w:type="character" w:customStyle="1" w:styleId="182">
    <w:name w:val="Знак Знак182"/>
    <w:rsid w:val="00D42458"/>
    <w:rPr>
      <w:rFonts w:eastAsia="Times New Roman"/>
      <w:b/>
      <w:sz w:val="36"/>
    </w:rPr>
  </w:style>
  <w:style w:type="paragraph" w:customStyle="1" w:styleId="FR1">
    <w:name w:val="FR1"/>
    <w:rsid w:val="006E4690"/>
    <w:pPr>
      <w:suppressAutoHyphens/>
      <w:spacing w:before="240" w:after="0" w:line="300" w:lineRule="auto"/>
      <w:ind w:right="400"/>
      <w:jc w:val="both"/>
    </w:pPr>
    <w:rPr>
      <w:rFonts w:ascii="Arial" w:eastAsia="Times New Roman" w:hAnsi="Arial" w:cs="Arial"/>
      <w:kern w:val="1"/>
      <w:sz w:val="24"/>
      <w:szCs w:val="24"/>
      <w:lang w:eastAsia="ar-SA"/>
    </w:rPr>
  </w:style>
  <w:style w:type="character" w:customStyle="1" w:styleId="73">
    <w:name w:val="Основной текст7"/>
    <w:rsid w:val="006E4690"/>
    <w:rPr>
      <w:rFonts w:ascii="Sylfaen" w:eastAsia="Sylfaen" w:hAnsi="Sylfaen" w:cs="Sylfaen"/>
      <w:b w:val="0"/>
      <w:bCs w:val="0"/>
      <w:i w:val="0"/>
      <w:iCs w:val="0"/>
      <w:smallCaps w:val="0"/>
      <w:strike w:val="0"/>
      <w:spacing w:val="0"/>
      <w:sz w:val="22"/>
      <w:szCs w:val="22"/>
    </w:rPr>
  </w:style>
  <w:style w:type="character" w:customStyle="1" w:styleId="84">
    <w:name w:val="Основной текст8"/>
    <w:rsid w:val="006E4690"/>
    <w:rPr>
      <w:rFonts w:ascii="Sylfaen" w:eastAsia="Sylfaen" w:hAnsi="Sylfaen" w:cs="Sylfaen"/>
      <w:b w:val="0"/>
      <w:bCs w:val="0"/>
      <w:i w:val="0"/>
      <w:iCs w:val="0"/>
      <w:smallCaps w:val="0"/>
      <w:strike w:val="0"/>
      <w:spacing w:val="0"/>
      <w:sz w:val="22"/>
      <w:szCs w:val="22"/>
    </w:rPr>
  </w:style>
  <w:style w:type="character" w:customStyle="1" w:styleId="140">
    <w:name w:val="Основной текст14"/>
    <w:rsid w:val="006E4690"/>
    <w:rPr>
      <w:rFonts w:ascii="Sylfaen" w:eastAsia="Sylfaen" w:hAnsi="Sylfaen" w:cs="Sylfaen"/>
      <w:b w:val="0"/>
      <w:bCs w:val="0"/>
      <w:i w:val="0"/>
      <w:iCs w:val="0"/>
      <w:smallCaps w:val="0"/>
      <w:strike w:val="0"/>
      <w:spacing w:val="0"/>
      <w:sz w:val="22"/>
      <w:szCs w:val="22"/>
    </w:rPr>
  </w:style>
  <w:style w:type="character" w:customStyle="1" w:styleId="170">
    <w:name w:val="Основной текст17"/>
    <w:rsid w:val="006E4690"/>
    <w:rPr>
      <w:rFonts w:ascii="Sylfaen" w:eastAsia="Sylfaen" w:hAnsi="Sylfaen" w:cs="Sylfaen"/>
      <w:b w:val="0"/>
      <w:bCs w:val="0"/>
      <w:i w:val="0"/>
      <w:iCs w:val="0"/>
      <w:smallCaps w:val="0"/>
      <w:strike w:val="0"/>
      <w:spacing w:val="0"/>
      <w:sz w:val="22"/>
      <w:szCs w:val="22"/>
    </w:rPr>
  </w:style>
  <w:style w:type="character" w:customStyle="1" w:styleId="200">
    <w:name w:val="Основной текст20"/>
    <w:rsid w:val="006E4690"/>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6E4690"/>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6E4690"/>
    <w:rPr>
      <w:rFonts w:ascii="Sylfaen" w:eastAsia="Sylfaen" w:hAnsi="Sylfaen" w:cs="Sylfaen"/>
      <w:b w:val="0"/>
      <w:bCs w:val="0"/>
      <w:i w:val="0"/>
      <w:iCs w:val="0"/>
      <w:smallCaps w:val="0"/>
      <w:strike w:val="0"/>
      <w:spacing w:val="0"/>
      <w:sz w:val="22"/>
      <w:szCs w:val="22"/>
    </w:rPr>
  </w:style>
  <w:style w:type="character" w:customStyle="1" w:styleId="250">
    <w:name w:val="Основной текст25"/>
    <w:rsid w:val="006E4690"/>
    <w:rPr>
      <w:rFonts w:ascii="Sylfaen" w:eastAsia="Sylfaen" w:hAnsi="Sylfaen" w:cs="Sylfaen"/>
      <w:b w:val="0"/>
      <w:bCs w:val="0"/>
      <w:i w:val="0"/>
      <w:iCs w:val="0"/>
      <w:smallCaps w:val="0"/>
      <w:strike w:val="0"/>
      <w:spacing w:val="0"/>
      <w:sz w:val="22"/>
      <w:szCs w:val="22"/>
    </w:rPr>
  </w:style>
  <w:style w:type="character" w:customStyle="1" w:styleId="2LucidaSansUnicode12pt0pt">
    <w:name w:val="Основной текст (2) + Lucida Sans Unicode;12 pt;Не курсив;Интервал 0 pt"/>
    <w:rsid w:val="002003EE"/>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8">
    <w:name w:val="Основной текст2"/>
    <w:basedOn w:val="a"/>
    <w:rsid w:val="002003EE"/>
    <w:pPr>
      <w:widowControl w:val="0"/>
      <w:shd w:val="clear" w:color="auto" w:fill="FFFFFF"/>
      <w:spacing w:after="420" w:line="0" w:lineRule="atLeast"/>
    </w:pPr>
    <w:rPr>
      <w:rFonts w:ascii="Lucida Sans Unicode" w:eastAsia="Lucida Sans Unicode" w:hAnsi="Lucida Sans Unicode" w:cs="Lucida Sans Unicode"/>
      <w:sz w:val="20"/>
      <w:szCs w:val="20"/>
      <w:lang w:val="ru-RU" w:eastAsia="ru-RU" w:bidi="ar-SA"/>
    </w:rPr>
  </w:style>
  <w:style w:type="paragraph" w:customStyle="1" w:styleId="Style7">
    <w:name w:val="Style7"/>
    <w:basedOn w:val="a"/>
    <w:rsid w:val="005D73AC"/>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7">
    <w:name w:val="Font Style17"/>
    <w:basedOn w:val="a0"/>
    <w:rsid w:val="00EE01C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42650827">
      <w:bodyDiv w:val="1"/>
      <w:marLeft w:val="0"/>
      <w:marRight w:val="0"/>
      <w:marTop w:val="0"/>
      <w:marBottom w:val="0"/>
      <w:divBdr>
        <w:top w:val="none" w:sz="0" w:space="0" w:color="auto"/>
        <w:left w:val="none" w:sz="0" w:space="0" w:color="auto"/>
        <w:bottom w:val="none" w:sz="0" w:space="0" w:color="auto"/>
        <w:right w:val="none" w:sz="0" w:space="0" w:color="auto"/>
      </w:divBdr>
    </w:div>
    <w:div w:id="15303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625A58D6D48263BDDA5C980C03315623402E722BA3E1A75A991B09FDE16452AFE857D22FFC910F8B6432EEb744H" TargetMode="External"/><Relationship Id="rId26" Type="http://schemas.openxmlformats.org/officeDocument/2006/relationships/hyperlink" Target="consultantplus://offline/ref=7ECF2824400A3D8B5993A97FB8BE257581EFBE1C68D7798D5A7276BDE65C230514CF1A34DFDFE2E43A42BDAB11D7699C44CF41E373q7a4F" TargetMode="External"/><Relationship Id="rId3" Type="http://schemas.openxmlformats.org/officeDocument/2006/relationships/styles" Target="styles.xml"/><Relationship Id="rId21" Type="http://schemas.openxmlformats.org/officeDocument/2006/relationships/hyperlink" Target="consultantplus://offline/ref=CBCE12C67EA3EB99324860E6D079D49916D48D6D3BA5ACBFFC084EF8A03B946B5D435B9F621B0BB18C34F8572B601AB7E87C3150B2ADu4N"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consultantplus://offline/ref=8C205ED005C0DB663DFCA10B6C4614FCBCECA715D076D1CA417AFC88BA3808B568B6268BAE0F2A2F5355ACh40AH" TargetMode="External"/><Relationship Id="rId25" Type="http://schemas.openxmlformats.org/officeDocument/2006/relationships/hyperlink" Target="consultantplus://offline/ref=7ECF2824400A3D8B5993A97FB8BE257581EFBE1C68D7798D5A7276BDE65C230514CF1A34D9DEE9B66F0DBCF754827A9D45CF43E26C7F9C67q4a7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consultantplus://offline/ref=378A66973E0D5E5FB23E4481E4370E33DA574D8C15E21595C690CDF7A464DB7B8233B5A0DACFD6B9E7661210ABB28797FFAF57C1A0NFr7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999073B73381EE4545E530CE037BB2CDDA9C78550CD6D244490F97D4F0CE55FDV5x7L" TargetMode="External"/><Relationship Id="rId24" Type="http://schemas.openxmlformats.org/officeDocument/2006/relationships/hyperlink" Target="consultantplus://offline/ref=CBCE12C67EA3EB99324860E6D079D49916D48D6D3AADACBFFC084EF8A03B946B5D435B9C621B00E4DD7BF90B6F3C09B7E07C3351ADDFABE9ACu3N"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CBCE12C67EA3EB99324860E6D079D49916D48A6338ACACBFFC084EF8A03B946B5D435B9F661F0BB18C34F8572B601AB7E87C3150B2ADu4N" TargetMode="External"/><Relationship Id="rId28" Type="http://schemas.openxmlformats.org/officeDocument/2006/relationships/fontTable" Target="fontTable.xml"/><Relationship Id="rId10" Type="http://schemas.openxmlformats.org/officeDocument/2006/relationships/hyperlink" Target="consultantplus://offline/ref=CC999073B73381EE4545FB3DD86F25B8C8D9C5705F5B8D82494807VCx5L" TargetMode="External"/><Relationship Id="rId19" Type="http://schemas.openxmlformats.org/officeDocument/2006/relationships/hyperlink" Target="consultantplus://offline/ref=7B9518A20BF4464317EFC506DF54D4350F70DB457D6979E71E0BC1E86D41E6E03123C63A4F64D29AFAF33Ap774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CBCE12C67EA3EB99324860E6D079D49916D48D6D3BA5ACBFFC084EF8A03B946B5D435B9F641B0BB18C34F8572B601AB7E87C3150B2ADu4N" TargetMode="External"/><Relationship Id="rId27" Type="http://schemas.openxmlformats.org/officeDocument/2006/relationships/hyperlink" Target="consultantplus://offline/ref=67AF6FD6884CB80C490AA514547517B56CBE89A793E0651ADCFE498022E496DE3DC25FF8E3F46F5CBAE15C061Bi1h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FF38-B415-43D4-88F2-FE59BC75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30545</Words>
  <Characters>174107</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dc:creator>
  <cp:lastModifiedBy>Супер</cp:lastModifiedBy>
  <cp:revision>6</cp:revision>
  <dcterms:created xsi:type="dcterms:W3CDTF">2019-01-30T05:24:00Z</dcterms:created>
  <dcterms:modified xsi:type="dcterms:W3CDTF">2019-02-01T11:30:00Z</dcterms:modified>
</cp:coreProperties>
</file>