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282"/>
        <w:gridCol w:w="1376"/>
        <w:gridCol w:w="1348"/>
        <w:gridCol w:w="2294"/>
      </w:tblGrid>
      <w:tr w:rsidR="008C2EE4" w:rsidTr="00F6713D">
        <w:trPr>
          <w:trHeight w:val="946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F6713D">
        <w:trPr>
          <w:trHeight w:val="919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F6713D">
        <w:trPr>
          <w:trHeight w:val="630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F6713D">
        <w:trPr>
          <w:trHeight w:val="630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603AA9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603AA9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C2EE4" w:rsidTr="00F6713D">
        <w:trPr>
          <w:trHeight w:val="288"/>
        </w:trPr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F6713D">
        <w:trPr>
          <w:trHeight w:val="1467"/>
        </w:trPr>
        <w:tc>
          <w:tcPr>
            <w:tcW w:w="5000" w:type="pct"/>
            <w:gridSpan w:val="5"/>
            <w:hideMark/>
          </w:tcPr>
          <w:p w:rsidR="008C2EE4" w:rsidRPr="00503898" w:rsidRDefault="00503898" w:rsidP="002447DD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CB1B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№123</w:t>
            </w:r>
          </w:p>
        </w:tc>
      </w:tr>
      <w:tr w:rsidR="008C2EE4" w:rsidTr="00F6713D">
        <w:trPr>
          <w:trHeight w:val="7949"/>
        </w:trPr>
        <w:tc>
          <w:tcPr>
            <w:tcW w:w="5000" w:type="pct"/>
            <w:gridSpan w:val="5"/>
            <w:hideMark/>
          </w:tcPr>
          <w:p w:rsidR="00852AC9" w:rsidRDefault="00503898" w:rsidP="00A56C2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503898" w:rsidRPr="00852AC9" w:rsidRDefault="00503898" w:rsidP="00A56C2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в 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чрезвычайных ситуаций и обеспечению пожарной безопасности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  <w:r w:rsidR="00852AC9"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03898" w:rsidRDefault="00CB1BE2" w:rsidP="00A56C2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="006C0386">
              <w:rPr>
                <w:rFonts w:ascii="Times New Roman" w:hAnsi="Times New Roman" w:cs="Times New Roman"/>
                <w:sz w:val="28"/>
                <w:szCs w:val="28"/>
              </w:rPr>
              <w:t>Дрягину</w:t>
            </w:r>
            <w:proofErr w:type="spellEnd"/>
            <w:r w:rsidR="006C0386">
              <w:rPr>
                <w:rFonts w:ascii="Times New Roman" w:hAnsi="Times New Roman" w:cs="Times New Roman"/>
                <w:sz w:val="28"/>
                <w:szCs w:val="28"/>
              </w:rPr>
              <w:t xml:space="preserve"> Юлию Владимировну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BE2" w:rsidRDefault="00CB1BE2" w:rsidP="00A56C2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Включить в состав комиссии </w:t>
            </w:r>
            <w:r w:rsidR="006C0386">
              <w:rPr>
                <w:rFonts w:ascii="Times New Roman" w:hAnsi="Times New Roman" w:cs="Times New Roman"/>
                <w:sz w:val="28"/>
                <w:szCs w:val="28"/>
              </w:rPr>
              <w:t>Тетерину Маргариту Геннадьевну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86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– юриста 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организационно – правовой и кадровой работы </w:t>
            </w:r>
            <w:r w:rsidR="006C0386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386" w:rsidRDefault="006C0386" w:rsidP="00A56C2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В 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>абзаце 21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слова «управляющая делами администрации Тужинского муниципального района» заменить словами «управляющий делами – начальник управления делами администрации Тужинского муниципального района»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Default="002447DD" w:rsidP="00A56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3898" w:rsidTr="00F6713D">
        <w:trPr>
          <w:trHeight w:val="946"/>
        </w:trPr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503898" w:rsidRDefault="000B4985" w:rsidP="00F6713D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F67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17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3898" w:rsidRDefault="00503898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2447DD" w:rsidRDefault="002447DD" w:rsidP="002447D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CB1BE2" w:rsidP="0024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</w:tbl>
    <w:p w:rsidR="0040383B" w:rsidRDefault="0040383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1334"/>
        <w:gridCol w:w="1307"/>
        <w:gridCol w:w="2224"/>
      </w:tblGrid>
      <w:tr w:rsidR="00CB1BE2" w:rsidTr="002447DD">
        <w:tc>
          <w:tcPr>
            <w:tcW w:w="2458" w:type="pct"/>
            <w:tcBorders>
              <w:left w:val="nil"/>
              <w:bottom w:val="nil"/>
              <w:right w:val="nil"/>
            </w:tcBorders>
            <w:hideMark/>
          </w:tcPr>
          <w:p w:rsidR="00CB1BE2" w:rsidRDefault="00CB1BE2" w:rsidP="00741710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2" w:rsidTr="00741710">
        <w:tc>
          <w:tcPr>
            <w:tcW w:w="2458" w:type="pct"/>
            <w:hideMark/>
          </w:tcPr>
          <w:p w:rsidR="00CB1BE2" w:rsidRDefault="00CB1BE2" w:rsidP="002447D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6C0386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Грудина</w:t>
            </w:r>
          </w:p>
        </w:tc>
      </w:tr>
      <w:tr w:rsidR="00CB1BE2" w:rsidTr="00741710">
        <w:tc>
          <w:tcPr>
            <w:tcW w:w="2458" w:type="pct"/>
            <w:hideMark/>
          </w:tcPr>
          <w:p w:rsidR="00CB1BE2" w:rsidRDefault="00CB1BE2" w:rsidP="00741710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2" w:rsidTr="00141652">
        <w:tc>
          <w:tcPr>
            <w:tcW w:w="2458" w:type="pct"/>
            <w:hideMark/>
          </w:tcPr>
          <w:p w:rsidR="00CB1BE2" w:rsidRPr="002B5563" w:rsidRDefault="00CB1BE2" w:rsidP="00741710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Тужинского муниципального района по жизнеобеспечению – заведующий сектором сельского хозяйства</w:t>
            </w:r>
          </w:p>
        </w:tc>
        <w:tc>
          <w:tcPr>
            <w:tcW w:w="697" w:type="pct"/>
          </w:tcPr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  <w:tr w:rsidR="00CB1BE2" w:rsidTr="00741710">
        <w:tc>
          <w:tcPr>
            <w:tcW w:w="2458" w:type="pct"/>
            <w:hideMark/>
          </w:tcPr>
          <w:p w:rsidR="00CB1BE2" w:rsidRDefault="00CB1BE2" w:rsidP="006C0386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 w:rsidR="006C038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  <w:r w:rsidR="006C0386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CB1BE2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CB1BE2" w:rsidTr="00741710">
        <w:tc>
          <w:tcPr>
            <w:tcW w:w="2458" w:type="pct"/>
            <w:hideMark/>
          </w:tcPr>
          <w:p w:rsidR="00CB1BE2" w:rsidRDefault="00852AC9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юрист отдела организационно-правовой и кадровой работы </w:t>
            </w:r>
            <w:r w:rsidR="006C0386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6C0386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 Тетерина</w:t>
            </w:r>
          </w:p>
        </w:tc>
      </w:tr>
      <w:tr w:rsidR="002447DD" w:rsidTr="00741710">
        <w:tc>
          <w:tcPr>
            <w:tcW w:w="2458" w:type="pct"/>
            <w:hideMark/>
          </w:tcPr>
          <w:p w:rsidR="002447DD" w:rsidRDefault="002447DD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членами комиссии согласовано</w:t>
            </w:r>
          </w:p>
        </w:tc>
        <w:tc>
          <w:tcPr>
            <w:tcW w:w="697" w:type="pct"/>
          </w:tcPr>
          <w:p w:rsidR="002447DD" w:rsidRDefault="002447DD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2447DD" w:rsidRDefault="002447DD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2447DD" w:rsidRDefault="006C0386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Грудина</w:t>
            </w:r>
          </w:p>
          <w:p w:rsidR="00852AC9" w:rsidRDefault="00852AC9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2" w:rsidTr="00741710">
        <w:tc>
          <w:tcPr>
            <w:tcW w:w="5000" w:type="pct"/>
            <w:gridSpan w:val="4"/>
            <w:hideMark/>
          </w:tcPr>
          <w:p w:rsidR="00CB1BE2" w:rsidRDefault="00CB1BE2" w:rsidP="006C0386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дело-1, прокуратура-1, ГОЧС-1, </w:t>
            </w:r>
            <w:r w:rsidR="006C0386">
              <w:rPr>
                <w:rFonts w:ascii="Times New Roman" w:eastAsia="Calibri" w:hAnsi="Times New Roman" w:cs="Times New Roman"/>
                <w:sz w:val="28"/>
                <w:szCs w:val="28"/>
              </w:rPr>
              <w:t>Тетерина М.Г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2447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40C93"/>
    <w:rsid w:val="00067F72"/>
    <w:rsid w:val="000B4985"/>
    <w:rsid w:val="00134877"/>
    <w:rsid w:val="00147698"/>
    <w:rsid w:val="001751A0"/>
    <w:rsid w:val="001B522B"/>
    <w:rsid w:val="00223145"/>
    <w:rsid w:val="00230F43"/>
    <w:rsid w:val="002447DD"/>
    <w:rsid w:val="00284227"/>
    <w:rsid w:val="003C65B4"/>
    <w:rsid w:val="0040383B"/>
    <w:rsid w:val="00495280"/>
    <w:rsid w:val="00503898"/>
    <w:rsid w:val="005672BE"/>
    <w:rsid w:val="005962FD"/>
    <w:rsid w:val="005C427C"/>
    <w:rsid w:val="00603AA9"/>
    <w:rsid w:val="006C0386"/>
    <w:rsid w:val="00852AC9"/>
    <w:rsid w:val="008636FB"/>
    <w:rsid w:val="008A7493"/>
    <w:rsid w:val="008C0EB4"/>
    <w:rsid w:val="008C2EE4"/>
    <w:rsid w:val="0095646F"/>
    <w:rsid w:val="00964035"/>
    <w:rsid w:val="009D6C64"/>
    <w:rsid w:val="00A56C2A"/>
    <w:rsid w:val="00AD518E"/>
    <w:rsid w:val="00B174E8"/>
    <w:rsid w:val="00B84F9F"/>
    <w:rsid w:val="00B86EA4"/>
    <w:rsid w:val="00B94723"/>
    <w:rsid w:val="00BC66F9"/>
    <w:rsid w:val="00BE29E8"/>
    <w:rsid w:val="00C40BCE"/>
    <w:rsid w:val="00CB1BE2"/>
    <w:rsid w:val="00D62E3D"/>
    <w:rsid w:val="00EF74D0"/>
    <w:rsid w:val="00F30244"/>
    <w:rsid w:val="00F6713D"/>
    <w:rsid w:val="00FB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7</cp:revision>
  <cp:lastPrinted>2019-02-18T08:33:00Z</cp:lastPrinted>
  <dcterms:created xsi:type="dcterms:W3CDTF">2019-02-18T06:35:00Z</dcterms:created>
  <dcterms:modified xsi:type="dcterms:W3CDTF">2019-02-20T10:12:00Z</dcterms:modified>
</cp:coreProperties>
</file>