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4" w:rsidRDefault="00404FB4" w:rsidP="00404FB4">
      <w:pPr>
        <w:tabs>
          <w:tab w:val="left" w:pos="4320"/>
          <w:tab w:val="left" w:pos="4500"/>
        </w:tabs>
        <w:jc w:val="center"/>
        <w:rPr>
          <w:noProof/>
        </w:rPr>
      </w:pPr>
    </w:p>
    <w:p w:rsidR="00404FB4" w:rsidRDefault="00404FB4" w:rsidP="00404FB4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04FB4" w:rsidRDefault="00404FB4" w:rsidP="00404FB4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404FB4" w:rsidRDefault="00404FB4" w:rsidP="00404FB4">
      <w:pPr>
        <w:pStyle w:val="a4"/>
        <w:rPr>
          <w:rFonts w:ascii="Times New Roman" w:hAnsi="Times New Roman"/>
          <w:lang w:val="ru-RU"/>
        </w:rPr>
      </w:pPr>
    </w:p>
    <w:p w:rsidR="00404FB4" w:rsidRDefault="00404FB4" w:rsidP="00404FB4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15(160)</w:t>
      </w: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</w:t>
      </w:r>
      <w:r w:rsidR="00FD1A47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июня 2017 года</w:t>
      </w:r>
    </w:p>
    <w:p w:rsidR="00404FB4" w:rsidRDefault="00404FB4" w:rsidP="00404FB4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04FB4" w:rsidRDefault="00404FB4" w:rsidP="00404FB4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04FB4" w:rsidRDefault="00404FB4" w:rsidP="00404FB4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404FB4" w:rsidRDefault="00404FB4" w:rsidP="00404FB4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404FB4" w:rsidRDefault="00404FB4" w:rsidP="00404FB4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404FB4">
          <w:footerReference w:type="default" r:id="rId8"/>
          <w:pgSz w:w="11907" w:h="16840"/>
          <w:pgMar w:top="567" w:right="567" w:bottom="851" w:left="567" w:header="720" w:footer="332" w:gutter="0"/>
          <w:cols w:space="720"/>
        </w:sectPr>
      </w:pPr>
    </w:p>
    <w:p w:rsidR="00404FB4" w:rsidRDefault="00404FB4" w:rsidP="00404FB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0B0737" w:rsidRDefault="000B0737" w:rsidP="000B0737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Решения Тужинской районной Думы</w:t>
      </w:r>
    </w:p>
    <w:tbl>
      <w:tblPr>
        <w:tblW w:w="0" w:type="auto"/>
        <w:tblLook w:val="01E0"/>
      </w:tblPr>
      <w:tblGrid>
        <w:gridCol w:w="565"/>
        <w:gridCol w:w="5497"/>
        <w:gridCol w:w="2126"/>
        <w:gridCol w:w="1383"/>
      </w:tblGrid>
      <w:tr w:rsidR="000B0737" w:rsidTr="00FB4C72">
        <w:trPr>
          <w:trHeight w:val="3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0B0737" w:rsidRPr="003F7459" w:rsidTr="00FB4C7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Pr="004C091B" w:rsidRDefault="001677BD" w:rsidP="00167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77BD">
              <w:rPr>
                <w:rFonts w:ascii="Times New Roman" w:hAnsi="Times New Roman"/>
                <w:sz w:val="20"/>
                <w:szCs w:val="20"/>
                <w:lang w:val="ru-RU"/>
              </w:rPr>
              <w:t>О проведении публичных слушаний по проекту решения Тужинской районной Думы «Об исполнении бюджета муниципального образования Тужинский муниципальный район за 2016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Pr="001677BD" w:rsidRDefault="001677BD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11/81 от 29.05.2017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Pr="00FB4C72" w:rsidRDefault="0043798F" w:rsidP="001677B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FB4C72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3-75</w:t>
            </w:r>
          </w:p>
        </w:tc>
      </w:tr>
    </w:tbl>
    <w:p w:rsidR="000B0737" w:rsidRDefault="000B0737" w:rsidP="00404FB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B0737" w:rsidRDefault="000B0737" w:rsidP="00404FB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04FB4" w:rsidRDefault="00404FB4" w:rsidP="00404FB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677BD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000" w:type="pct"/>
        <w:tblLook w:val="01E0"/>
      </w:tblPr>
      <w:tblGrid>
        <w:gridCol w:w="557"/>
        <w:gridCol w:w="5521"/>
        <w:gridCol w:w="2182"/>
        <w:gridCol w:w="1311"/>
      </w:tblGrid>
      <w:tr w:rsidR="00404FB4" w:rsidTr="000B0737">
        <w:trPr>
          <w:trHeight w:val="3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404FB4" w:rsidRPr="008F566B" w:rsidTr="000B0737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Pr="008F566B" w:rsidRDefault="008F566B" w:rsidP="008F5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8F566B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170 от 26.05.2017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3798F" w:rsidP="00FD1A4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75-77</w:t>
            </w:r>
          </w:p>
        </w:tc>
      </w:tr>
      <w:tr w:rsidR="00404FB4" w:rsidRPr="008114A1" w:rsidTr="000B0737">
        <w:trPr>
          <w:trHeight w:val="2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Pr="00BE69AD" w:rsidRDefault="008114A1" w:rsidP="00FD1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sz w:val="20"/>
                <w:szCs w:val="20"/>
                <w:lang w:val="ru-RU"/>
              </w:rPr>
              <w:t>Об условиях приватизации муниципального имущества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8114A1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173 от 29.05.2017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3798F" w:rsidP="00FB4C7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77</w:t>
            </w:r>
          </w:p>
        </w:tc>
      </w:tr>
      <w:tr w:rsidR="00404FB4" w:rsidRPr="005B08DF" w:rsidTr="000B0737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Pr="00E83084" w:rsidRDefault="008114A1" w:rsidP="000B0737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0B0737">
              <w:rPr>
                <w:sz w:val="20"/>
                <w:szCs w:val="20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8114A1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178 от </w:t>
            </w:r>
            <w:r w:rsidR="000B0737">
              <w:rPr>
                <w:rFonts w:ascii="Times New Roman" w:hAnsi="Times New Roman"/>
                <w:sz w:val="20"/>
                <w:szCs w:val="20"/>
                <w:lang w:val="ru-RU"/>
              </w:rPr>
              <w:t>31.05.2017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FB4C72" w:rsidP="00FD1A4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78-80</w:t>
            </w:r>
          </w:p>
        </w:tc>
      </w:tr>
      <w:tr w:rsidR="00404FB4" w:rsidRPr="005B08DF" w:rsidTr="000B0737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Pr="000B0737" w:rsidRDefault="000B0737" w:rsidP="000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7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179 от 31.05.2017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FB4C72" w:rsidP="00FD1A4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80-81</w:t>
            </w:r>
          </w:p>
        </w:tc>
      </w:tr>
      <w:tr w:rsidR="00404FB4" w:rsidRPr="005B08DF" w:rsidTr="000B073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404FB4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Pr="009C7F1E" w:rsidRDefault="009C7F1E" w:rsidP="009C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30.09.2011 № 508»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181 от 01.06.2017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B4" w:rsidRDefault="00FB4C72" w:rsidP="00FD1A4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81-82</w:t>
            </w:r>
          </w:p>
        </w:tc>
      </w:tr>
      <w:tr w:rsidR="000B0737" w:rsidRPr="005B08DF" w:rsidTr="00260B4F">
        <w:trPr>
          <w:trHeight w:val="1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Pr="009C7F1E" w:rsidRDefault="00260B4F" w:rsidP="009C7F1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О присвоении звания «</w:t>
            </w:r>
            <w:proofErr w:type="gramStart"/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Лучший</w:t>
            </w:r>
            <w:proofErr w:type="gramEnd"/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профессии»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 w:rsidP="00FD1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44 от 01.06.2017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FB4C72" w:rsidP="00FD1A4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82-85</w:t>
            </w:r>
          </w:p>
        </w:tc>
      </w:tr>
    </w:tbl>
    <w:p w:rsidR="00404FB4" w:rsidRPr="00BE69AD" w:rsidRDefault="00404FB4" w:rsidP="00404FB4">
      <w:pPr>
        <w:rPr>
          <w:lang w:val="ru-RU"/>
        </w:rPr>
      </w:pPr>
      <w:r w:rsidRPr="00BE69AD">
        <w:rPr>
          <w:lang w:val="ru-RU"/>
        </w:rPr>
        <w:br w:type="page"/>
      </w:r>
    </w:p>
    <w:tbl>
      <w:tblPr>
        <w:tblpPr w:leftFromText="180" w:rightFromText="180" w:vertAnchor="page" w:horzAnchor="margin" w:tblpY="811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2"/>
        <w:gridCol w:w="254"/>
      </w:tblGrid>
      <w:tr w:rsidR="001677BD" w:rsidRPr="001677BD" w:rsidTr="001677BD">
        <w:trPr>
          <w:gridAfter w:val="1"/>
          <w:wAfter w:w="254" w:type="dxa"/>
          <w:trHeight w:hRule="exact" w:val="569"/>
        </w:trPr>
        <w:tc>
          <w:tcPr>
            <w:tcW w:w="9102" w:type="dxa"/>
          </w:tcPr>
          <w:p w:rsidR="001677BD" w:rsidRPr="001677BD" w:rsidRDefault="001677BD" w:rsidP="001677BD">
            <w:pPr>
              <w:pStyle w:val="11"/>
              <w:tabs>
                <w:tab w:val="left" w:pos="2765"/>
              </w:tabs>
              <w:suppressAutoHyphens/>
              <w:ind w:right="0"/>
              <w:rPr>
                <w:sz w:val="20"/>
              </w:rPr>
            </w:pPr>
            <w:r w:rsidRPr="001677BD">
              <w:rPr>
                <w:sz w:val="20"/>
              </w:rPr>
              <w:lastRenderedPageBreak/>
              <w:t xml:space="preserve">ТУЖИНСКАЯ РАЙОННАЯ ДУМА </w:t>
            </w:r>
          </w:p>
          <w:p w:rsidR="001677BD" w:rsidRPr="001677BD" w:rsidRDefault="001677BD" w:rsidP="001677BD">
            <w:pPr>
              <w:pStyle w:val="11"/>
              <w:tabs>
                <w:tab w:val="left" w:pos="2765"/>
              </w:tabs>
              <w:suppressAutoHyphens/>
              <w:ind w:right="0"/>
              <w:rPr>
                <w:sz w:val="20"/>
              </w:rPr>
            </w:pPr>
            <w:r w:rsidRPr="001677BD">
              <w:rPr>
                <w:sz w:val="20"/>
              </w:rPr>
              <w:t>КИРОВСКОЙ ОБЛАСТИ</w:t>
            </w:r>
          </w:p>
          <w:p w:rsidR="001677BD" w:rsidRPr="001677BD" w:rsidRDefault="001677BD" w:rsidP="00167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7BD" w:rsidRPr="001677BD" w:rsidTr="001677BD">
        <w:tblPrEx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9356" w:type="dxa"/>
            <w:gridSpan w:val="2"/>
          </w:tcPr>
          <w:p w:rsidR="001677BD" w:rsidRPr="001677BD" w:rsidRDefault="001677BD" w:rsidP="001677BD">
            <w:pPr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BD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1677BD" w:rsidRDefault="001677BD" w:rsidP="001677BD">
            <w:pPr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77BD" w:rsidRPr="001677BD" w:rsidRDefault="001677BD" w:rsidP="001677B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7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29.05.2017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Pr="001677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77B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11/81</w:t>
            </w:r>
          </w:p>
          <w:p w:rsidR="001677BD" w:rsidRPr="001677BD" w:rsidRDefault="001677BD" w:rsidP="001677BD">
            <w:pPr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677BD" w:rsidRPr="001677BD" w:rsidRDefault="001677BD" w:rsidP="001677BD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1677BD">
        <w:rPr>
          <w:rFonts w:ascii="Times New Roman" w:hAnsi="Times New Roman"/>
          <w:sz w:val="20"/>
          <w:szCs w:val="20"/>
        </w:rPr>
        <w:t>пгт</w:t>
      </w:r>
      <w:proofErr w:type="gramEnd"/>
      <w:r w:rsidRPr="001677BD">
        <w:rPr>
          <w:rFonts w:ascii="Times New Roman" w:hAnsi="Times New Roman"/>
          <w:sz w:val="20"/>
          <w:szCs w:val="20"/>
        </w:rPr>
        <w:t xml:space="preserve"> Тужа</w:t>
      </w:r>
    </w:p>
    <w:p w:rsidR="001677BD" w:rsidRPr="001677BD" w:rsidRDefault="001677BD" w:rsidP="001677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677BD">
        <w:rPr>
          <w:rFonts w:ascii="Times New Roman" w:hAnsi="Times New Roman"/>
          <w:b/>
          <w:sz w:val="20"/>
          <w:szCs w:val="20"/>
          <w:lang w:val="ru-RU"/>
        </w:rPr>
        <w:t xml:space="preserve">О проведении публичных слушаний по проекту решения Тужинской районной Думы «Об исполнении бюджета муниципального образования </w:t>
      </w:r>
    </w:p>
    <w:p w:rsidR="001677BD" w:rsidRPr="001677BD" w:rsidRDefault="001677BD" w:rsidP="001677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677BD">
        <w:rPr>
          <w:rFonts w:ascii="Times New Roman" w:hAnsi="Times New Roman"/>
          <w:b/>
          <w:sz w:val="20"/>
          <w:szCs w:val="20"/>
          <w:lang w:val="ru-RU"/>
        </w:rPr>
        <w:t>Тужинский муниципальный район за 2016 год»</w:t>
      </w:r>
    </w:p>
    <w:p w:rsidR="001677BD" w:rsidRPr="001677BD" w:rsidRDefault="001677BD" w:rsidP="001677B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1677BD"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со статьями 28 и 35 Федерального закона от 06.10.2003 №131-ФЗ «Об общих принципах организации местного самоуправления в Российской Федерации», с Порядком организации и проведения публичных слушаний в Тужинском муниципальном районе, утвержденным решением Тужинской районной Думы от 31.08.2015 № 61/383, на основании статей 14 и 21 Устава Тужинского муниципального района, Тужинская районная Дума РЕШИЛА:</w:t>
      </w:r>
      <w:proofErr w:type="gramEnd"/>
    </w:p>
    <w:p w:rsidR="001677BD" w:rsidRPr="001677BD" w:rsidRDefault="001677BD" w:rsidP="001677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 xml:space="preserve">1. Провести 09 июня 2017 года в 9.00 часов в зале заседаний администрации Тужинского муниципального района по адресу: пгт Тужа, улица Горького, дом 5 публичные слушания по проекту решения Тужинской районной Думы «Об исполнении бюджета муниципального образования </w:t>
      </w:r>
    </w:p>
    <w:p w:rsidR="001677BD" w:rsidRPr="001677BD" w:rsidRDefault="001677BD" w:rsidP="001677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>Тужинский муниципальный район за 2016 год».</w:t>
      </w:r>
    </w:p>
    <w:p w:rsidR="001677BD" w:rsidRPr="001677BD" w:rsidRDefault="001677BD" w:rsidP="001677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 xml:space="preserve">2. </w:t>
      </w:r>
      <w:proofErr w:type="gramStart"/>
      <w:r w:rsidRPr="001677BD">
        <w:rPr>
          <w:rFonts w:ascii="Times New Roman" w:hAnsi="Times New Roman"/>
          <w:sz w:val="20"/>
          <w:szCs w:val="20"/>
          <w:lang w:val="ru-RU"/>
        </w:rPr>
        <w:t xml:space="preserve">Опубликовать настоящее решение вместе с проектом решения Тужинской районной Думы «Об исполнении бюджета муниципального образования Тужинский муниципальный район за 2016 год»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9" w:history="1">
        <w:r w:rsidRPr="001677BD">
          <w:rPr>
            <w:rStyle w:val="af"/>
            <w:rFonts w:ascii="Times New Roman" w:hAnsi="Times New Roman"/>
            <w:sz w:val="20"/>
            <w:szCs w:val="20"/>
            <w:lang w:eastAsia="hi-IN" w:bidi="hi-IN"/>
          </w:rPr>
          <w:t>http</w:t>
        </w:r>
        <w:r w:rsidRPr="004C091B">
          <w:rPr>
            <w:rStyle w:val="af"/>
            <w:rFonts w:ascii="Times New Roman" w:hAnsi="Times New Roman"/>
            <w:sz w:val="20"/>
            <w:szCs w:val="20"/>
            <w:lang w:val="ru-RU" w:eastAsia="hi-IN" w:bidi="hi-IN"/>
          </w:rPr>
          <w:t>:</w:t>
        </w:r>
        <w:proofErr w:type="gramEnd"/>
        <w:r w:rsidRPr="004C091B">
          <w:rPr>
            <w:rStyle w:val="af"/>
            <w:rFonts w:ascii="Times New Roman" w:hAnsi="Times New Roman"/>
            <w:sz w:val="20"/>
            <w:szCs w:val="20"/>
            <w:lang w:val="ru-RU" w:eastAsia="hi-IN" w:bidi="hi-IN"/>
          </w:rPr>
          <w:t>//</w:t>
        </w:r>
        <w:proofErr w:type="spellStart"/>
        <w:r w:rsidRPr="001677BD">
          <w:rPr>
            <w:rStyle w:val="af"/>
            <w:rFonts w:ascii="Times New Roman" w:hAnsi="Times New Roman"/>
            <w:sz w:val="20"/>
            <w:szCs w:val="20"/>
            <w:lang w:eastAsia="hi-IN" w:bidi="hi-IN"/>
          </w:rPr>
          <w:t>Tuzha</w:t>
        </w:r>
        <w:proofErr w:type="spellEnd"/>
        <w:r w:rsidRPr="004C091B">
          <w:rPr>
            <w:rStyle w:val="af"/>
            <w:rFonts w:ascii="Times New Roman" w:hAnsi="Times New Roman"/>
            <w:sz w:val="20"/>
            <w:szCs w:val="20"/>
            <w:lang w:val="ru-RU" w:eastAsia="hi-IN" w:bidi="hi-IN"/>
          </w:rPr>
          <w:t>.</w:t>
        </w:r>
        <w:r w:rsidRPr="001677BD">
          <w:rPr>
            <w:rStyle w:val="af"/>
            <w:rFonts w:ascii="Times New Roman" w:hAnsi="Times New Roman"/>
            <w:sz w:val="20"/>
            <w:szCs w:val="20"/>
            <w:lang w:eastAsia="hi-IN" w:bidi="hi-IN"/>
          </w:rPr>
          <w:t>ru</w:t>
        </w:r>
        <w:r w:rsidRPr="004C091B">
          <w:rPr>
            <w:rStyle w:val="af"/>
            <w:rFonts w:ascii="Times New Roman" w:hAnsi="Times New Roman"/>
            <w:sz w:val="20"/>
            <w:szCs w:val="20"/>
            <w:lang w:val="ru-RU" w:eastAsia="hi-IN" w:bidi="hi-IN"/>
          </w:rPr>
          <w:t>/</w:t>
        </w:r>
      </w:hyperlink>
      <w:r w:rsidRPr="001677BD">
        <w:rPr>
          <w:rFonts w:ascii="Times New Roman" w:hAnsi="Times New Roman"/>
          <w:sz w:val="20"/>
          <w:szCs w:val="20"/>
          <w:lang w:val="ru-RU"/>
        </w:rPr>
        <w:t>.</w:t>
      </w:r>
    </w:p>
    <w:p w:rsidR="001677BD" w:rsidRPr="001677BD" w:rsidRDefault="001677BD" w:rsidP="001677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1677BD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1677BD">
        <w:rPr>
          <w:rFonts w:ascii="Times New Roman" w:hAnsi="Times New Roman"/>
          <w:sz w:val="20"/>
          <w:szCs w:val="20"/>
          <w:lang w:val="ru-RU"/>
        </w:rPr>
        <w:t xml:space="preserve"> подготовкой и проведением публичных слушаний возложить на администрацию Тужинского муниципального района.</w:t>
      </w:r>
    </w:p>
    <w:p w:rsidR="001677BD" w:rsidRPr="001677BD" w:rsidRDefault="001677BD" w:rsidP="001677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>4. Настоящее решение вступает в силу со дня его официального опубликования.</w:t>
      </w:r>
    </w:p>
    <w:p w:rsidR="001677BD" w:rsidRPr="001677BD" w:rsidRDefault="001677BD" w:rsidP="001677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</w:t>
      </w:r>
      <w:r w:rsidRPr="001677BD">
        <w:rPr>
          <w:rFonts w:ascii="Times New Roman" w:hAnsi="Times New Roman"/>
          <w:sz w:val="20"/>
          <w:szCs w:val="20"/>
          <w:lang w:val="ru-RU"/>
        </w:rPr>
        <w:tab/>
      </w:r>
      <w:r w:rsidRPr="001677BD">
        <w:rPr>
          <w:rFonts w:ascii="Times New Roman" w:hAnsi="Times New Roman"/>
          <w:sz w:val="20"/>
          <w:szCs w:val="20"/>
          <w:lang w:val="ru-RU"/>
        </w:rPr>
        <w:tab/>
        <w:t xml:space="preserve">             </w:t>
      </w:r>
      <w:proofErr w:type="spellStart"/>
      <w:r w:rsidRPr="001677BD">
        <w:rPr>
          <w:rFonts w:ascii="Times New Roman" w:hAnsi="Times New Roman"/>
          <w:sz w:val="20"/>
          <w:szCs w:val="20"/>
          <w:lang w:val="ru-RU"/>
        </w:rPr>
        <w:t>Е.В.Видякина</w:t>
      </w:r>
      <w:proofErr w:type="spellEnd"/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1677BD" w:rsidRPr="001677BD" w:rsidRDefault="001677BD" w:rsidP="001677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677BD">
        <w:rPr>
          <w:rFonts w:ascii="Times New Roman" w:hAnsi="Times New Roman"/>
          <w:sz w:val="20"/>
          <w:szCs w:val="20"/>
          <w:lang w:val="ru-RU"/>
        </w:rPr>
        <w:t xml:space="preserve">районной Думы                  </w:t>
      </w:r>
      <w:r w:rsidRPr="001677BD">
        <w:rPr>
          <w:rFonts w:ascii="Times New Roman" w:hAnsi="Times New Roman"/>
          <w:sz w:val="20"/>
          <w:szCs w:val="20"/>
          <w:lang w:val="ru-RU"/>
        </w:rPr>
        <w:tab/>
      </w:r>
      <w:r w:rsidRPr="001677BD">
        <w:rPr>
          <w:rFonts w:ascii="Times New Roman" w:hAnsi="Times New Roman"/>
          <w:sz w:val="20"/>
          <w:szCs w:val="20"/>
          <w:lang w:val="ru-RU"/>
        </w:rPr>
        <w:tab/>
        <w:t xml:space="preserve">                 </w:t>
      </w:r>
      <w:proofErr w:type="spellStart"/>
      <w:r w:rsidRPr="001677BD">
        <w:rPr>
          <w:rFonts w:ascii="Times New Roman" w:hAnsi="Times New Roman"/>
          <w:sz w:val="20"/>
          <w:szCs w:val="20"/>
          <w:lang w:val="ru-RU"/>
        </w:rPr>
        <w:t>Е.П.Оносов</w:t>
      </w:r>
      <w:proofErr w:type="spellEnd"/>
    </w:p>
    <w:p w:rsidR="001677BD" w:rsidRDefault="004C091B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C091B" w:rsidRDefault="004C091B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</w:rPr>
        <w:t xml:space="preserve">ТУЖИНСКАЯ РАЙОННАЯ ДУМА 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</w:rPr>
        <w:t>КИРОВСКОЙ ОБЛАСТИ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</w:rPr>
        <w:t>РЕШЕНИЕ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rPr>
          <w:rFonts w:ascii="Times New Roman" w:hAnsi="Times New Roman" w:cs="Times New Roman"/>
          <w:bCs w:val="0"/>
        </w:rPr>
      </w:pPr>
      <w:r w:rsidRPr="004C091B">
        <w:rPr>
          <w:rFonts w:ascii="Times New Roman" w:hAnsi="Times New Roman" w:cs="Times New Roman"/>
          <w:b w:val="0"/>
          <w:bCs w:val="0"/>
        </w:rPr>
        <w:t xml:space="preserve"> __________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</w:t>
      </w:r>
      <w:r w:rsidRPr="004C091B">
        <w:rPr>
          <w:rFonts w:ascii="Times New Roman" w:hAnsi="Times New Roman" w:cs="Times New Roman"/>
          <w:b w:val="0"/>
          <w:bCs w:val="0"/>
        </w:rPr>
        <w:t xml:space="preserve">                                                 ________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  <w:b w:val="0"/>
          <w:bCs w:val="0"/>
        </w:rPr>
      </w:pPr>
      <w:r w:rsidRPr="004C091B">
        <w:rPr>
          <w:rFonts w:ascii="Times New Roman" w:hAnsi="Times New Roman" w:cs="Times New Roman"/>
          <w:b w:val="0"/>
          <w:bCs w:val="0"/>
        </w:rPr>
        <w:t>пгт Тужа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</w:rPr>
        <w:t>Об исполнении бюджета муниципального образования</w:t>
      </w:r>
    </w:p>
    <w:p w:rsidR="004C091B" w:rsidRPr="004C091B" w:rsidRDefault="004C091B" w:rsidP="004C091B">
      <w:pPr>
        <w:pStyle w:val="ConsPlusTitle"/>
        <w:widowControl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</w:rPr>
        <w:t>Тужинский муниципальный район за 2016 год</w:t>
      </w:r>
    </w:p>
    <w:p w:rsidR="004C091B" w:rsidRPr="004C091B" w:rsidRDefault="004C091B" w:rsidP="004C09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C091B" w:rsidRPr="004C091B" w:rsidRDefault="004C091B" w:rsidP="004C091B">
      <w:pPr>
        <w:pStyle w:val="ConsPlusTitle"/>
        <w:widowControl/>
        <w:ind w:firstLine="540"/>
        <w:jc w:val="both"/>
        <w:rPr>
          <w:rFonts w:ascii="Times New Roman" w:hAnsi="Times New Roman" w:cs="Times New Roman"/>
        </w:rPr>
      </w:pPr>
      <w:r w:rsidRPr="004C091B">
        <w:rPr>
          <w:rFonts w:ascii="Times New Roman" w:hAnsi="Times New Roman" w:cs="Times New Roman"/>
          <w:b w:val="0"/>
          <w:bCs w:val="0"/>
        </w:rPr>
        <w:t>В соответствии со статьями 14, 44 Положения о бюджетном процессе в муниципальном образовании Тужинский муниципальный район,  утвержденного решением районной Думы от 12.12.2008 № 36/288 (с изменениями), Тужинская районная Дума РЕШИЛА: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 Утвердить отчет об </w:t>
      </w:r>
      <w:proofErr w:type="gramStart"/>
      <w:r w:rsidRPr="004C091B">
        <w:rPr>
          <w:rFonts w:ascii="Times New Roman" w:hAnsi="Times New Roman"/>
          <w:sz w:val="20"/>
          <w:szCs w:val="20"/>
          <w:lang w:val="ru-RU"/>
        </w:rPr>
        <w:t>исполнении</w:t>
      </w:r>
      <w:proofErr w:type="gramEnd"/>
      <w:r w:rsidRPr="004C091B">
        <w:rPr>
          <w:rFonts w:ascii="Times New Roman" w:hAnsi="Times New Roman"/>
          <w:sz w:val="20"/>
          <w:szCs w:val="20"/>
          <w:lang w:val="ru-RU"/>
        </w:rPr>
        <w:t xml:space="preserve"> бюджета муниципального района за 2016 год по доходам в сумме 138</w:t>
      </w:r>
      <w:r w:rsidRPr="004C091B">
        <w:rPr>
          <w:rFonts w:ascii="Times New Roman" w:hAnsi="Times New Roman"/>
          <w:sz w:val="20"/>
          <w:szCs w:val="20"/>
        </w:rPr>
        <w:t> </w:t>
      </w:r>
      <w:r w:rsidRPr="004C091B">
        <w:rPr>
          <w:rFonts w:ascii="Times New Roman" w:hAnsi="Times New Roman"/>
          <w:sz w:val="20"/>
          <w:szCs w:val="20"/>
          <w:lang w:val="ru-RU"/>
        </w:rPr>
        <w:t>944,2 тыс. рублей, по расходам в сумме 139 923,7 тыс. рублей, с дефицитом в сумме 979,5 тыс. рублей с показателями: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>1.1. По доходам бюджета муниципального района за 2016 год по кодам классификации доходов бюджетов согласно приложению №1.</w:t>
      </w:r>
    </w:p>
    <w:p w:rsidR="004C091B" w:rsidRPr="00FD1A47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1.2. По доходам бюджета муниципального района за 2016 год по кодам видов доходов, подвидов доходов, </w:t>
      </w:r>
      <w:hyperlink r:id="rId10" w:history="1">
        <w:r w:rsidRPr="004C091B">
          <w:rPr>
            <w:rStyle w:val="af"/>
            <w:rFonts w:ascii="Times New Roman" w:hAnsi="Times New Roman"/>
            <w:sz w:val="20"/>
            <w:szCs w:val="20"/>
            <w:lang w:val="ru-RU"/>
          </w:rPr>
          <w:t>классификации</w:t>
        </w:r>
      </w:hyperlink>
      <w:r w:rsidRPr="004C091B">
        <w:rPr>
          <w:rFonts w:ascii="Times New Roman" w:hAnsi="Times New Roman"/>
          <w:sz w:val="20"/>
          <w:szCs w:val="20"/>
          <w:lang w:val="ru-RU"/>
        </w:rPr>
        <w:t xml:space="preserve"> операций сектора государственного управления, относящихся к доходам бюджета согласно приложению </w:t>
      </w:r>
      <w:r w:rsidRPr="00FD1A47">
        <w:rPr>
          <w:rFonts w:ascii="Times New Roman" w:hAnsi="Times New Roman"/>
          <w:sz w:val="20"/>
          <w:szCs w:val="20"/>
          <w:lang w:val="ru-RU"/>
        </w:rPr>
        <w:t>№ 2.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lastRenderedPageBreak/>
        <w:t xml:space="preserve">1.3. По расходам бюджета Тужинского муниципального района за 2016 год по ведомственной структуре расходов согласно приложению № 3. 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1.4. По расходам бюджета Тужинского муниципального района за 2016 год по разделам и подразделам классификации расходов бюджетов согласно приложению № 4. </w:t>
      </w:r>
    </w:p>
    <w:p w:rsidR="004C091B" w:rsidRPr="00FD1A47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1.5. По источникам финансирования дефицита бюджета Тужинского муниципального района  в 2016 году по кодам </w:t>
      </w:r>
      <w:hyperlink r:id="rId11" w:history="1">
        <w:proofErr w:type="gramStart"/>
        <w:r w:rsidRPr="004C091B">
          <w:rPr>
            <w:rStyle w:val="af"/>
            <w:rFonts w:ascii="Times New Roman" w:hAnsi="Times New Roman"/>
            <w:sz w:val="20"/>
            <w:szCs w:val="20"/>
            <w:lang w:val="ru-RU"/>
          </w:rPr>
          <w:t>классификации</w:t>
        </w:r>
      </w:hyperlink>
      <w:r w:rsidRPr="004C091B">
        <w:rPr>
          <w:rFonts w:ascii="Times New Roman" w:hAnsi="Times New Roman"/>
          <w:sz w:val="20"/>
          <w:szCs w:val="20"/>
          <w:lang w:val="ru-RU"/>
        </w:rPr>
        <w:t xml:space="preserve"> источников финансирования дефицитов бюджетов</w:t>
      </w:r>
      <w:proofErr w:type="gramEnd"/>
      <w:r w:rsidRPr="004C091B">
        <w:rPr>
          <w:rFonts w:ascii="Times New Roman" w:hAnsi="Times New Roman"/>
          <w:sz w:val="20"/>
          <w:szCs w:val="20"/>
          <w:lang w:val="ru-RU"/>
        </w:rPr>
        <w:t xml:space="preserve"> согласно приложению </w:t>
      </w:r>
      <w:r w:rsidRPr="00FD1A47">
        <w:rPr>
          <w:rFonts w:ascii="Times New Roman" w:hAnsi="Times New Roman"/>
          <w:sz w:val="20"/>
          <w:szCs w:val="20"/>
          <w:lang w:val="ru-RU"/>
        </w:rPr>
        <w:t xml:space="preserve">№ 5. 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1.6. По расходам бюджета Тужинского муниципального района на реализацию муниципальных программ Тужинского района за 2016 год согласно приложению № 6. </w:t>
      </w:r>
    </w:p>
    <w:p w:rsidR="004C091B" w:rsidRPr="00FD1A47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1.7.  По расходам бюджета Тужинского муниципального района на реализацию публичных обязательств за 2016 год  согласно приложению </w:t>
      </w:r>
      <w:r w:rsidRPr="00FD1A47">
        <w:rPr>
          <w:rFonts w:ascii="Times New Roman" w:hAnsi="Times New Roman"/>
          <w:sz w:val="20"/>
          <w:szCs w:val="20"/>
          <w:lang w:val="ru-RU"/>
        </w:rPr>
        <w:t xml:space="preserve">№ 7. </w:t>
      </w:r>
    </w:p>
    <w:p w:rsidR="004C091B" w:rsidRPr="00FD1A47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1A47">
        <w:rPr>
          <w:rFonts w:ascii="Times New Roman" w:hAnsi="Times New Roman"/>
          <w:sz w:val="20"/>
          <w:szCs w:val="20"/>
          <w:lang w:val="ru-RU"/>
        </w:rPr>
        <w:t>1.8. По видам финансовой помощи в разрезе поселений согласно приложениям № 8, № 9, № 10, № 11, № 12.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>1.9. Отчет о расходовании средств резервного фонда администрации Тужинского муниципального района в 2016 году согласно приложению № 13.</w:t>
      </w:r>
    </w:p>
    <w:p w:rsidR="004C091B" w:rsidRPr="004C091B" w:rsidRDefault="004C091B" w:rsidP="004C0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        2. Настоящее решение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C091B" w:rsidRPr="004C091B" w:rsidRDefault="004C091B" w:rsidP="004C0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091B" w:rsidRPr="004C091B" w:rsidRDefault="004C091B" w:rsidP="004C09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4C091B" w:rsidRPr="004C091B" w:rsidRDefault="004C091B" w:rsidP="004C09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</w:t>
      </w:r>
      <w:r w:rsidRPr="004C091B">
        <w:rPr>
          <w:rFonts w:ascii="Times New Roman" w:hAnsi="Times New Roman"/>
          <w:sz w:val="20"/>
          <w:szCs w:val="20"/>
          <w:lang w:val="ru-RU"/>
        </w:rPr>
        <w:tab/>
      </w:r>
      <w:r w:rsidRPr="004C091B">
        <w:rPr>
          <w:rFonts w:ascii="Times New Roman" w:hAnsi="Times New Roman"/>
          <w:sz w:val="20"/>
          <w:szCs w:val="20"/>
          <w:lang w:val="ru-RU"/>
        </w:rPr>
        <w:tab/>
        <w:t xml:space="preserve">                  </w:t>
      </w:r>
      <w:proofErr w:type="spellStart"/>
      <w:r w:rsidRPr="004C091B">
        <w:rPr>
          <w:rFonts w:ascii="Times New Roman" w:hAnsi="Times New Roman"/>
          <w:sz w:val="20"/>
          <w:szCs w:val="20"/>
          <w:lang w:val="ru-RU"/>
        </w:rPr>
        <w:t>Е.В.Видякина</w:t>
      </w:r>
      <w:proofErr w:type="spellEnd"/>
    </w:p>
    <w:p w:rsidR="004C091B" w:rsidRPr="004C091B" w:rsidRDefault="004C091B" w:rsidP="004C09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091B" w:rsidRPr="004C091B" w:rsidRDefault="004C091B" w:rsidP="004C09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4C091B" w:rsidRPr="004C091B" w:rsidRDefault="004C091B" w:rsidP="004C09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091B">
        <w:rPr>
          <w:rFonts w:ascii="Times New Roman" w:hAnsi="Times New Roman"/>
          <w:sz w:val="20"/>
          <w:szCs w:val="20"/>
          <w:lang w:val="ru-RU"/>
        </w:rPr>
        <w:t xml:space="preserve">районной Думы                  </w:t>
      </w:r>
      <w:r w:rsidRPr="004C091B">
        <w:rPr>
          <w:rFonts w:ascii="Times New Roman" w:hAnsi="Times New Roman"/>
          <w:sz w:val="20"/>
          <w:szCs w:val="20"/>
          <w:lang w:val="ru-RU"/>
        </w:rPr>
        <w:tab/>
      </w:r>
      <w:r w:rsidRPr="004C091B">
        <w:rPr>
          <w:rFonts w:ascii="Times New Roman" w:hAnsi="Times New Roman"/>
          <w:sz w:val="20"/>
          <w:szCs w:val="20"/>
          <w:lang w:val="ru-RU"/>
        </w:rPr>
        <w:tab/>
        <w:t xml:space="preserve">                      </w:t>
      </w:r>
      <w:proofErr w:type="spellStart"/>
      <w:r w:rsidRPr="004C091B">
        <w:rPr>
          <w:rFonts w:ascii="Times New Roman" w:hAnsi="Times New Roman"/>
          <w:sz w:val="20"/>
          <w:szCs w:val="20"/>
          <w:lang w:val="ru-RU"/>
        </w:rPr>
        <w:t>Е.П.Оносов</w:t>
      </w:r>
      <w:proofErr w:type="spellEnd"/>
    </w:p>
    <w:p w:rsidR="001677BD" w:rsidRDefault="001677BD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1596"/>
        <w:gridCol w:w="2217"/>
        <w:gridCol w:w="4540"/>
        <w:gridCol w:w="1218"/>
      </w:tblGrid>
      <w:tr w:rsidR="00FD1A47" w:rsidRPr="00FD1A47" w:rsidTr="00FD1A47">
        <w:trPr>
          <w:trHeight w:val="247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7" w:rsidRPr="00FD1A47" w:rsidRDefault="00FD1A47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J301"/>
            <w:bookmarkEnd w:id="0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Приложение № 1</w:t>
            </w:r>
          </w:p>
          <w:p w:rsidR="00FD1A47" w:rsidRPr="00FD1A47" w:rsidRDefault="00FD1A47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к решению районной Думы</w:t>
            </w:r>
          </w:p>
          <w:p w:rsidR="00FD1A47" w:rsidRPr="00FD1A47" w:rsidRDefault="00FD1A47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от                         №         </w:t>
            </w:r>
          </w:p>
          <w:p w:rsidR="00FD1A47" w:rsidRDefault="00FD1A47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FD1A47" w:rsidRPr="00FD1A47" w:rsidRDefault="00FD1A47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</w:t>
            </w:r>
          </w:p>
          <w:p w:rsidR="00FD1A47" w:rsidRPr="00FD1A47" w:rsidRDefault="00FD1A47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бюджета муниципального района за 2016 год            </w:t>
            </w:r>
          </w:p>
          <w:p w:rsidR="00FD1A47" w:rsidRPr="00FD1A47" w:rsidRDefault="00FD1A47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 кодам классификации доходов бюджетов</w:t>
            </w:r>
          </w:p>
          <w:p w:rsidR="00FD1A47" w:rsidRPr="00FD1A47" w:rsidRDefault="00FD1A47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091B" w:rsidRPr="00FD1A47" w:rsidTr="00FD1A47">
        <w:trPr>
          <w:trHeight w:val="435"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показателя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Кассовое исполнение (тыс. рублей)</w:t>
            </w:r>
          </w:p>
        </w:tc>
      </w:tr>
      <w:tr w:rsidR="004C091B" w:rsidRPr="00FD1A47" w:rsidTr="00537BB9">
        <w:trPr>
          <w:trHeight w:val="6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администратора поступлений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доходов бюджета муниципального района</w:t>
            </w:r>
          </w:p>
        </w:tc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21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138 944,2</w:t>
            </w:r>
          </w:p>
        </w:tc>
      </w:tr>
      <w:tr w:rsidR="004C091B" w:rsidRPr="00FD1A47" w:rsidTr="00FD1A47">
        <w:trPr>
          <w:trHeight w:val="54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Управление федеральной службы по надзору в сфере природопользования (</w:t>
            </w:r>
            <w:proofErr w:type="spellStart"/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Росприроднадзор</w:t>
            </w:r>
            <w:proofErr w:type="spellEnd"/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) по Кировской области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200,7</w:t>
            </w:r>
          </w:p>
        </w:tc>
      </w:tr>
      <w:tr w:rsidR="004C091B" w:rsidRPr="00FD1A47" w:rsidTr="00FD1A47">
        <w:trPr>
          <w:trHeight w:val="4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200,7</w:t>
            </w:r>
          </w:p>
        </w:tc>
      </w:tr>
      <w:tr w:rsidR="004C091B" w:rsidRPr="00FD1A47" w:rsidTr="00FD1A47">
        <w:trPr>
          <w:trHeight w:val="19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ПЛАТЕЖИ 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ИСПОЛЬЗОВАНИЕ ПРИРОДНЫМИ РЕСУРСАМИ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200,7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выбросы загр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зняющих веществ в атмосферный воздух стационарными объектами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33,1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1 12 01020 01 0000 120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выбросы загр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зняющих веществ в атмосферный воздух передвижными объектами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4C091B" w:rsidRPr="00FD1A47" w:rsidTr="00FD1A47">
        <w:trPr>
          <w:trHeight w:val="19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выбросы загр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зняющих веществ в водные объекты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106,9</w:t>
            </w:r>
          </w:p>
        </w:tc>
      </w:tr>
      <w:tr w:rsidR="004C091B" w:rsidRPr="00FD1A47" w:rsidTr="00FD1A47">
        <w:trPr>
          <w:trHeight w:val="13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1 12 01040 01 0000 120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размещение о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ходов производства и потребления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Федеральное агентство по рыболовству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4C091B" w:rsidRPr="00FD1A47" w:rsidTr="00FD1A47">
        <w:trPr>
          <w:trHeight w:val="8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076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4C091B" w:rsidRPr="00FD1A47" w:rsidTr="00FD1A47">
        <w:trPr>
          <w:trHeight w:val="17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1 16 90050 05 0000 140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штрафов) и иных сумм в 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змещение ущерба, зачисляемые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Федеральное  казначейство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3 499,9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3 499,9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НАЛОГИ НА ТОВАРЫ (РАБОТЫ, УСЛУГИ), РЕАЛИЗУЕМЫЕ НА ТЕРРИТОРИИ  РОССИЙСКОЙ  ФЕДЕРАЦИИ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3 499,9</w:t>
            </w:r>
          </w:p>
        </w:tc>
      </w:tr>
      <w:tr w:rsidR="004C091B" w:rsidRPr="00FD1A47" w:rsidTr="00FD1A47">
        <w:trPr>
          <w:trHeight w:val="18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3 499,9</w:t>
            </w:r>
          </w:p>
        </w:tc>
      </w:tr>
      <w:tr w:rsidR="004C091B" w:rsidRPr="00FD1A47" w:rsidTr="00FD1A47">
        <w:trPr>
          <w:trHeight w:val="77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1 196,5</w:t>
            </w:r>
          </w:p>
        </w:tc>
      </w:tr>
      <w:tr w:rsidR="004C091B" w:rsidRPr="00FD1A47" w:rsidTr="00FD1A47">
        <w:trPr>
          <w:trHeight w:val="107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18,2</w:t>
            </w:r>
          </w:p>
        </w:tc>
      </w:tr>
      <w:tr w:rsidR="004C091B" w:rsidRPr="00FD1A47" w:rsidTr="00FD1A47">
        <w:trPr>
          <w:trHeight w:val="58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2 462,4</w:t>
            </w:r>
          </w:p>
        </w:tc>
      </w:tr>
      <w:tr w:rsidR="004C091B" w:rsidRPr="00FD1A47" w:rsidTr="00FD1A47">
        <w:trPr>
          <w:trHeight w:val="89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-177,2</w:t>
            </w:r>
          </w:p>
        </w:tc>
      </w:tr>
      <w:tr w:rsidR="004C091B" w:rsidRPr="00FD1A47" w:rsidTr="00FD1A47">
        <w:trPr>
          <w:trHeight w:val="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Межрегиональное управление государственного автодорожного надзора по Кировской области и Республике Марий Эл Федеральной службы по  надзору в сфере автотранспорта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4C091B" w:rsidRPr="00FD1A47" w:rsidTr="00FD1A47">
        <w:trPr>
          <w:trHeight w:val="47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1 16 90050 05 0000 140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штрафов) и иных сумм в 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змещение ущерба, зачисляемые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4C091B" w:rsidRPr="00FD1A47" w:rsidTr="00FD1A47">
        <w:trPr>
          <w:trHeight w:val="39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4C091B" w:rsidRPr="00FD1A47" w:rsidTr="00FD1A47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4C091B" w:rsidRPr="00FD1A47" w:rsidTr="00FD1A47">
        <w:trPr>
          <w:trHeight w:val="81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1 16 28000 01 0000 140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4C091B" w:rsidRPr="00FD1A47" w:rsidTr="00FD1A47">
        <w:trPr>
          <w:trHeight w:val="35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1 16 90050 05 0000 140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штрафов) и иных сумм в 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змещение ущерба, зачисляемые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4C091B" w:rsidRPr="00FD1A47" w:rsidTr="00FD1A47">
        <w:trPr>
          <w:trHeight w:val="26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Федеральная налоговая служба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15 348,5</w:t>
            </w:r>
          </w:p>
        </w:tc>
      </w:tr>
      <w:tr w:rsidR="004C091B" w:rsidRPr="00FD1A47" w:rsidTr="00FD1A47">
        <w:trPr>
          <w:trHeight w:val="21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15 348,5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ПРИБЫЛЬ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7 535,2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Налог на доходы физических лиц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7 535,2</w:t>
            </w: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уплата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7 500,9</w:t>
            </w: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100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са Российской Федерации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-9,3</w:t>
            </w: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доходы физических 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43,6</w:t>
            </w: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8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182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1 05 00000 00 0000 000 </w:t>
            </w: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НАЛОГИ НА СОВОКУПНЫЙ ДОХОД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6 851,6</w:t>
            </w: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1 05 01000 00 0000 110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 взимаемый  в  связи   с применением упрощенной системы налогообложения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4 273,9</w:t>
            </w:r>
          </w:p>
        </w:tc>
      </w:tr>
      <w:tr w:rsidR="004C091B" w:rsidRPr="00FD1A47" w:rsidTr="00FD1A47">
        <w:trPr>
          <w:trHeight w:val="36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1 05 01010 01 0000 110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      взимаемый        с налогоплательщиков, выбравших в качестве  объекта налогообложения доходы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2 449,1</w:t>
            </w:r>
          </w:p>
        </w:tc>
      </w:tr>
      <w:tr w:rsidR="004C091B" w:rsidRPr="00FD1A47" w:rsidTr="00FD1A47">
        <w:trPr>
          <w:trHeight w:val="23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495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1 05 01020 01 0000 110</w:t>
            </w:r>
          </w:p>
        </w:tc>
        <w:tc>
          <w:tcPr>
            <w:tcW w:w="2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      взимаемый        с налогоплательщиков, выбравших в качестве  объекта налогообложения доходы, уменьшенные на величину расходов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1 824,8</w:t>
            </w:r>
          </w:p>
        </w:tc>
      </w:tr>
      <w:tr w:rsidR="004C091B" w:rsidRPr="00FD1A47" w:rsidTr="00FD1A47">
        <w:trPr>
          <w:trHeight w:val="23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182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2 053,2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1 05 03000 01 0000 110  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4C091B" w:rsidRPr="00FD1A47" w:rsidTr="00FD1A47">
        <w:trPr>
          <w:trHeight w:val="17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1 05 04020 02 0000 110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182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791,5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1 06 02000 02 0000 110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имущество организаций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791,5</w:t>
            </w:r>
          </w:p>
        </w:tc>
      </w:tr>
      <w:tr w:rsidR="004C091B" w:rsidRPr="00FD1A47" w:rsidTr="00FD1A47">
        <w:trPr>
          <w:trHeight w:val="27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1 06 02010 02 0000 110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791,5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161,1</w:t>
            </w:r>
          </w:p>
        </w:tc>
      </w:tr>
      <w:tr w:rsidR="004C091B" w:rsidRPr="00FD1A47" w:rsidTr="00FD1A47">
        <w:trPr>
          <w:trHeight w:val="3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161,1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9,1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182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1 16 03000 00 0000 000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 (штрафы) за нарушение законодательства о налогах и сборах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9,1</w:t>
            </w:r>
          </w:p>
        </w:tc>
      </w:tr>
      <w:tr w:rsidR="004C091B" w:rsidRPr="00FD1A47" w:rsidTr="00FD1A47">
        <w:trPr>
          <w:trHeight w:val="8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1 16 03010 01 0000 140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 за нарушение законодательства о налогах и сборах, предусмотренные статьями 116,117,118, пунктами 1 и 2 статьи 120, статьями 125, 126, 128, 129, 129.1, 132, 133, 134, 135.1 Налогового кодекса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8,1</w:t>
            </w:r>
          </w:p>
        </w:tc>
      </w:tr>
      <w:tr w:rsidR="004C091B" w:rsidRPr="00FD1A47" w:rsidTr="00FD1A47">
        <w:trPr>
          <w:trHeight w:val="4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1 16 03030 01 0000 140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 за административные правонарушение в области налогов и сборов, предусмотренные  Кодексом Российской Федерации об административных правонарушениях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Министерство внутренних дел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106,7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106,7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1 16 28000 01 0000 140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1 16 43000 01 0000 140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7,6</w:t>
            </w:r>
          </w:p>
        </w:tc>
      </w:tr>
      <w:tr w:rsidR="004C091B" w:rsidRPr="00FD1A47" w:rsidTr="00FD1A47">
        <w:trPr>
          <w:trHeight w:val="19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1 16 90050 05 0000 140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штрафов) и иных сумм в 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змещение ущерба, зачисляемые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95,5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1 16 25060 05 0000 140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Федеральная служба судебных приставов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3,2</w:t>
            </w:r>
          </w:p>
        </w:tc>
      </w:tr>
      <w:tr w:rsidR="004C091B" w:rsidRPr="00FD1A47" w:rsidTr="00FD1A47">
        <w:trPr>
          <w:trHeight w:val="4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1 16 43000 01 0000 140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Министерство охраны окружающей среды Кировской области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710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1 16 25050 01 0000 140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Денежные 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взыскани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(штрафы) за нарушение  законодательства в области охраны окружающей среды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Государственная инспекция по надзору за техническим состоянием самоходных машин и других видов техники Кировской области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4C091B" w:rsidRPr="00FD1A47" w:rsidTr="00FD1A47">
        <w:trPr>
          <w:trHeight w:val="4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1 16 90050 05 0000 140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штрафов) и иных сумм в 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змещение ущерба, зачисляемые в бюджеты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4C091B" w:rsidRPr="00FD1A47" w:rsidTr="00FD1A47">
        <w:trPr>
          <w:trHeight w:val="40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202 02000 05 0000 151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пгт Тужа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15 357,0</w:t>
            </w:r>
          </w:p>
        </w:tc>
      </w:tr>
      <w:tr w:rsidR="004C091B" w:rsidRPr="00FD1A47" w:rsidTr="00FD1A47">
        <w:trPr>
          <w:trHeight w:val="4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2 240,3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И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2 240,3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2 240,3</w:t>
            </w:r>
          </w:p>
        </w:tc>
      </w:tr>
      <w:tr w:rsidR="004C091B" w:rsidRPr="00FD1A47" w:rsidTr="00FD1A47">
        <w:trPr>
          <w:trHeight w:val="7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получателями средств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2 240,3</w:t>
            </w:r>
          </w:p>
        </w:tc>
      </w:tr>
      <w:tr w:rsidR="004C091B" w:rsidRPr="00FD1A47" w:rsidTr="00FD1A47">
        <w:trPr>
          <w:trHeight w:val="7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778,8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778,8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12 337,8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субвенции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11 615,6</w:t>
            </w:r>
          </w:p>
        </w:tc>
      </w:tr>
      <w:tr w:rsidR="004C091B" w:rsidRPr="00FD1A47" w:rsidTr="00FD1A47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11 615,6</w:t>
            </w:r>
          </w:p>
        </w:tc>
      </w:tr>
      <w:tr w:rsidR="004C091B" w:rsidRPr="00FD1A47" w:rsidTr="00FD1A47">
        <w:trPr>
          <w:trHeight w:val="27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35 126,2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3 589,5</w:t>
            </w:r>
          </w:p>
        </w:tc>
      </w:tr>
      <w:tr w:rsidR="004C091B" w:rsidRPr="00FD1A47" w:rsidTr="00FD1A47">
        <w:trPr>
          <w:trHeight w:val="7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И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3 589,5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Доходы от оказания платных услуг (работ)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3 435,3</w:t>
            </w:r>
          </w:p>
        </w:tc>
      </w:tr>
      <w:tr w:rsidR="004C091B" w:rsidRPr="00FD1A47" w:rsidTr="00FD1A47">
        <w:trPr>
          <w:trHeight w:val="7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получателями средств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3 435,3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Доходы от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154,2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компенсации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154,2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6 456,2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субсидии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6 456,2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6 456,2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25 150,9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4C091B" w:rsidRPr="00FD1A47" w:rsidTr="00FD1A47">
        <w:trPr>
          <w:trHeight w:val="47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4C091B" w:rsidRPr="00FD1A47" w:rsidTr="00FD1A47">
        <w:trPr>
          <w:trHeight w:val="7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</w:t>
            </w:r>
            <w:r w:rsidR="00FD1A47"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причитающееся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приемному родителю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2 988,9</w:t>
            </w:r>
          </w:p>
        </w:tc>
      </w:tr>
      <w:tr w:rsidR="004C091B" w:rsidRPr="00FD1A47" w:rsidTr="00FD1A47">
        <w:trPr>
          <w:trHeight w:val="7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</w:t>
            </w:r>
            <w:r w:rsidR="00FD1A47"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причитающееся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приемному родителю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2 988,9</w:t>
            </w:r>
          </w:p>
        </w:tc>
      </w:tr>
      <w:tr w:rsidR="004C091B" w:rsidRPr="00FD1A47" w:rsidTr="00FD1A47">
        <w:trPr>
          <w:trHeight w:val="136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компенсацию части родительской пл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аты за содержание ребенка в мун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иц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пальных образовательных учреждениях, реализующих основную общеобразовательную прогр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мму дошкольного образования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</w:tr>
      <w:tr w:rsidR="004C091B" w:rsidRPr="00FD1A47" w:rsidTr="00FD1A47">
        <w:trPr>
          <w:trHeight w:val="84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родительской пла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 за содержание ребенка в муни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пальных образовательных учреждениях, реализующих основную общеобразовательную прогр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мму дошкольного образования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19 852,9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19 852,9</w:t>
            </w:r>
          </w:p>
        </w:tc>
      </w:tr>
      <w:tr w:rsidR="004C091B" w:rsidRPr="00FD1A47" w:rsidTr="00FD1A47">
        <w:trPr>
          <w:trHeight w:val="15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2 19 05000 00 0000 151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-120,5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-120,5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2 07 00000 00 0000 000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4C091B" w:rsidRPr="00FD1A47" w:rsidTr="00FD1A47">
        <w:trPr>
          <w:trHeight w:val="26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дные поступления в бюджеты муни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ип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Муниципальное казённое учреждение "Отдел культуры  администрации Тужинского </w:t>
            </w: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муниципального района"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6 179,0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304,9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И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304,9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Доходы от оказания платных услуг (работ)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304,9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работ) получателями средств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304,9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5 493,7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субсидии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5 493,7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5 493,7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376,8</w:t>
            </w:r>
          </w:p>
        </w:tc>
      </w:tr>
      <w:tr w:rsidR="004C091B" w:rsidRPr="00FD1A47" w:rsidTr="00FD1A47">
        <w:trPr>
          <w:trHeight w:val="11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2 02 04000 00 0000 151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4C091B" w:rsidRPr="00FD1A47" w:rsidTr="00FD1A47">
        <w:trPr>
          <w:trHeight w:val="29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20 204 025 050 000 100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на ко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мплектование книжных фондов биб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лиотек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30 920,9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2 02 01000 00 0000 151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2 02 01001 00 0000 151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2 02 01001 05 0000 151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2 795,2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субсидии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2 795,2</w:t>
            </w:r>
          </w:p>
        </w:tc>
      </w:tr>
      <w:tr w:rsidR="004C091B" w:rsidRPr="00FD1A47" w:rsidTr="00FD1A47">
        <w:trPr>
          <w:trHeight w:val="40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2 795,2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1 480,8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2 02 03015 00 0000 151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4C091B" w:rsidRPr="00FD1A47" w:rsidTr="00FD1A47">
        <w:trPr>
          <w:trHeight w:val="22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2 02 03015 05 0000 151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4C091B" w:rsidRPr="00FD1A47" w:rsidTr="00FD1A47">
        <w:trPr>
          <w:trHeight w:val="1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1 111,5</w:t>
            </w:r>
          </w:p>
        </w:tc>
      </w:tr>
      <w:tr w:rsidR="004C091B" w:rsidRPr="00FD1A47" w:rsidTr="00FD1A47">
        <w:trPr>
          <w:trHeight w:val="8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1 111,5</w:t>
            </w:r>
          </w:p>
        </w:tc>
      </w:tr>
      <w:tr w:rsidR="004C091B" w:rsidRPr="00FD1A47" w:rsidTr="00FD1A47">
        <w:trPr>
          <w:trHeight w:val="10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2 02 04000 00 0000 151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4C091B" w:rsidRPr="00FD1A47" w:rsidTr="00FD1A47">
        <w:trPr>
          <w:trHeight w:val="7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2 02 04999 00 0000 151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2 02 04999 05 0000 151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4C091B" w:rsidRPr="00FD1A47" w:rsidTr="00FD1A47">
        <w:trPr>
          <w:trHeight w:val="16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C091B" w:rsidRPr="00FD1A47" w:rsidRDefault="00FD1A47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муни</w:t>
            </w:r>
            <w:r w:rsidR="004C091B"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</w:t>
            </w:r>
            <w:r w:rsidR="004C091B"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пального образования Тужинский муниципальный район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31 595,1</w:t>
            </w:r>
          </w:p>
        </w:tc>
      </w:tr>
      <w:tr w:rsidR="004C091B" w:rsidRPr="00FD1A47" w:rsidTr="00FD1A47">
        <w:trPr>
          <w:trHeight w:val="48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3 588,7</w:t>
            </w:r>
          </w:p>
        </w:tc>
      </w:tr>
      <w:tr w:rsidR="004C091B" w:rsidRPr="00FD1A47" w:rsidTr="00FD1A47">
        <w:trPr>
          <w:trHeight w:val="88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1 860,7</w:t>
            </w:r>
          </w:p>
        </w:tc>
      </w:tr>
      <w:tr w:rsidR="004C091B" w:rsidRPr="00FD1A47" w:rsidTr="00FD1A47">
        <w:trPr>
          <w:trHeight w:val="59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1 11 01000 00 0000 120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1,7</w:t>
            </w:r>
          </w:p>
        </w:tc>
      </w:tr>
      <w:tr w:rsidR="004C091B" w:rsidRPr="00FD1A47" w:rsidTr="00FD1A47">
        <w:trPr>
          <w:trHeight w:val="49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1 013,1</w:t>
            </w:r>
          </w:p>
        </w:tc>
      </w:tr>
      <w:tr w:rsidR="004C091B" w:rsidRPr="00FD1A47" w:rsidTr="00FD1A47">
        <w:trPr>
          <w:trHeight w:val="71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1 11 05013 10 0000 120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 платы за земельные участки, государственная собственность на которые не разграничена, и которые расположены  в границах сельских  п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оселений, а также средства от п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родажи права на заключение договоров аренды указанных земельных участков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497,2</w:t>
            </w:r>
          </w:p>
        </w:tc>
      </w:tr>
      <w:tr w:rsidR="004C091B" w:rsidRPr="00FD1A47" w:rsidTr="00FD1A47">
        <w:trPr>
          <w:trHeight w:val="89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1 11 05013 13 0000 120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и которые расположены  в границах городских  поселений, а также 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от п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родажи права на заключение договоров аренды указанных земельных участков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438,7</w:t>
            </w:r>
          </w:p>
        </w:tc>
      </w:tr>
      <w:tr w:rsidR="004C091B" w:rsidRPr="00FD1A47" w:rsidTr="00FD1A47">
        <w:trPr>
          <w:trHeight w:val="65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1 11 05020 00 0000 120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за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77,2</w:t>
            </w:r>
          </w:p>
        </w:tc>
      </w:tr>
      <w:tr w:rsidR="004C091B" w:rsidRPr="00FD1A47" w:rsidTr="00FD1A47">
        <w:trPr>
          <w:trHeight w:val="59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1 11 05025 05 0000 120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77,2</w:t>
            </w:r>
          </w:p>
        </w:tc>
      </w:tr>
      <w:tr w:rsidR="004C091B" w:rsidRPr="00FD1A47" w:rsidTr="00FD1A47">
        <w:trPr>
          <w:trHeight w:val="4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1 11 05030 00 0000 120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исключением имущества   бюджетных  и автономных учреждений)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12,5</w:t>
            </w:r>
          </w:p>
        </w:tc>
      </w:tr>
      <w:tr w:rsidR="004C091B" w:rsidRPr="00FD1A47" w:rsidTr="00FD1A47">
        <w:trPr>
          <w:trHeight w:val="39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1 11 05035 05 0000 120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12,5</w:t>
            </w:r>
          </w:p>
        </w:tc>
      </w:tr>
      <w:tr w:rsidR="004C091B" w:rsidRPr="00FD1A47" w:rsidTr="00FD1A47">
        <w:trPr>
          <w:trHeight w:val="2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1 11 05070 00 0000 120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казну  (за исключением земельных участков)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706,8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1 11 05075 05 0000 120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706,8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126,6</w:t>
            </w:r>
          </w:p>
        </w:tc>
      </w:tr>
      <w:tr w:rsidR="004C091B" w:rsidRPr="00FD1A47" w:rsidTr="00FD1A47">
        <w:trPr>
          <w:trHeight w:val="69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1 11 09045 05 0000 120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126,6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</w:t>
            </w:r>
            <w:r w:rsid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(РАБОТ) И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622,3</w:t>
            </w:r>
          </w:p>
        </w:tc>
      </w:tr>
      <w:tr w:rsidR="004C091B" w:rsidRPr="00FD1A47" w:rsidTr="00FD1A47">
        <w:trPr>
          <w:trHeight w:val="8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622,3</w:t>
            </w:r>
          </w:p>
        </w:tc>
      </w:tr>
      <w:tr w:rsidR="004C091B" w:rsidRPr="00FD1A47" w:rsidTr="00FD1A47">
        <w:trPr>
          <w:trHeight w:val="12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 затрат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622,3</w:t>
            </w:r>
          </w:p>
        </w:tc>
      </w:tr>
      <w:tr w:rsidR="004C091B" w:rsidRPr="00FD1A47" w:rsidTr="00FD1A47">
        <w:trPr>
          <w:trHeight w:val="7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1 105,7</w:t>
            </w:r>
          </w:p>
        </w:tc>
      </w:tr>
      <w:tr w:rsidR="004C091B" w:rsidRPr="00FD1A47" w:rsidTr="00FD1A47">
        <w:trPr>
          <w:trHeight w:val="18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1 14 02000 00 0000 000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1 001,0</w:t>
            </w:r>
          </w:p>
        </w:tc>
      </w:tr>
      <w:tr w:rsidR="004C091B" w:rsidRPr="00FD1A47" w:rsidTr="00FD1A47">
        <w:trPr>
          <w:trHeight w:val="6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1 14 02050 05 0000 410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имущества, находящегося в собственности 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1 001,0</w:t>
            </w:r>
          </w:p>
        </w:tc>
      </w:tr>
      <w:tr w:rsidR="004C091B" w:rsidRPr="00FD1A47" w:rsidTr="00FD1A47">
        <w:trPr>
          <w:trHeight w:val="10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1 14 02053 05 0000 410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  по указанному имуществу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1 001,0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 исключением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земельных участков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104,7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1 14 06013 13 0000 430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34,7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1 14 06020 00 0000 430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1 14 06025 05 0000 430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4C091B" w:rsidRPr="00FD1A47" w:rsidTr="00FD1A47">
        <w:trPr>
          <w:trHeight w:val="14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2 02 02000 00 0000 151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16 523,1</w:t>
            </w:r>
          </w:p>
        </w:tc>
      </w:tr>
      <w:tr w:rsidR="004C091B" w:rsidRPr="00FD1A47" w:rsidTr="00FD1A47">
        <w:trPr>
          <w:trHeight w:val="56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10 846,2</w:t>
            </w:r>
          </w:p>
        </w:tc>
      </w:tr>
      <w:tr w:rsidR="004C091B" w:rsidRPr="00FD1A47" w:rsidTr="00FD1A47">
        <w:trPr>
          <w:trHeight w:val="804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</w:t>
            </w:r>
            <w:r w:rsid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10 846,2</w:t>
            </w:r>
          </w:p>
        </w:tc>
      </w:tr>
      <w:tr w:rsidR="004C091B" w:rsidRPr="00FD1A47" w:rsidTr="00FD1A47">
        <w:trPr>
          <w:trHeight w:val="4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5 676,9</w:t>
            </w:r>
          </w:p>
        </w:tc>
      </w:tr>
      <w:tr w:rsidR="004C091B" w:rsidRPr="00FD1A47" w:rsidTr="00FD1A47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5 676,9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3 580,6</w:t>
            </w:r>
          </w:p>
        </w:tc>
      </w:tr>
      <w:tr w:rsidR="004C091B" w:rsidRPr="00FD1A47" w:rsidTr="00FD1A47">
        <w:trPr>
          <w:trHeight w:val="33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2 02 03007 00 0000 151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4C091B" w:rsidRPr="00FD1A47" w:rsidTr="00FD1A47">
        <w:trPr>
          <w:trHeight w:val="25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2 02 03002 00 0000 151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4C091B" w:rsidRPr="00FD1A47" w:rsidTr="00FD1A47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2 02 0312100 0000 151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проведение Всероссийской сельскохозяйственной переписи в 2016 году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316,8</w:t>
            </w:r>
          </w:p>
        </w:tc>
      </w:tr>
      <w:tr w:rsidR="004C091B" w:rsidRPr="00FD1A47" w:rsidTr="006A483E">
        <w:trPr>
          <w:trHeight w:val="31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2 02 0312105 0000 151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проведение Всероссийской сельскохозяйственной переписи в 2016 году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316,8</w:t>
            </w:r>
          </w:p>
        </w:tc>
      </w:tr>
      <w:tr w:rsidR="004C091B" w:rsidRPr="00FD1A47" w:rsidTr="006A483E">
        <w:trPr>
          <w:trHeight w:val="53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</w:t>
            </w:r>
            <w:r w:rsid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</w:tr>
      <w:tr w:rsidR="004C091B" w:rsidRPr="00FD1A47" w:rsidTr="006A483E">
        <w:trPr>
          <w:trHeight w:val="4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</w:t>
            </w:r>
            <w:r w:rsid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</w:tr>
      <w:tr w:rsidR="004C091B" w:rsidRPr="00FD1A47" w:rsidTr="006A483E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2 19 05000 00 0000 151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-7,8</w:t>
            </w:r>
          </w:p>
        </w:tc>
      </w:tr>
      <w:tr w:rsidR="004C091B" w:rsidRPr="00FD1A47" w:rsidTr="006A483E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-7,8</w:t>
            </w:r>
          </w:p>
        </w:tc>
      </w:tr>
      <w:tr w:rsidR="004C091B" w:rsidRPr="00FD1A47" w:rsidTr="006A483E">
        <w:trPr>
          <w:trHeight w:val="20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2 02 03000 00 0000151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7 904,6</w:t>
            </w:r>
          </w:p>
        </w:tc>
      </w:tr>
      <w:tr w:rsidR="004C091B" w:rsidRPr="00FD1A47" w:rsidTr="006A483E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3 114,3</w:t>
            </w:r>
          </w:p>
        </w:tc>
      </w:tr>
      <w:tr w:rsidR="004C091B" w:rsidRPr="00FD1A47" w:rsidTr="006A483E">
        <w:trPr>
          <w:trHeight w:val="124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3 114,3</w:t>
            </w:r>
          </w:p>
        </w:tc>
      </w:tr>
      <w:tr w:rsidR="004C091B" w:rsidRPr="00FD1A47" w:rsidTr="006A483E">
        <w:trPr>
          <w:trHeight w:val="13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</w:tr>
      <w:tr w:rsidR="004C091B" w:rsidRPr="00FD1A47" w:rsidTr="006A483E">
        <w:trPr>
          <w:trHeight w:val="39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</w:tr>
      <w:tr w:rsidR="004C091B" w:rsidRPr="00FD1A47" w:rsidTr="006A483E">
        <w:trPr>
          <w:trHeight w:val="91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инвестиционным  кредитам (займам) на развитие растениеводства, переработки и развития инфраструктуры и логистического обеспечения рыков  продукции растениеводства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</w:tr>
      <w:tr w:rsidR="004C091B" w:rsidRPr="00FD1A47" w:rsidTr="006A483E">
        <w:trPr>
          <w:trHeight w:val="39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инвестиционным  кредитам (займам) на развитие растениеводства, переработки и развития инфраструктуры и логистического обеспечения рыков  продукции растениеводства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</w:tr>
      <w:tr w:rsidR="004C091B" w:rsidRPr="00FD1A47" w:rsidTr="006A483E">
        <w:trPr>
          <w:trHeight w:val="419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</w:tr>
      <w:tr w:rsidR="004C091B" w:rsidRPr="00FD1A47" w:rsidTr="006A483E">
        <w:trPr>
          <w:trHeight w:val="723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</w:tr>
      <w:tr w:rsidR="004C091B" w:rsidRPr="00FD1A47" w:rsidTr="006A483E">
        <w:trPr>
          <w:trHeight w:val="19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образований на возмещение части процентной  ставки по договорным, среднесрочным и краткосрочным кредитам, взятым малыми формами хозяйствования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</w:tr>
      <w:tr w:rsidR="004C091B" w:rsidRPr="00FD1A47" w:rsidTr="006A483E">
        <w:trPr>
          <w:trHeight w:val="164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процентной  ставки по договорным, среднесрочным и краткосрочным кредитам, взятым малыми формами хозяйствования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</w:tr>
      <w:tr w:rsidR="004C091B" w:rsidRPr="00FD1A47" w:rsidTr="00FD1A47">
        <w:trPr>
          <w:trHeight w:val="37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2 02 04000 00 0000 151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4C091B" w:rsidRPr="00FD1A47" w:rsidTr="006A483E">
        <w:trPr>
          <w:trHeight w:val="4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муниципальных образований на </w:t>
            </w: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5,9</w:t>
            </w:r>
          </w:p>
        </w:tc>
      </w:tr>
      <w:tr w:rsidR="004C091B" w:rsidRPr="00FD1A47" w:rsidTr="006A483E">
        <w:trPr>
          <w:trHeight w:val="566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2 02 04014 05 0000 151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1B" w:rsidRPr="00FD1A47" w:rsidRDefault="004C091B" w:rsidP="00FD1A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A4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</w:tr>
    </w:tbl>
    <w:p w:rsidR="004C091B" w:rsidRDefault="004C091B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217"/>
        <w:gridCol w:w="3216"/>
        <w:gridCol w:w="1694"/>
        <w:gridCol w:w="1219"/>
        <w:gridCol w:w="1225"/>
      </w:tblGrid>
      <w:tr w:rsidR="006A483E" w:rsidRPr="006A483E" w:rsidTr="006A483E">
        <w:trPr>
          <w:trHeight w:val="2073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K130"/>
            <w:bookmarkEnd w:id="1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2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_____________   № _________</w:t>
            </w: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бюджета муниципального района за 2016 год   по кодам видов доходов, подвидов доходов,         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классификации операций сектора государственного управления, относящихся к доходам бюджета</w:t>
            </w:r>
          </w:p>
        </w:tc>
      </w:tr>
      <w:tr w:rsidR="006A483E" w:rsidRPr="006A483E" w:rsidTr="00537BB9">
        <w:trPr>
          <w:trHeight w:val="138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показателя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Прогнозируемый объем доходов      (тыс. рублей)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Кассовое исполнение (тыс. рублей)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6A483E" w:rsidRPr="006A483E" w:rsidTr="00537BB9">
        <w:trPr>
          <w:trHeight w:val="49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0 00 00000 00 0000 000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140 244,5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138 944,2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99,1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28 296,0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28 941,5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102,3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7 638,8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7 535,2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98,6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7 638,8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7 535,2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98,6</w:t>
            </w:r>
          </w:p>
        </w:tc>
      </w:tr>
      <w:tr w:rsidR="006A483E" w:rsidRPr="006A483E" w:rsidTr="00537BB9">
        <w:trPr>
          <w:trHeight w:val="74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3 199,4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3 499,9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109,4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1 03 02000 00 0000 110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Акцизы по подакцизным товарам (продукции), </w:t>
            </w:r>
            <w:proofErr w:type="gram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производимых</w:t>
            </w:r>
            <w:proofErr w:type="gram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на территории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3 199,4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3 499,9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109,4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6 575,6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104,2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1 05 01000 00 0000 110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4 042,2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4 273,9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105,7</w:t>
            </w:r>
          </w:p>
        </w:tc>
      </w:tr>
      <w:tr w:rsidR="006A483E" w:rsidRPr="006A483E" w:rsidTr="00537BB9">
        <w:trPr>
          <w:trHeight w:val="7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1 05 02000 00 0000 110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1 997,2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2 053,2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102,8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1 05 03000 00 0000 110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1 05 04000 00 0000 110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97,3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1 06 02000 00 0000 110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имущество организаций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103,9</w:t>
            </w:r>
          </w:p>
        </w:tc>
      </w:tr>
      <w:tr w:rsidR="006A483E" w:rsidRPr="006A483E" w:rsidTr="00537BB9">
        <w:trPr>
          <w:trHeight w:val="8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1 08 03000 00 0000 110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103,9</w:t>
            </w:r>
          </w:p>
        </w:tc>
      </w:tr>
      <w:tr w:rsidR="006A483E" w:rsidRPr="006A483E" w:rsidTr="00537BB9">
        <w:trPr>
          <w:trHeight w:val="12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1 860,6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103,2</w:t>
            </w:r>
          </w:p>
        </w:tc>
      </w:tr>
      <w:tr w:rsidR="006A483E" w:rsidRPr="006A483E" w:rsidTr="00537BB9">
        <w:trPr>
          <w:trHeight w:val="234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1 11 01000 00 0000 120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 Федерации, субъектов Российской Федерации или муниципальным образованиям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23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1 674,7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1 732,3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103,4</w:t>
            </w:r>
          </w:p>
        </w:tc>
      </w:tr>
      <w:tr w:rsidR="006A483E" w:rsidRPr="006A483E" w:rsidTr="00537BB9">
        <w:trPr>
          <w:trHeight w:val="23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имущества государствен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ых и муниципальных унитарных предприятий, в том числе казенных)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A483E" w:rsidRPr="006A483E" w:rsidTr="00537BB9">
        <w:trPr>
          <w:trHeight w:val="236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100,8</w:t>
            </w:r>
          </w:p>
        </w:tc>
      </w:tr>
      <w:tr w:rsidR="006A483E" w:rsidRPr="006A483E" w:rsidTr="00537BB9">
        <w:trPr>
          <w:trHeight w:val="4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100,7</w:t>
            </w:r>
          </w:p>
        </w:tc>
      </w:tr>
      <w:tr w:rsidR="006A483E" w:rsidRPr="006A483E" w:rsidTr="00537BB9">
        <w:trPr>
          <w:trHeight w:val="9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6 757,0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101,6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5 968,1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5 980,5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100,2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113,4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100,3</w:t>
            </w:r>
          </w:p>
        </w:tc>
      </w:tr>
      <w:tr w:rsidR="006A483E" w:rsidRPr="006A483E" w:rsidTr="00537BB9">
        <w:trPr>
          <w:trHeight w:val="22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1 14 02000 00 0000 410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100,1</w:t>
            </w:r>
          </w:p>
        </w:tc>
      </w:tr>
      <w:tr w:rsidR="006A483E" w:rsidRPr="006A483E" w:rsidTr="00537BB9">
        <w:trPr>
          <w:trHeight w:val="15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  <w:proofErr w:type="gram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102,2</w:t>
            </w:r>
          </w:p>
        </w:tc>
      </w:tr>
      <w:tr w:rsidR="006A483E" w:rsidRPr="006A483E" w:rsidTr="00537BB9">
        <w:trPr>
          <w:trHeight w:val="49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101,2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1 16 03000 00 0000 140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101,6</w:t>
            </w:r>
          </w:p>
        </w:tc>
      </w:tr>
      <w:tr w:rsidR="006A483E" w:rsidRPr="006A483E" w:rsidTr="00537BB9">
        <w:trPr>
          <w:trHeight w:val="23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1 16 25000 00 0000 140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5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1 16 28000 01 0000 140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9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1 16 43000 00 0000 140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Денежные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взыскания (штра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102,9</w:t>
            </w:r>
          </w:p>
        </w:tc>
      </w:tr>
      <w:tr w:rsidR="006A483E" w:rsidRPr="006A483E" w:rsidTr="00537BB9">
        <w:trPr>
          <w:trHeight w:val="7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1 16 90000 00 0000 140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101,4</w:t>
            </w:r>
          </w:p>
        </w:tc>
      </w:tr>
      <w:tr w:rsidR="006A483E" w:rsidRPr="006A483E" w:rsidTr="00537BB9">
        <w:trPr>
          <w:trHeight w:val="4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111 948,5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110 002,7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98,3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111 905,9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110 081,0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2 02 01000 00 0000 151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2 02 01001 00 0000 151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Дотации на выравнивание 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бюджетной обеспеченности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26 137,0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2 02 01001 05 0000 151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38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2 02 02000 00 0000 151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34 383,1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32 595,2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94,8</w:t>
            </w:r>
          </w:p>
        </w:tc>
      </w:tr>
      <w:tr w:rsidR="006A483E" w:rsidRPr="006A483E" w:rsidTr="00537BB9">
        <w:trPr>
          <w:trHeight w:val="22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тирных домов населенных пунктов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10 846,3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6A483E" w:rsidRPr="006A483E" w:rsidTr="00537BB9">
        <w:trPr>
          <w:trHeight w:val="26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тирных домов населенных пунктов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10 846,3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6A483E" w:rsidRPr="006A483E" w:rsidTr="00537BB9">
        <w:trPr>
          <w:trHeight w:val="10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21 767,1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21 748,9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21 767,1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21 748,9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2 02 03000 00 0000 151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50 868,6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50 831,5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2 02 03007 00 0000 151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на составление 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5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2 02 03007 05 0000 151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составление 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2 02 03015 00 0000 151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2 02 03015 05 0000 151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2 02 03024 00 0000 151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6 887,8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6 887,8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6 887,8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6 887,8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 на содержание ребенка в семье опекуна и приемной семье, а также  вознаграждение, причитающееся приемному родителю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537BB9">
        <w:trPr>
          <w:trHeight w:val="15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содержание ребенка в семье опекуна и приемной семье, а также  вознаграждение, причитающееся приемному родителю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8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нных представителей)  за присмотр и уход за детьми, посещаю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8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нных представителей)  за присмотр и уход за детьми, посещаю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4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6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9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2 02 03099 00 0000 151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22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4 056,6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20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22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6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образований на возмещение части процентной 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6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процентной 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31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помещений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3 260,0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8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2 02 03119 05 0000 151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2 02 03121 00 0000 151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 w:rsidR="006A483E" w:rsidRPr="006A483E" w:rsidTr="00537BB9">
        <w:trPr>
          <w:trHeight w:val="1125"/>
        </w:trPr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2 02 03121 05 0000 151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31 502,9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31 468,5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31 502,9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31 468,5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2 02 04000 00 0000 151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5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8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5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2 02 04025 00 0000 151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на комплектование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8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2 02 04025 05 0000 151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84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273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межбюджетные трансферты, передаваемые бюджетам муниципальных 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507,8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3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2 07 00000 00 0000 000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7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2 07 05000 05 0000 180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дные поступления в бюджеты муни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ип</w:t>
            </w: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537BB9">
        <w:trPr>
          <w:trHeight w:val="12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2 19 00000 00 0000 151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-128,3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1 733,5</w:t>
            </w:r>
          </w:p>
        </w:tc>
      </w:tr>
      <w:tr w:rsidR="006A483E" w:rsidRPr="006A483E" w:rsidTr="00537BB9">
        <w:trPr>
          <w:trHeight w:val="9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Возврат остатков субсидий, субвенций и иных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инжбюджетных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-128,3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1 733,5</w:t>
            </w:r>
          </w:p>
        </w:tc>
      </w:tr>
    </w:tbl>
    <w:p w:rsidR="006A483E" w:rsidRDefault="006A483E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A483E" w:rsidRDefault="006A483E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94"/>
        <w:gridCol w:w="1901"/>
        <w:gridCol w:w="1307"/>
        <w:gridCol w:w="837"/>
        <w:gridCol w:w="168"/>
        <w:gridCol w:w="191"/>
        <w:gridCol w:w="605"/>
        <w:gridCol w:w="530"/>
        <w:gridCol w:w="88"/>
        <w:gridCol w:w="13"/>
        <w:gridCol w:w="551"/>
        <w:gridCol w:w="747"/>
        <w:gridCol w:w="10"/>
        <w:gridCol w:w="262"/>
        <w:gridCol w:w="142"/>
        <w:gridCol w:w="904"/>
        <w:gridCol w:w="222"/>
        <w:gridCol w:w="44"/>
        <w:gridCol w:w="955"/>
      </w:tblGrid>
      <w:tr w:rsidR="006A483E" w:rsidRPr="006A483E" w:rsidTr="00B6055A">
        <w:trPr>
          <w:trHeight w:val="207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 __________ № ___________</w:t>
            </w: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РАСХОДЫ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бюджета Тужинского муниципального района за 2016 год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 ведомственной структуре расходов</w:t>
            </w:r>
          </w:p>
        </w:tc>
      </w:tr>
      <w:tr w:rsidR="006A483E" w:rsidRPr="006A483E" w:rsidTr="00B6055A">
        <w:trPr>
          <w:trHeight w:val="960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spell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расходовов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Уточненный план (</w:t>
            </w:r>
            <w:proofErr w:type="spell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ты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</w:t>
            </w:r>
            <w:proofErr w:type="spell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Исполнено (тыс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Процент </w:t>
            </w:r>
            <w:proofErr w:type="spellStart"/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испол-нения</w:t>
            </w:r>
            <w:proofErr w:type="spellEnd"/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142 223,80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139 923,7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1 951,39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1 951,39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1 951,4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1 951,39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73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Руководство и управление в сфере установленных функций органов местного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99,999761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контрольного органа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3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Муниципальное казенное общеобразовательное учреждение средняя общеобразовательная школа с углублен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ым изучением отдельных предметов пгт Тужа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19 072,9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19 022,38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18 350,7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18 300,2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18 156,2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18 105,7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18 121,1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18 070,50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512,4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512,40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3 061,8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3 061,80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257,60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8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6A483E" w:rsidRPr="006A483E" w:rsidTr="00B6055A">
        <w:trPr>
          <w:trHeight w:val="61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образовательных учрежде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11 615,62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99,704739</w:t>
            </w:r>
          </w:p>
        </w:tc>
      </w:tr>
      <w:tr w:rsidR="006A483E" w:rsidRPr="006A483E" w:rsidTr="00B6055A">
        <w:trPr>
          <w:trHeight w:val="130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11 615,6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11 345,4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энергетической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эф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49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государственных (муниципальных)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8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257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48 067,4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48 036,9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42 135,9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42 116,2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99,95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12 929,7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12 929,7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6 171,4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4 152,6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4 152,6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1 714,2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1 713,6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99,96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</w:t>
            </w:r>
            <w:r w:rsidR="00537B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4 557,5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26 684,9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26 665,9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26 659,7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26 665,9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9 405,2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9 404,4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4 760,9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4 760,9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2 208,1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2 154,9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2 154,9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4 644,3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4 643,5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99,98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3 000,1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3 000,1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790,4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853,9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Расходы за счет доходов, полученных от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97,4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образовательных учрежде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97,4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97,4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9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31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14 936,7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14 936,7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энергетической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эф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Обеспечение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деятельности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2 065,8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2 065,8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8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5 299,1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5 298,03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99,98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Охрана семьи и детства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3 735,03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3 735,03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</w:t>
            </w:r>
          </w:p>
        </w:tc>
      </w:tr>
      <w:tr w:rsidR="006A483E" w:rsidRPr="006A483E" w:rsidTr="00B6055A">
        <w:trPr>
          <w:trHeight w:val="100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3 735,03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</w:t>
            </w:r>
          </w:p>
        </w:tc>
      </w:tr>
      <w:tr w:rsidR="006A483E" w:rsidRPr="006A483E" w:rsidTr="00B6055A">
        <w:trPr>
          <w:trHeight w:val="178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2 990,0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2 988,93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99,96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2 990,0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2 988,93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99,96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16 363,3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16 363,3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3 197,3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3 197,3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района "Развитие культуры"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района "Развитие культуры"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10 845,2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10 845,2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10 190,5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10 190,5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нского района "Развитие культуры"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10 184,5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10 184,5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9 480,3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9 480,3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4 935,1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4 935,1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3 876,1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3 876,1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974,4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73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района "Развитие культуры"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605,0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0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района "Развитие культуры"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81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Муниципальное казенное учреждение </w:t>
            </w: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управление администрации Тужинского муниципального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11 988,9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11 988,8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2 391,1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2 192,65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2 192,65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193,4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3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озникающих при выполнении ими переданных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твление переданных полномочий Ро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3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озникающих при выполнении ими переданных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Администрация муниципального образования Тужинский муниципальный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44 779,9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42 560,9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95,04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14 403,2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14 401,5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12 908,3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12 908,2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11 984,9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11 984,8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11 262,3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11 262,2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10 557,7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10 557,5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8 541,0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8 541,0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1 966,2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1 966,2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-распорядительного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органа муниципального образования)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Создание в муниципальных районах, городских округах комиссий по делам несовершеннолетних и защите их прав и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812,4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ры депутатов Тужинской районной Думы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1 307,5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99,88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99,82</w:t>
            </w:r>
          </w:p>
        </w:tc>
      </w:tr>
      <w:tr w:rsidR="006A483E" w:rsidRPr="006A483E" w:rsidTr="00B6055A">
        <w:trPr>
          <w:trHeight w:val="57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99,503769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99,503769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459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99,978212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99,978212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99,978212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53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5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31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Мероприятия в области национальной безопасности и правоохранительной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49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23 699,0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21 481,8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90,64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259,4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29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78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30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31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продукции животноводства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537BB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(наймам) на строитель</w:t>
            </w:r>
            <w:r w:rsidR="00537B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 и реконструкцию объектов для молочного скотоводства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41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обеспечения рынков продукции животноводства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14 163,9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86,5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14 163,9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86,5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10 846,2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Осуществление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дорожной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10 846,2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6A483E" w:rsidRPr="006A483E" w:rsidTr="00B6055A">
        <w:trPr>
          <w:trHeight w:val="6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10 846,2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Осуществление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дорожной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3 317,7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6A483E" w:rsidRPr="006A483E" w:rsidTr="00B6055A">
        <w:trPr>
          <w:trHeight w:val="61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3 317,7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88,115295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27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8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49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Природоохранные 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мероприятия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2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4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4 139,0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4 139,0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ащим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102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55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55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51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765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300"/>
        </w:trPr>
        <w:tc>
          <w:tcPr>
            <w:tcW w:w="10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6A483E" w:rsidRPr="006A483E" w:rsidTr="00B6055A">
        <w:trPr>
          <w:trHeight w:val="228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2" w:name="RANGE!A1:U48"/>
            <w:bookmarkEnd w:id="2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4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___________  № ______________               </w:t>
            </w: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РАСХОДЫ 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бюджета Тужинского муниципального района за 2016 год 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 разделам и подразделам классификации расходов бюджетов</w:t>
            </w:r>
          </w:p>
        </w:tc>
      </w:tr>
      <w:tr w:rsidR="006A483E" w:rsidRPr="006A483E" w:rsidTr="00B6055A">
        <w:trPr>
          <w:trHeight w:val="765"/>
        </w:trPr>
        <w:tc>
          <w:tcPr>
            <w:tcW w:w="2666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Рз,  ПРз</w:t>
            </w:r>
          </w:p>
        </w:tc>
        <w:tc>
          <w:tcPr>
            <w:tcW w:w="68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Уточненный план (тыс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Исполнено (тыс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142 223,8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139 923,7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22 575,3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22 563,9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585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765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16 526,8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16 516,9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проведения выборов и референдумов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3 909,8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3 909,8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оборона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Мобилизационная и вневойсковая подготовка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23 699,0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21 481,8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90,6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6 210,7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Транспорт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14 163,9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86,5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Охрана окружающей среды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62 500,8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62 430,5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12 929,7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46 785,2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46 715,7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Молодежная политика и оздоровление детей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560,0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560,0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Культура и кинематография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10 845,2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10 845,2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10 190,5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10 190,5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10 537,1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10 536,1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2 662,0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2 662,0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6 996,1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6 995,0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99,98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930,6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99,99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51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300"/>
        </w:trPr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83E" w:rsidRPr="006A483E" w:rsidRDefault="006A483E" w:rsidP="006A483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Прочие межбюджетные трансферты общего характера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A483E" w:rsidRPr="006A483E" w:rsidTr="00B6055A">
        <w:trPr>
          <w:trHeight w:val="2394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5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A483E" w:rsidRPr="006A483E" w:rsidRDefault="006A483E" w:rsidP="006A48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_________  № ____________            </w:t>
            </w: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финансирования дефицита  бюджета Тужинского муниципального района   в 2016 году</w:t>
            </w:r>
          </w:p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 кодам </w:t>
            </w:r>
            <w:proofErr w:type="gram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6A483E" w:rsidRPr="006A483E" w:rsidTr="00B6055A">
        <w:trPr>
          <w:trHeight w:val="713"/>
        </w:trPr>
        <w:tc>
          <w:tcPr>
            <w:tcW w:w="23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66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     (тыс. рублей)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                  (тыс. рублей)</w:t>
            </w:r>
          </w:p>
        </w:tc>
      </w:tr>
      <w:tr w:rsidR="006A483E" w:rsidRPr="006A483E" w:rsidTr="00B6055A">
        <w:trPr>
          <w:trHeight w:val="166"/>
        </w:trPr>
        <w:tc>
          <w:tcPr>
            <w:tcW w:w="2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000 01 00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1 979,3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979,5</w:t>
            </w:r>
          </w:p>
        </w:tc>
      </w:tr>
      <w:tr w:rsidR="006A483E" w:rsidRPr="006A483E" w:rsidTr="00B6055A">
        <w:trPr>
          <w:trHeight w:val="70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965,5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A483E" w:rsidRPr="006A483E" w:rsidTr="00B6055A">
        <w:trPr>
          <w:trHeight w:val="70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0000 700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24 965,5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20 900,0</w:t>
            </w:r>
          </w:p>
        </w:tc>
      </w:tr>
      <w:tr w:rsidR="006A483E" w:rsidRPr="006A483E" w:rsidTr="00B6055A">
        <w:trPr>
          <w:trHeight w:val="166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муниципального образования в валюте Российской Федерации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912 01 02 00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05 0000 710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24 965,5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20 900,0</w:t>
            </w:r>
          </w:p>
        </w:tc>
      </w:tr>
      <w:tr w:rsidR="006A483E" w:rsidRPr="006A483E" w:rsidTr="00B6055A">
        <w:trPr>
          <w:trHeight w:val="645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0000 800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20 000,0</w:t>
            </w:r>
          </w:p>
        </w:tc>
      </w:tr>
      <w:tr w:rsidR="006A483E" w:rsidRPr="006A483E" w:rsidTr="00B6055A">
        <w:trPr>
          <w:trHeight w:val="92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образования кредитов от кредитных организаций в валюте Российской Федерации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912 01 02 00 </w:t>
            </w:r>
            <w:proofErr w:type="spellStart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05 0000 810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20 000,0</w:t>
            </w:r>
          </w:p>
        </w:tc>
      </w:tr>
      <w:tr w:rsidR="006A483E" w:rsidRPr="006A483E" w:rsidTr="00B6055A">
        <w:trPr>
          <w:trHeight w:val="70"/>
        </w:trPr>
        <w:tc>
          <w:tcPr>
            <w:tcW w:w="23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000 01 05 00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83E" w:rsidRPr="006A483E" w:rsidRDefault="006A483E" w:rsidP="006A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A483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79,5</w:t>
            </w:r>
          </w:p>
        </w:tc>
      </w:tr>
      <w:tr w:rsidR="00B6055A" w:rsidRPr="00B6055A" w:rsidTr="00B6055A">
        <w:trPr>
          <w:gridBefore w:val="1"/>
          <w:wBefore w:w="49" w:type="pct"/>
          <w:trHeight w:val="2278"/>
        </w:trPr>
        <w:tc>
          <w:tcPr>
            <w:tcW w:w="4951" w:type="pct"/>
            <w:gridSpan w:val="18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6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__________ № _________</w:t>
            </w: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РАСХОДЫ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бюджета Тужинского муниципального района 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реализацию муниципальных программ Тужинского района за 2016 год</w:t>
            </w:r>
          </w:p>
        </w:tc>
      </w:tr>
      <w:tr w:rsidR="00B6055A" w:rsidRPr="00B6055A" w:rsidTr="00B6055A">
        <w:trPr>
          <w:gridBefore w:val="1"/>
          <w:wBefore w:w="49" w:type="pct"/>
          <w:trHeight w:val="1365"/>
        </w:trPr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8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администратора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 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B6055A" w:rsidRPr="00B6055A" w:rsidTr="00B6055A">
        <w:trPr>
          <w:gridBefore w:val="1"/>
          <w:wBefore w:w="49" w:type="pct"/>
          <w:trHeight w:val="28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140 085,1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137 784,9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B6055A" w:rsidRPr="00B6055A" w:rsidTr="00B6055A">
        <w:trPr>
          <w:gridBefore w:val="1"/>
          <w:wBefore w:w="49" w:type="pct"/>
          <w:trHeight w:val="7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"Развитие образования"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69 765,8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69 694,4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B6055A" w:rsidRPr="00B6055A" w:rsidTr="00B6055A">
        <w:trPr>
          <w:gridBefore w:val="1"/>
          <w:wBefore w:w="49" w:type="pct"/>
          <w:trHeight w:val="12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19 037,8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18 987,2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B6055A" w:rsidRPr="00B6055A" w:rsidTr="00B6055A">
        <w:trPr>
          <w:gridBefore w:val="1"/>
          <w:wBefore w:w="49" w:type="pct"/>
          <w:trHeight w:val="9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47 342,2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47 321,4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9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523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местного  самоуправления"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17 368,6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17 357,2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B6055A" w:rsidRPr="00B6055A" w:rsidTr="00B6055A">
        <w:trPr>
          <w:gridBefore w:val="1"/>
          <w:wBefore w:w="49" w:type="pct"/>
          <w:trHeight w:val="508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632,3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622,7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B6055A" w:rsidRPr="00B6055A" w:rsidTr="00B6055A">
        <w:trPr>
          <w:gridBefore w:val="1"/>
          <w:wBefore w:w="49" w:type="pct"/>
          <w:trHeight w:val="16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595,5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236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2 390,6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13 750,2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13 748,4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202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культуры"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15 636,1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15 636,0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313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15 636,1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15 636,0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9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"Обеспечение безопасности и жизнедеятельности населения"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692,0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692,0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811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72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24,8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648,0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21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"Управление муниципальными финансами и регулирование межбюджетных отношений"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9 598,3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9 598,2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40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9 598,3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9 598,2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41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</w:t>
            </w: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муниципального района "Развитие агропромышленного комплекса"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7 257,5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7 257,5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7 257,5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7 257,5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388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"Охрана окружающей среды и экологическое воспитание"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24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77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344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85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архивного дела"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242,3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03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"Программа управления муниципальным имуществом"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7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транспортной инфраструктуры" 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17 358,9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15 141,6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87,2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17 358,9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15 141,6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87,2</w:t>
            </w:r>
          </w:p>
        </w:tc>
      </w:tr>
      <w:tr w:rsidR="00B6055A" w:rsidRPr="00B6055A" w:rsidTr="00B6055A">
        <w:trPr>
          <w:gridBefore w:val="1"/>
          <w:wBefore w:w="49" w:type="pct"/>
          <w:trHeight w:val="317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51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113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76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557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  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60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1 540,6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70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"Энергосбережение и повышение </w:t>
            </w:r>
            <w:proofErr w:type="gramStart"/>
            <w:r w:rsidRPr="00B60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энергетической</w:t>
            </w:r>
            <w:proofErr w:type="gramEnd"/>
            <w:r w:rsidRPr="00B60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эффективности"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B6055A" w:rsidRPr="00B6055A" w:rsidTr="00B6055A">
        <w:trPr>
          <w:gridBefore w:val="1"/>
          <w:wBefore w:w="49" w:type="pct"/>
          <w:trHeight w:val="1020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B6055A">
        <w:trPr>
          <w:gridBefore w:val="1"/>
          <w:wBefore w:w="49" w:type="pct"/>
          <w:trHeight w:val="765"/>
        </w:trPr>
        <w:tc>
          <w:tcPr>
            <w:tcW w:w="2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5A" w:rsidRPr="00B6055A" w:rsidRDefault="00B6055A" w:rsidP="00B6055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</w:tbl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16"/>
        <w:gridCol w:w="216"/>
        <w:gridCol w:w="394"/>
        <w:gridCol w:w="259"/>
        <w:gridCol w:w="3676"/>
        <w:gridCol w:w="216"/>
        <w:gridCol w:w="216"/>
        <w:gridCol w:w="1186"/>
        <w:gridCol w:w="216"/>
        <w:gridCol w:w="236"/>
        <w:gridCol w:w="1079"/>
        <w:gridCol w:w="216"/>
        <w:gridCol w:w="311"/>
        <w:gridCol w:w="891"/>
        <w:gridCol w:w="10"/>
        <w:gridCol w:w="233"/>
      </w:tblGrid>
      <w:tr w:rsidR="00B6055A" w:rsidRPr="00B6055A" w:rsidTr="00B6055A">
        <w:trPr>
          <w:trHeight w:val="661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РАСХОДЫ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бюджета Тужинского муни</w:t>
            </w: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пального района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реализацию публичных обязательств за 2016 год</w:t>
            </w:r>
          </w:p>
        </w:tc>
      </w:tr>
      <w:tr w:rsidR="00B6055A" w:rsidRPr="00B6055A" w:rsidTr="0043798F">
        <w:trPr>
          <w:trHeight w:val="1470"/>
        </w:trPr>
        <w:tc>
          <w:tcPr>
            <w:tcW w:w="27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Факт         (тыс. руб.) 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B6055A" w:rsidRPr="00B6055A" w:rsidTr="0043798F">
        <w:trPr>
          <w:trHeight w:val="390"/>
        </w:trPr>
        <w:tc>
          <w:tcPr>
            <w:tcW w:w="274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3 059,7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3 059,4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43798F">
        <w:trPr>
          <w:trHeight w:val="90"/>
        </w:trPr>
        <w:tc>
          <w:tcPr>
            <w:tcW w:w="274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735,7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735,7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43798F">
        <w:trPr>
          <w:trHeight w:val="159"/>
        </w:trPr>
        <w:tc>
          <w:tcPr>
            <w:tcW w:w="274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2 324,0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2 323,6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2433"/>
        </w:trPr>
        <w:tc>
          <w:tcPr>
            <w:tcW w:w="4807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3" w:name="RANGE!A1:E17"/>
            <w:bookmarkEnd w:id="3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8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___________   №  _________       </w:t>
            </w: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дотаций на выравнивание бюджетной обеспеченности поселений из районного фонда финансовой поддержки поселений в 2016 году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131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 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375"/>
        </w:trPr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261,4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261,4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360"/>
        </w:trPr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312,4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312,4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360"/>
        </w:trPr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272,7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272,7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375"/>
        </w:trPr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264,5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264,5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43798F">
        <w:trPr>
          <w:gridBefore w:val="1"/>
          <w:gridAfter w:val="2"/>
          <w:wBefore w:w="69" w:type="pct"/>
          <w:wAfter w:w="124" w:type="pct"/>
          <w:trHeight w:val="70"/>
        </w:trPr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14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Приложение № 9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___________  №____________</w:t>
            </w: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дотаций на поддержку мер по обеспечению сбалансированности    бюджетов поселений в 2016 году</w:t>
            </w:r>
          </w:p>
        </w:tc>
      </w:tr>
      <w:tr w:rsidR="00B6055A" w:rsidRPr="00B6055A" w:rsidTr="00B6055A">
        <w:trPr>
          <w:trHeight w:val="70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 )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90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1 443,1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1 443,1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75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755,7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755,7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75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799,0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799,0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75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1 589,7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1 589,7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75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262,2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262,2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6055A" w:rsidRPr="00B6055A" w:rsidTr="00B6055A">
        <w:trPr>
          <w:trHeight w:val="390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4 849,7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350"/>
        <w:gridCol w:w="775"/>
        <w:gridCol w:w="4308"/>
        <w:gridCol w:w="1469"/>
        <w:gridCol w:w="1393"/>
        <w:gridCol w:w="1276"/>
      </w:tblGrid>
      <w:tr w:rsidR="00B6055A" w:rsidRPr="00B6055A" w:rsidTr="00B6055A">
        <w:trPr>
          <w:trHeight w:val="149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4" w:name="RANGE!A1:F17"/>
            <w:bookmarkEnd w:id="4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10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__________№  _________</w:t>
            </w: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субвенций местным бюджетам на осуществление полномочий по первичному воинскому учету на территориях,   где отсутствуют военные комиссариаты в 2016 году</w:t>
            </w:r>
          </w:p>
        </w:tc>
      </w:tr>
      <w:tr w:rsidR="00B6055A" w:rsidRPr="00B6055A" w:rsidTr="00B6055A">
        <w:trPr>
          <w:trHeight w:val="15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 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</w:t>
            </w:r>
            <w:proofErr w:type="spell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34"/>
        <w:gridCol w:w="735"/>
        <w:gridCol w:w="4385"/>
        <w:gridCol w:w="1489"/>
        <w:gridCol w:w="1426"/>
        <w:gridCol w:w="1302"/>
      </w:tblGrid>
      <w:tr w:rsidR="00B6055A" w:rsidRPr="00B6055A" w:rsidTr="00B6055A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5" w:name="RANGE!A1:F13"/>
            <w:bookmarkEnd w:id="5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11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 _______   №   _________              </w:t>
            </w: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субвенций на выполнение государственных полномочий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 созданию и деятельности в муниципальных образованиях</w:t>
            </w:r>
          </w:p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административной (ых)  комиссии (ий) в 2016 году</w:t>
            </w:r>
          </w:p>
        </w:tc>
      </w:tr>
      <w:tr w:rsidR="00B6055A" w:rsidRPr="00B6055A" w:rsidTr="00B6055A">
        <w:trPr>
          <w:trHeight w:val="556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Утверждено сводной </w:t>
            </w: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бюджетной росписью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Факт (тыс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 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(%)</w:t>
            </w:r>
            <w:proofErr w:type="gramEnd"/>
          </w:p>
        </w:tc>
      </w:tr>
      <w:tr w:rsidR="00B6055A" w:rsidRPr="00B6055A" w:rsidTr="00B6055A">
        <w:trPr>
          <w:trHeight w:val="45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B6055A" w:rsidRPr="00B6055A" w:rsidTr="00B6055A">
        <w:trPr>
          <w:trHeight w:val="37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A" w:rsidRPr="00B6055A" w:rsidRDefault="00B6055A" w:rsidP="00B605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5A" w:rsidRPr="00B6055A" w:rsidRDefault="00B6055A" w:rsidP="00B605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605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5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4606"/>
        <w:gridCol w:w="1497"/>
        <w:gridCol w:w="1467"/>
        <w:gridCol w:w="1373"/>
      </w:tblGrid>
      <w:tr w:rsidR="00A55F06" w:rsidRPr="00A55F06" w:rsidTr="00A55F06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9574" w:type="dxa"/>
            <w:gridSpan w:val="5"/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12</w:t>
            </w:r>
          </w:p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 ________  №   __________</w:t>
            </w:r>
          </w:p>
          <w:p w:rsid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РАСПРЕДЕЛЕНИЕ</w:t>
            </w:r>
          </w:p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субсидий местным бюджетам на софинансирование инвестиционных программ и проектов развития общественной инфраструктуры муници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</w:t>
            </w: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льных образований в Кировской области в 2016 году</w:t>
            </w:r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Утверждено сводной бюджетной росписью (тыс</w:t>
            </w:r>
            <w:proofErr w:type="gram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Факт (тыс</w:t>
            </w:r>
            <w:proofErr w:type="gram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Процент исполнения</w:t>
            </w:r>
            <w:proofErr w:type="gram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(%)</w:t>
            </w:r>
            <w:proofErr w:type="gramEnd"/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Михайловское сельское поселение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Грековское сельское поселение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Пачинское</w:t>
            </w:r>
            <w:proofErr w:type="spellEnd"/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554,4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554,4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Тужинское городское поселение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790,9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</w:tr>
      <w:tr w:rsidR="00B6055A" w:rsidRPr="00A55F06" w:rsidTr="00A55F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1829,3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1829,3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5A" w:rsidRPr="00A55F06" w:rsidRDefault="00B6055A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A55F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</w:tr>
    </w:tbl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55A" w:rsidRDefault="00B6055A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566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8F566B" w:rsidRDefault="008F566B" w:rsidP="008F5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566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66B" w:rsidRPr="008F566B" w:rsidRDefault="008F566B" w:rsidP="008F566B">
      <w:pPr>
        <w:pStyle w:val="ConsPlusTitle"/>
        <w:jc w:val="center"/>
        <w:rPr>
          <w:rFonts w:ascii="Times New Roman" w:hAnsi="Times New Roman" w:cs="Times New Roman"/>
        </w:rPr>
      </w:pPr>
      <w:r w:rsidRPr="008F566B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756"/>
      </w:tblGrid>
      <w:tr w:rsidR="008F566B" w:rsidRPr="008F566B" w:rsidTr="00FD1A4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8F566B" w:rsidRPr="008F566B" w:rsidTr="00FD1A4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8F566B" w:rsidRPr="008F566B" w:rsidRDefault="008F566B" w:rsidP="008F56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27.03.2017 № 74</w:t>
      </w: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 xml:space="preserve">В соответствии с постановлением администрации Тужинского муниципального района  от 15.05.2017 № 158 «О внесении изменения в постановление администрации Тужинского муниципального района от 10.01.2017 № 3», администрация Тужинского муниципального района ПОСТАНОВЛЯЕТ:  </w:t>
      </w: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 xml:space="preserve">1. Внести  в постановление администрации Тужинского муниципального района от 27.03.2017 № 74 «Об оплате труда работников муниципальных учреждений культуры Тужинского муниципального района», пунктом </w:t>
      </w:r>
      <w:proofErr w:type="gramStart"/>
      <w:r w:rsidRPr="008F566B">
        <w:rPr>
          <w:rFonts w:ascii="Times New Roman" w:hAnsi="Times New Roman"/>
          <w:sz w:val="20"/>
          <w:szCs w:val="20"/>
          <w:lang w:val="ru-RU"/>
        </w:rPr>
        <w:t>первым</w:t>
      </w:r>
      <w:proofErr w:type="gramEnd"/>
      <w:r w:rsidRPr="008F566B">
        <w:rPr>
          <w:rFonts w:ascii="Times New Roman" w:hAnsi="Times New Roman"/>
          <w:sz w:val="20"/>
          <w:szCs w:val="20"/>
          <w:lang w:val="ru-RU"/>
        </w:rPr>
        <w:t xml:space="preserve"> которого утверждено Примерное положение об оплате труда работников муниципальных учреждений культуры Тужинского муниципального района, изменения согласно приложению. </w:t>
      </w:r>
    </w:p>
    <w:p w:rsidR="008F566B" w:rsidRPr="008F566B" w:rsidRDefault="008F566B" w:rsidP="008F566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1 мая 2017 года.</w:t>
      </w:r>
    </w:p>
    <w:p w:rsidR="008F566B" w:rsidRPr="008F566B" w:rsidRDefault="008F566B" w:rsidP="008F566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F566B" w:rsidRPr="008F566B" w:rsidRDefault="008F566B" w:rsidP="008F566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>Глава Тужинского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</w:t>
      </w:r>
      <w:proofErr w:type="spellStart"/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>Е.В.Видякина</w:t>
      </w:r>
      <w:proofErr w:type="spellEnd"/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8F566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от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</w:t>
      </w:r>
      <w:r w:rsidRPr="008F566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26.05.2017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8F566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№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170</w:t>
      </w: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</w:p>
    <w:p w:rsidR="008F566B" w:rsidRPr="008F566B" w:rsidRDefault="008F566B" w:rsidP="008F5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56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</w:p>
    <w:p w:rsidR="008F566B" w:rsidRPr="008F566B" w:rsidRDefault="008F566B" w:rsidP="008F566B">
      <w:pPr>
        <w:pStyle w:val="2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6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ИЗМЕНЕНИЯ</w:t>
      </w:r>
      <w:r w:rsidRPr="008F56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566B" w:rsidRPr="008F566B" w:rsidRDefault="008F566B" w:rsidP="008F56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566B">
        <w:rPr>
          <w:rFonts w:ascii="Times New Roman" w:hAnsi="Times New Roman"/>
          <w:b/>
          <w:sz w:val="20"/>
          <w:szCs w:val="20"/>
          <w:lang w:val="ru-RU"/>
        </w:rPr>
        <w:t>в Примерное положение по оплате труда работников муниципальных учреждений культуры Тужинского муниципального района.</w:t>
      </w:r>
    </w:p>
    <w:p w:rsidR="008F566B" w:rsidRPr="008F566B" w:rsidRDefault="008F566B" w:rsidP="008F56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66B" w:rsidRPr="008F566B" w:rsidRDefault="008F566B" w:rsidP="008F566B">
      <w:pPr>
        <w:pStyle w:val="2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66B">
        <w:rPr>
          <w:rFonts w:ascii="Times New Roman" w:hAnsi="Times New Roman" w:cs="Times New Roman"/>
          <w:b/>
          <w:sz w:val="20"/>
          <w:szCs w:val="20"/>
        </w:rPr>
        <w:tab/>
      </w:r>
      <w:r w:rsidRPr="008F566B">
        <w:rPr>
          <w:rFonts w:ascii="Times New Roman" w:hAnsi="Times New Roman" w:cs="Times New Roman"/>
          <w:sz w:val="20"/>
          <w:szCs w:val="20"/>
        </w:rPr>
        <w:t xml:space="preserve">1.Пункты 3.2.1., 3.2.2., 3.2.3., 3.2.4, 3,2,5  Раздела 3 </w:t>
      </w:r>
      <w:r w:rsidRPr="008F566B">
        <w:rPr>
          <w:rFonts w:ascii="Times New Roman" w:hAnsi="Times New Roman" w:cs="Times New Roman"/>
          <w:color w:val="000000"/>
          <w:sz w:val="20"/>
          <w:szCs w:val="20"/>
        </w:rPr>
        <w:t>изложить в новой редакции следующего содержания:</w:t>
      </w:r>
    </w:p>
    <w:tbl>
      <w:tblPr>
        <w:tblW w:w="5000" w:type="pct"/>
        <w:tblLook w:val="0000"/>
      </w:tblPr>
      <w:tblGrid>
        <w:gridCol w:w="7934"/>
        <w:gridCol w:w="1637"/>
      </w:tblGrid>
      <w:tr w:rsidR="008F566B" w:rsidRPr="008F566B" w:rsidTr="008F566B"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должности, отнесенные к ПКГ «Должности </w:t>
            </w:r>
            <w:proofErr w:type="gram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технических  исполнителей</w:t>
            </w:r>
            <w:proofErr w:type="gram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артистов вспомогательного состава»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смотритель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музейный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контролер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билетов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4566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F566B" w:rsidRPr="008F566B" w:rsidTr="008F566B"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 аккомпаниатор,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культорганизатор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8210 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F566B" w:rsidRPr="008F566B" w:rsidTr="008F566B"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(главный библиотекарь, главный библиограф, художни</w:t>
            </w:r>
            <w:proofErr w:type="gram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к-</w:t>
            </w:r>
            <w:proofErr w:type="gram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реставратор, художник- фотограф, аккомпаниатор- концертмейстер, администратор,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 экскурсовод), хранитель фондов, редактор ( музыкальный редактор), специалист по фольклору, специалист по жанрам творчества, специалист по методике клубной работы, звукооператор)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9748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F566B" w:rsidRPr="008F566B" w:rsidTr="008F566B"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( Главный балетмейстер, главный хормейстер, главный художник, режиссе</w:t>
            </w:r>
            <w:proofErr w:type="gram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р-</w:t>
            </w:r>
            <w:proofErr w:type="gram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постановщик, балетмейстер- постановщик, заведующий музыкальной частью, заведующий отделом (сектором) библиотеки, заведующий передвижной выставкой музея, режиссер ( дирижер, балетмейстер, хормейстер), звукорежиссер, главный хранитель фондов, заведующий отделом ( сектором) дома культуры , научно-методического центра народного творчества и других аналогичных учреждений и организаций, руководитель клубного формирования- любительского объединения, студии, коллектива самодеятельного искусства, клуба по интересам, режиссер массовых мероприятий)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10132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рубля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8F566B" w:rsidRPr="008F566B" w:rsidRDefault="008F566B" w:rsidP="008F566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F566B">
        <w:rPr>
          <w:rFonts w:ascii="Times New Roman" w:hAnsi="Times New Roman"/>
          <w:sz w:val="20"/>
          <w:szCs w:val="20"/>
          <w:lang w:val="ru-RU"/>
        </w:rPr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  <w:proofErr w:type="gramEnd"/>
    </w:p>
    <w:p w:rsidR="008F566B" w:rsidRPr="008F566B" w:rsidRDefault="008F566B" w:rsidP="008F566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4"/>
        <w:gridCol w:w="4116"/>
        <w:gridCol w:w="1563"/>
      </w:tblGrid>
      <w:tr w:rsidR="008F566B" w:rsidRPr="008F566B" w:rsidTr="00FD1A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6B" w:rsidRPr="008F566B" w:rsidRDefault="008F566B" w:rsidP="008F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Художественный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</w:p>
          <w:p w:rsidR="008F566B" w:rsidRPr="008F566B" w:rsidRDefault="008F566B" w:rsidP="008F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6B" w:rsidRPr="008F566B" w:rsidRDefault="008F566B" w:rsidP="008F566B">
            <w:pPr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8978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8F566B" w:rsidRPr="008F566B" w:rsidRDefault="008F566B" w:rsidP="008F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66B" w:rsidRPr="008F566B" w:rsidRDefault="008F566B" w:rsidP="008F566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>3.2.2.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247н:</w:t>
      </w:r>
    </w:p>
    <w:p w:rsidR="008F566B" w:rsidRPr="008F566B" w:rsidRDefault="008F566B" w:rsidP="008F566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000"/>
      </w:tblPr>
      <w:tblGrid>
        <w:gridCol w:w="8015"/>
        <w:gridCol w:w="1556"/>
      </w:tblGrid>
      <w:tr w:rsidR="008F566B" w:rsidRPr="008F566B" w:rsidTr="008F566B">
        <w:tc>
          <w:tcPr>
            <w:tcW w:w="4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«Общеотраслевые должности служащих второго уровня»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художник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7696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8F566B" w:rsidRPr="008F566B" w:rsidTr="008F566B">
        <w:tc>
          <w:tcPr>
            <w:tcW w:w="4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«Общеотраслевые должности служащих третьего уровня»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программист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8069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8F566B" w:rsidRPr="008F566B" w:rsidTr="008F566B">
        <w:tc>
          <w:tcPr>
            <w:tcW w:w="4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«Общеотраслевые должности служащих четвертого уровня»</w:t>
            </w:r>
          </w:p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(директор (начальник, заведующий) филиала, другого обособленного структурного подразделения) директора СДК и зав</w:t>
            </w:r>
            <w:proofErr w:type="gram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лубами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9234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</w:tbl>
    <w:p w:rsidR="008F566B" w:rsidRPr="008F566B" w:rsidRDefault="008F566B" w:rsidP="008F566B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>3.2.3.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05.05.2008 № 216н:</w:t>
      </w: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0"/>
        <w:gridCol w:w="1721"/>
      </w:tblGrid>
      <w:tr w:rsidR="008F566B" w:rsidRPr="008F566B" w:rsidTr="008F566B"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2 квалификационный уровень – концертмейстер</w:t>
            </w:r>
          </w:p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4 квалификационный уровень - преподаватели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6B" w:rsidRPr="008F566B" w:rsidRDefault="008F566B" w:rsidP="008F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5369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>3.2.4.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14.03.2008 № 121н:</w:t>
      </w:r>
    </w:p>
    <w:p w:rsidR="008F566B" w:rsidRPr="008F566B" w:rsidRDefault="008F566B" w:rsidP="008F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0"/>
        <w:gridCol w:w="1721"/>
      </w:tblGrid>
      <w:tr w:rsidR="008F566B" w:rsidRPr="008F566B" w:rsidTr="008F566B"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6B" w:rsidRPr="008F566B" w:rsidRDefault="008F566B" w:rsidP="008F5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должности, отнесенные к ПКГ «Профессии рабочих культуры, искусства и кинематографии первого уровня - костюмер</w:t>
            </w:r>
          </w:p>
          <w:p w:rsidR="008F566B" w:rsidRPr="008F566B" w:rsidRDefault="008F566B" w:rsidP="008F5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6B" w:rsidRPr="008F566B" w:rsidRDefault="008F566B" w:rsidP="008F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</w:rPr>
              <w:t xml:space="preserve">7565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</w:tbl>
    <w:p w:rsidR="008F566B" w:rsidRPr="008F566B" w:rsidRDefault="008F566B" w:rsidP="008F566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F566B" w:rsidRPr="008F566B" w:rsidRDefault="008F566B" w:rsidP="008F566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F566B">
        <w:rPr>
          <w:rFonts w:ascii="Times New Roman" w:hAnsi="Times New Roman"/>
          <w:sz w:val="20"/>
          <w:szCs w:val="20"/>
          <w:lang w:val="ru-RU"/>
        </w:rPr>
        <w:t>3.2.5.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p w:rsidR="008F566B" w:rsidRPr="008F566B" w:rsidRDefault="008F566B" w:rsidP="008F566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769"/>
        <w:gridCol w:w="1726"/>
      </w:tblGrid>
      <w:tr w:rsidR="008F566B" w:rsidRPr="008F566B" w:rsidTr="008F566B">
        <w:trPr>
          <w:cantSplit/>
          <w:trHeight w:val="360"/>
        </w:trPr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6B" w:rsidRPr="008F566B" w:rsidRDefault="008F566B" w:rsidP="008F566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8F566B" w:rsidRPr="008F566B" w:rsidRDefault="008F566B" w:rsidP="008F566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( гардеробщик, дворник, истопник, кассир билетный, кассир торгового зала, кладовщик, контроле</w:t>
            </w:r>
            <w:proofErr w:type="gram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р-</w:t>
            </w:r>
            <w:proofErr w:type="gram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кассир, переплетчик документов, садовник, сторож   ( вахтер), уборщик производственных помещений, уборщик служебных помещений, уборщик территорий,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фотооператор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>, машинист(кочегар) котельной), слесарь-сантехник.</w:t>
            </w:r>
          </w:p>
          <w:p w:rsidR="008F566B" w:rsidRPr="008F566B" w:rsidRDefault="008F566B" w:rsidP="008F566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6B" w:rsidRPr="008F566B" w:rsidRDefault="008F566B" w:rsidP="008F566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F566B">
              <w:rPr>
                <w:rFonts w:ascii="Times New Roman" w:hAnsi="Times New Roman"/>
                <w:sz w:val="20"/>
                <w:szCs w:val="20"/>
              </w:rPr>
              <w:t xml:space="preserve">3502 </w:t>
            </w:r>
            <w:proofErr w:type="spellStart"/>
            <w:r w:rsidRPr="008F566B">
              <w:rPr>
                <w:rFonts w:ascii="Times New Roman" w:hAnsi="Times New Roman"/>
                <w:sz w:val="20"/>
                <w:szCs w:val="20"/>
              </w:rPr>
              <w:t>рубля</w:t>
            </w:r>
            <w:proofErr w:type="spellEnd"/>
            <w:r w:rsidRPr="008F56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8F566B" w:rsidRDefault="008F566B" w:rsidP="008F566B">
      <w:pPr>
        <w:pStyle w:val="2"/>
        <w:shd w:val="clear" w:color="auto" w:fill="auto"/>
        <w:spacing w:after="362" w:line="317" w:lineRule="exact"/>
        <w:ind w:left="40" w:firstLine="0"/>
        <w:jc w:val="both"/>
        <w:rPr>
          <w:b/>
        </w:rPr>
      </w:pPr>
    </w:p>
    <w:p w:rsidR="00E83084" w:rsidRPr="00E83084" w:rsidRDefault="00E83084" w:rsidP="00E83084">
      <w:pPr>
        <w:pStyle w:val="ConsPlusTitle"/>
        <w:jc w:val="center"/>
        <w:rPr>
          <w:rFonts w:ascii="Times New Roman" w:hAnsi="Times New Roman" w:cs="Times New Roman"/>
        </w:rPr>
      </w:pPr>
      <w:r w:rsidRPr="00E83084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E83084" w:rsidRPr="00E83084" w:rsidRDefault="00E83084" w:rsidP="00E83084">
      <w:pPr>
        <w:pStyle w:val="ConsPlusTitle"/>
        <w:jc w:val="center"/>
        <w:rPr>
          <w:rFonts w:ascii="Times New Roman" w:hAnsi="Times New Roman" w:cs="Times New Roman"/>
        </w:rPr>
      </w:pPr>
      <w:r w:rsidRPr="00E83084">
        <w:rPr>
          <w:rFonts w:ascii="Times New Roman" w:hAnsi="Times New Roman" w:cs="Times New Roman"/>
        </w:rPr>
        <w:t>КИРОВСКОЙ ОБЛАСТИ</w:t>
      </w:r>
    </w:p>
    <w:p w:rsidR="00E83084" w:rsidRPr="00E83084" w:rsidRDefault="00E83084" w:rsidP="00E8308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83084" w:rsidRPr="00E83084" w:rsidRDefault="00E83084" w:rsidP="00E83084">
      <w:pPr>
        <w:pStyle w:val="ConsPlusTitle"/>
        <w:jc w:val="center"/>
        <w:rPr>
          <w:rFonts w:ascii="Times New Roman" w:hAnsi="Times New Roman" w:cs="Times New Roman"/>
        </w:rPr>
      </w:pPr>
      <w:r w:rsidRPr="00E83084">
        <w:rPr>
          <w:rFonts w:ascii="Times New Roman" w:hAnsi="Times New Roman" w:cs="Times New Roman"/>
        </w:rPr>
        <w:t>ПОСТАНОВЛЕНИЕ</w:t>
      </w:r>
    </w:p>
    <w:tbl>
      <w:tblPr>
        <w:tblW w:w="9463" w:type="dxa"/>
        <w:tblLook w:val="04A0"/>
      </w:tblPr>
      <w:tblGrid>
        <w:gridCol w:w="1668"/>
        <w:gridCol w:w="6378"/>
        <w:gridCol w:w="1417"/>
      </w:tblGrid>
      <w:tr w:rsidR="00E83084" w:rsidRPr="00E83084" w:rsidTr="00E83084">
        <w:tc>
          <w:tcPr>
            <w:tcW w:w="1668" w:type="dxa"/>
            <w:tcBorders>
              <w:bottom w:val="single" w:sz="4" w:space="0" w:color="auto"/>
            </w:tcBorders>
          </w:tcPr>
          <w:p w:rsidR="00E83084" w:rsidRPr="00E83084" w:rsidRDefault="00E83084" w:rsidP="00E83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84">
              <w:rPr>
                <w:rFonts w:ascii="Times New Roman" w:hAnsi="Times New Roman"/>
                <w:sz w:val="20"/>
                <w:szCs w:val="20"/>
              </w:rPr>
              <w:t>29.05.2017</w:t>
            </w:r>
          </w:p>
        </w:tc>
        <w:tc>
          <w:tcPr>
            <w:tcW w:w="6378" w:type="dxa"/>
          </w:tcPr>
          <w:p w:rsidR="00E83084" w:rsidRPr="00E83084" w:rsidRDefault="00E83084" w:rsidP="00E830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0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084" w:rsidRPr="00E83084" w:rsidRDefault="00E83084" w:rsidP="00E83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8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</w:tbl>
    <w:p w:rsidR="00E83084" w:rsidRPr="00E83084" w:rsidRDefault="00E83084" w:rsidP="00E830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83084">
        <w:rPr>
          <w:rFonts w:ascii="Times New Roman" w:hAnsi="Times New Roman"/>
          <w:sz w:val="20"/>
          <w:szCs w:val="20"/>
        </w:rPr>
        <w:t>пгт</w:t>
      </w:r>
      <w:proofErr w:type="gramEnd"/>
      <w:r w:rsidRPr="00E83084">
        <w:rPr>
          <w:rFonts w:ascii="Times New Roman" w:hAnsi="Times New Roman"/>
          <w:sz w:val="20"/>
          <w:szCs w:val="20"/>
        </w:rPr>
        <w:t xml:space="preserve"> Тужа</w:t>
      </w:r>
    </w:p>
    <w:p w:rsidR="00E83084" w:rsidRPr="00E83084" w:rsidRDefault="00E83084" w:rsidP="00E830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3084" w:rsidRPr="00E83084" w:rsidRDefault="00E83084" w:rsidP="00E830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3084">
        <w:rPr>
          <w:rFonts w:ascii="Times New Roman" w:hAnsi="Times New Roman"/>
          <w:b/>
          <w:sz w:val="20"/>
          <w:szCs w:val="20"/>
        </w:rPr>
        <w:t xml:space="preserve">Об </w:t>
      </w:r>
      <w:proofErr w:type="spellStart"/>
      <w:r w:rsidRPr="00E83084">
        <w:rPr>
          <w:rFonts w:ascii="Times New Roman" w:hAnsi="Times New Roman"/>
          <w:b/>
          <w:sz w:val="20"/>
          <w:szCs w:val="20"/>
        </w:rPr>
        <w:t>условиях</w:t>
      </w:r>
      <w:proofErr w:type="spellEnd"/>
      <w:r w:rsidRPr="00E8308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83084">
        <w:rPr>
          <w:rFonts w:ascii="Times New Roman" w:hAnsi="Times New Roman"/>
          <w:b/>
          <w:sz w:val="20"/>
          <w:szCs w:val="20"/>
        </w:rPr>
        <w:t>приватизации</w:t>
      </w:r>
      <w:proofErr w:type="spellEnd"/>
      <w:r w:rsidRPr="00E83084">
        <w:rPr>
          <w:rFonts w:ascii="Times New Roman" w:hAnsi="Times New Roman"/>
          <w:b/>
          <w:sz w:val="20"/>
          <w:szCs w:val="20"/>
        </w:rPr>
        <w:t xml:space="preserve"> муниципального </w:t>
      </w:r>
      <w:proofErr w:type="spellStart"/>
      <w:r w:rsidRPr="00E83084">
        <w:rPr>
          <w:rFonts w:ascii="Times New Roman" w:hAnsi="Times New Roman"/>
          <w:b/>
          <w:sz w:val="20"/>
          <w:szCs w:val="20"/>
        </w:rPr>
        <w:t>имущества</w:t>
      </w:r>
      <w:proofErr w:type="spellEnd"/>
      <w:r w:rsidRPr="00E83084">
        <w:rPr>
          <w:rFonts w:ascii="Times New Roman" w:hAnsi="Times New Roman"/>
          <w:b/>
          <w:sz w:val="20"/>
          <w:szCs w:val="20"/>
        </w:rPr>
        <w:t xml:space="preserve"> </w:t>
      </w:r>
    </w:p>
    <w:p w:rsidR="00E83084" w:rsidRPr="00E83084" w:rsidRDefault="00E83084" w:rsidP="00E830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084" w:rsidRPr="00E83084" w:rsidRDefault="00E83084" w:rsidP="00E83084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E83084">
        <w:rPr>
          <w:rFonts w:ascii="Times New Roman" w:hAnsi="Times New Roman"/>
          <w:sz w:val="20"/>
          <w:szCs w:val="20"/>
          <w:lang w:val="ru-RU"/>
        </w:rPr>
        <w:t xml:space="preserve">В соответствии со статьей 14 Федерального закона от 21.12.2001                       № 178-ФЗ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утвержденного решением Тужинской районной Думы от 01.06.2012                 № 17/125, с решением Тужинской районной Думы </w:t>
      </w:r>
      <w:r w:rsidRPr="00E83084">
        <w:rPr>
          <w:rFonts w:ascii="Times New Roman" w:hAnsi="Times New Roman"/>
          <w:color w:val="000000"/>
          <w:sz w:val="20"/>
          <w:szCs w:val="20"/>
          <w:lang w:val="ru-RU"/>
        </w:rPr>
        <w:t>от 12.12.2016  № 9/42 «</w:t>
      </w:r>
      <w:r w:rsidRPr="00E83084">
        <w:rPr>
          <w:rFonts w:ascii="Times New Roman" w:hAnsi="Times New Roman"/>
          <w:sz w:val="20"/>
          <w:szCs w:val="20"/>
          <w:lang w:val="ru-RU"/>
        </w:rPr>
        <w:t>Об утверждении Программы приватизации муниципального имущества</w:t>
      </w:r>
      <w:proofErr w:type="gramEnd"/>
      <w:r w:rsidRPr="00E83084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образования  Тужинский муниципальный район Кировской области на 2017 год» (в редакции решения Тужинской районной Думы от 24.03.2017 № 9/67) администрация Тужинского муниципального района ПОСТАНОВЛЯЕТ:</w:t>
      </w:r>
    </w:p>
    <w:p w:rsidR="00E83084" w:rsidRPr="00E83084" w:rsidRDefault="00E83084" w:rsidP="00E83084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83084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E83084">
        <w:rPr>
          <w:rFonts w:ascii="Times New Roman" w:hAnsi="Times New Roman"/>
          <w:sz w:val="20"/>
          <w:szCs w:val="20"/>
          <w:lang w:val="ru-RU"/>
        </w:rPr>
        <w:t>Утвердить условия приватизации автобуса ГАЗ-322132, идентификационный номер  (</w:t>
      </w:r>
      <w:r w:rsidRPr="00E83084">
        <w:rPr>
          <w:rFonts w:ascii="Times New Roman" w:hAnsi="Times New Roman"/>
          <w:sz w:val="20"/>
          <w:szCs w:val="20"/>
        </w:rPr>
        <w:t>VIN</w:t>
      </w:r>
      <w:r w:rsidRPr="00E83084">
        <w:rPr>
          <w:rFonts w:ascii="Times New Roman" w:hAnsi="Times New Roman"/>
          <w:sz w:val="20"/>
          <w:szCs w:val="20"/>
          <w:lang w:val="ru-RU"/>
        </w:rPr>
        <w:t xml:space="preserve">) Х9632213260477262, тип ТС – автобус (13 мест), год изготовления 2006, модель, № двигателя *40630А*63075171*, шасси (рама) № отсутствует, кузов (кабина, прицеп)  № 32210060252163, цвет кузова (кабины) желтый, регистрационный номер РО39КР43. </w:t>
      </w:r>
      <w:proofErr w:type="gramEnd"/>
    </w:p>
    <w:p w:rsidR="00E83084" w:rsidRPr="00E83084" w:rsidRDefault="00E83084" w:rsidP="00E83084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83084">
        <w:rPr>
          <w:rFonts w:ascii="Times New Roman" w:hAnsi="Times New Roman"/>
          <w:sz w:val="20"/>
          <w:szCs w:val="20"/>
          <w:lang w:val="ru-RU"/>
        </w:rPr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E83084" w:rsidRPr="00E83084" w:rsidRDefault="00E83084" w:rsidP="00E83084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83084">
        <w:rPr>
          <w:rFonts w:ascii="Times New Roman" w:hAnsi="Times New Roman"/>
          <w:sz w:val="20"/>
          <w:szCs w:val="20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E83084">
        <w:rPr>
          <w:rFonts w:ascii="Times New Roman" w:hAnsi="Times New Roman"/>
          <w:color w:val="000000"/>
          <w:sz w:val="20"/>
          <w:szCs w:val="20"/>
          <w:lang w:val="ru-RU"/>
        </w:rPr>
        <w:t xml:space="preserve">№ 458 от 24.05.2017 года составляет </w:t>
      </w:r>
      <w:r w:rsidRPr="00E83084">
        <w:rPr>
          <w:rFonts w:ascii="Times New Roman" w:hAnsi="Times New Roman"/>
          <w:b/>
          <w:color w:val="000000"/>
          <w:sz w:val="20"/>
          <w:szCs w:val="20"/>
          <w:lang w:val="ru-RU"/>
        </w:rPr>
        <w:t>60</w:t>
      </w:r>
      <w:r w:rsidRPr="00E83084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E83084">
        <w:rPr>
          <w:rFonts w:ascii="Times New Roman" w:hAnsi="Times New Roman"/>
          <w:b/>
          <w:color w:val="000000"/>
          <w:sz w:val="20"/>
          <w:szCs w:val="20"/>
          <w:lang w:val="ru-RU"/>
        </w:rPr>
        <w:t>000,00 рублей, в том числе НДС (18%) в сумме 9</w:t>
      </w:r>
      <w:r w:rsidRPr="00E83084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E83084">
        <w:rPr>
          <w:rFonts w:ascii="Times New Roman" w:hAnsi="Times New Roman"/>
          <w:b/>
          <w:color w:val="000000"/>
          <w:sz w:val="20"/>
          <w:szCs w:val="20"/>
          <w:lang w:val="ru-RU"/>
        </w:rPr>
        <w:t>152,54 рублей.</w:t>
      </w:r>
    </w:p>
    <w:p w:rsidR="00E83084" w:rsidRPr="00E83084" w:rsidRDefault="00E83084" w:rsidP="00E83084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83084">
        <w:rPr>
          <w:rFonts w:ascii="Times New Roman" w:hAnsi="Times New Roman"/>
          <w:sz w:val="20"/>
          <w:szCs w:val="20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E83084" w:rsidRPr="00FD1A47" w:rsidTr="00FD1A47">
        <w:tc>
          <w:tcPr>
            <w:tcW w:w="9606" w:type="dxa"/>
          </w:tcPr>
          <w:p w:rsidR="00E83084" w:rsidRPr="00E83084" w:rsidRDefault="00E83084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83084" w:rsidRPr="00E83084" w:rsidRDefault="00E83084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83084" w:rsidRPr="00E83084" w:rsidRDefault="00E83084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0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E83084" w:rsidRDefault="00E83084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0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E83084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501DEB" w:rsidRPr="00E83084" w:rsidRDefault="00501DEB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83084" w:rsidRPr="00E83084" w:rsidRDefault="00E83084" w:rsidP="00E83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01DEB" w:rsidRPr="00501DEB" w:rsidRDefault="00501DEB" w:rsidP="00501DE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1DEB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501DEB" w:rsidRDefault="00501DEB" w:rsidP="00501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1DE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501DEB" w:rsidRPr="00501DEB" w:rsidRDefault="00501DEB" w:rsidP="00501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01DEB" w:rsidRPr="00501DEB" w:rsidRDefault="00501DEB" w:rsidP="00501DEB">
      <w:pPr>
        <w:pStyle w:val="ConsPlusTitle"/>
        <w:jc w:val="center"/>
        <w:rPr>
          <w:rFonts w:ascii="Times New Roman" w:hAnsi="Times New Roman" w:cs="Times New Roman"/>
        </w:rPr>
      </w:pPr>
      <w:r w:rsidRPr="00501DEB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501DEB" w:rsidRPr="00501DEB" w:rsidTr="00FD1A47">
        <w:tc>
          <w:tcPr>
            <w:tcW w:w="1858" w:type="dxa"/>
            <w:tcBorders>
              <w:bottom w:val="single" w:sz="4" w:space="0" w:color="auto"/>
            </w:tcBorders>
          </w:tcPr>
          <w:p w:rsidR="00501DEB" w:rsidRPr="00501DEB" w:rsidRDefault="00501DEB" w:rsidP="0050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501DEB" w:rsidRPr="00501DEB" w:rsidRDefault="00501DEB" w:rsidP="0050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501DEB" w:rsidRPr="00501DEB" w:rsidRDefault="00501DEB" w:rsidP="00501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01DEB" w:rsidRPr="00501DEB" w:rsidRDefault="00501DEB" w:rsidP="0050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501DEB" w:rsidRPr="00501DEB" w:rsidTr="00FD1A47">
        <w:tc>
          <w:tcPr>
            <w:tcW w:w="9571" w:type="dxa"/>
            <w:gridSpan w:val="4"/>
            <w:tcBorders>
              <w:bottom w:val="nil"/>
            </w:tcBorders>
          </w:tcPr>
          <w:p w:rsidR="00501DEB" w:rsidRPr="00501DEB" w:rsidRDefault="00501DEB" w:rsidP="0050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E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DEB" w:rsidRPr="00501DEB" w:rsidRDefault="00501DEB" w:rsidP="00501DE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501DEB">
        <w:rPr>
          <w:b/>
          <w:sz w:val="20"/>
          <w:szCs w:val="20"/>
        </w:rPr>
        <w:t>О создании комиссии по обеспечению безопасности дорожного движения в Тужинском муниципальном районе</w:t>
      </w:r>
    </w:p>
    <w:p w:rsidR="00501DEB" w:rsidRPr="00501DEB" w:rsidRDefault="00501DEB" w:rsidP="00501DE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501DEB">
        <w:rPr>
          <w:sz w:val="20"/>
          <w:szCs w:val="20"/>
        </w:rPr>
        <w:tab/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10.12.1995 № 196 - ФЗ «О безопасности дорожного движения» администрация Тужинского муниципального района ПОСТАНОВЛЯЕТ: </w:t>
      </w:r>
    </w:p>
    <w:p w:rsidR="00501DEB" w:rsidRPr="00501DEB" w:rsidRDefault="00501DEB" w:rsidP="00501DEB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501DEB">
        <w:rPr>
          <w:sz w:val="20"/>
          <w:szCs w:val="20"/>
        </w:rPr>
        <w:t>Утвердить состав комиссии по обеспечению безопасности дорожного движения в Тужинском муниципальном районе согласно приложению № 1;</w:t>
      </w:r>
    </w:p>
    <w:p w:rsidR="00501DEB" w:rsidRPr="00501DEB" w:rsidRDefault="00501DEB" w:rsidP="00501DEB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501DEB">
        <w:rPr>
          <w:sz w:val="20"/>
          <w:szCs w:val="20"/>
        </w:rPr>
        <w:t>Утвердить Положение о комиссии по обеспечению безопасности дорожного движения в Тужинском муниципальном районе согласно приложению № 2;</w:t>
      </w:r>
    </w:p>
    <w:p w:rsidR="00501DEB" w:rsidRPr="00501DEB" w:rsidRDefault="00501DEB" w:rsidP="00501DEB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501DEB">
        <w:rPr>
          <w:sz w:val="20"/>
          <w:szCs w:val="20"/>
        </w:rPr>
        <w:t>Признать утратившим силу постановление администрации Тужинского муниципального района от 30.12.2015 № 484 «О создании комиссии по обеспечению безопасности дорожного движения в Тужинском муниципальном районе».</w:t>
      </w:r>
    </w:p>
    <w:p w:rsidR="00501DEB" w:rsidRPr="00501DEB" w:rsidRDefault="00501DEB" w:rsidP="00501DEB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501DEB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01DEB" w:rsidRPr="00501DEB" w:rsidRDefault="00501DEB" w:rsidP="00501DEB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b/>
          <w:sz w:val="20"/>
          <w:szCs w:val="20"/>
        </w:rPr>
      </w:pPr>
      <w:r w:rsidRPr="00501DEB">
        <w:rPr>
          <w:sz w:val="20"/>
          <w:szCs w:val="20"/>
        </w:rPr>
        <w:t xml:space="preserve">          </w:t>
      </w:r>
      <w:proofErr w:type="gramStart"/>
      <w:r w:rsidRPr="00501DEB">
        <w:rPr>
          <w:sz w:val="20"/>
          <w:szCs w:val="20"/>
        </w:rPr>
        <w:t>Контроль за</w:t>
      </w:r>
      <w:proofErr w:type="gramEnd"/>
      <w:r w:rsidRPr="00501DEB">
        <w:rPr>
          <w:sz w:val="20"/>
          <w:szCs w:val="20"/>
        </w:rPr>
        <w:t xml:space="preserve"> исполнением постановления возложить на  первого заместителя главы администрации  по жизнеобеспечению – заведующего сектором сельского хозяйства       Бледных Л.В.</w:t>
      </w:r>
      <w:r w:rsidRPr="00501DEB">
        <w:rPr>
          <w:sz w:val="20"/>
          <w:szCs w:val="20"/>
          <w:u w:val="single"/>
        </w:rPr>
        <w:t xml:space="preserve">       </w:t>
      </w:r>
    </w:p>
    <w:p w:rsidR="00501DEB" w:rsidRDefault="00501DEB" w:rsidP="00501DEB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</w:p>
    <w:p w:rsidR="00501DEB" w:rsidRPr="00501DEB" w:rsidRDefault="00501DEB" w:rsidP="00501DEB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501DEB">
        <w:rPr>
          <w:sz w:val="20"/>
          <w:szCs w:val="20"/>
        </w:rPr>
        <w:t xml:space="preserve">Глава Тужинского </w:t>
      </w:r>
    </w:p>
    <w:p w:rsidR="00501DEB" w:rsidRDefault="00501DEB" w:rsidP="00501DEB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501DEB">
        <w:rPr>
          <w:sz w:val="20"/>
          <w:szCs w:val="20"/>
        </w:rPr>
        <w:t>муниципального района                 Е.В. Видякина</w:t>
      </w:r>
    </w:p>
    <w:p w:rsidR="0043798F" w:rsidRPr="00501DEB" w:rsidRDefault="0043798F" w:rsidP="00501DEB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</w:p>
    <w:p w:rsidR="00501DEB" w:rsidRPr="00501DEB" w:rsidRDefault="00501DEB" w:rsidP="00501DE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№ 1                                  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 УТВЕРЖДЕН</w:t>
      </w:r>
    </w:p>
    <w:p w:rsid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постановлением администрации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501DEB" w:rsidRPr="00501DEB" w:rsidRDefault="00501DEB" w:rsidP="00501DEB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>от  31.05.2017   № 178</w:t>
      </w:r>
    </w:p>
    <w:p w:rsidR="00501DEB" w:rsidRPr="00501DEB" w:rsidRDefault="00501DEB" w:rsidP="00501DE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Pr="00501DEB" w:rsidRDefault="00501DEB" w:rsidP="00501DEB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501DEB" w:rsidRPr="00501DEB" w:rsidRDefault="00501DEB" w:rsidP="00501DEB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501DEB">
        <w:rPr>
          <w:rFonts w:ascii="Times New Roman" w:hAnsi="Times New Roman"/>
          <w:b/>
          <w:sz w:val="20"/>
          <w:szCs w:val="20"/>
          <w:lang w:val="ru-RU" w:eastAsia="ar-SA"/>
        </w:rPr>
        <w:t>СОСТАВ</w:t>
      </w:r>
    </w:p>
    <w:p w:rsidR="00501DEB" w:rsidRPr="00501DEB" w:rsidRDefault="00501DEB" w:rsidP="00501DEB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501DEB">
        <w:rPr>
          <w:rFonts w:ascii="Times New Roman" w:hAnsi="Times New Roman"/>
          <w:b/>
          <w:sz w:val="20"/>
          <w:szCs w:val="20"/>
          <w:lang w:val="ru-RU" w:eastAsia="ar-SA"/>
        </w:rPr>
        <w:t>комиссии по обеспечению безопасности дорожного движения в Тужинском муниципальном районе</w:t>
      </w:r>
    </w:p>
    <w:p w:rsidR="00501DEB" w:rsidRPr="00501DEB" w:rsidRDefault="00501DEB" w:rsidP="00501DEB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501DEB" w:rsidRPr="00501DEB" w:rsidRDefault="00501DEB" w:rsidP="00501DEB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tbl>
      <w:tblPr>
        <w:tblStyle w:val="ab"/>
        <w:tblW w:w="0" w:type="auto"/>
        <w:tblLook w:val="04A0"/>
      </w:tblPr>
      <w:tblGrid>
        <w:gridCol w:w="3528"/>
        <w:gridCol w:w="6042"/>
      </w:tblGrid>
      <w:tr w:rsidR="00501DEB" w:rsidRPr="00FD1A47" w:rsidTr="00FD1A47">
        <w:trPr>
          <w:trHeight w:val="1465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ind w:righ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sz w:val="20"/>
                <w:szCs w:val="20"/>
                <w:lang w:val="ru-RU"/>
              </w:rPr>
              <w:t>первый заместитель главы администрации Тужинского  муниципального района</w:t>
            </w:r>
          </w:p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жизнеобеспечению – заведующий сектором сельского хозяйства</w:t>
            </w: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председатель комиссии</w:t>
            </w:r>
          </w:p>
        </w:tc>
      </w:tr>
      <w:tr w:rsidR="00501DEB" w:rsidRPr="00FD1A47" w:rsidTr="00FD1A47">
        <w:trPr>
          <w:trHeight w:val="1075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501DEB" w:rsidRPr="00501DEB" w:rsidTr="00FD1A47">
        <w:trPr>
          <w:trHeight w:val="562"/>
        </w:trPr>
        <w:tc>
          <w:tcPr>
            <w:tcW w:w="9570" w:type="dxa"/>
            <w:gridSpan w:val="2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501DEB" w:rsidRPr="00FD1A47" w:rsidTr="00FD1A47">
        <w:trPr>
          <w:trHeight w:val="850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ДЕРБЕНЕВ 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начальник инспекции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Гостехнадзора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Тужинском районе (по согласованию)</w:t>
            </w:r>
          </w:p>
        </w:tc>
      </w:tr>
      <w:tr w:rsidR="00501DEB" w:rsidRPr="00FD1A47" w:rsidTr="00FD1A47">
        <w:trPr>
          <w:trHeight w:val="896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КАМАЛОВ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Фансаф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ООО «ДДД» (по согласованию)</w:t>
            </w:r>
          </w:p>
        </w:tc>
      </w:tr>
      <w:tr w:rsidR="00501DEB" w:rsidRPr="00FD1A47" w:rsidTr="00FD1A47">
        <w:trPr>
          <w:trHeight w:val="886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КИСЛИЦЫНА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главный редактор газеты «Родной край»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КОЛОСОВ 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Виталий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«Коммунальщик»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КУЗНЕЦОВ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главный врач КОГБУЗ «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Тужинска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центральная районная больница»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ЛОБАНОВ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«Тужинское АТП)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НЕБОГАТИКОВ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ОГИБДД МО МВД России «Яранский» (по согласованию)</w:t>
            </w:r>
          </w:p>
        </w:tc>
      </w:tr>
      <w:tr w:rsidR="00501DEB" w:rsidRPr="00FD1A47" w:rsidTr="00FD1A47">
        <w:trPr>
          <w:trHeight w:val="1440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ПАКИН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Вениаминович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501DEB" w:rsidRPr="00FD1A47" w:rsidTr="00FD1A47">
        <w:trPr>
          <w:trHeight w:val="878"/>
        </w:trPr>
        <w:tc>
          <w:tcPr>
            <w:tcW w:w="3528" w:type="dxa"/>
          </w:tcPr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СЕНТЕМОВ</w:t>
            </w:r>
          </w:p>
          <w:p w:rsidR="00501DEB" w:rsidRPr="00501DEB" w:rsidRDefault="00501DEB" w:rsidP="00501D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DEB">
              <w:rPr>
                <w:rFonts w:ascii="Times New Roman" w:hAnsi="Times New Roman"/>
                <w:color w:val="000000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6042" w:type="dxa"/>
          </w:tcPr>
          <w:p w:rsidR="00501DEB" w:rsidRPr="00501DEB" w:rsidRDefault="00501DEB" w:rsidP="00501D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01D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администрации Тужинского городского поселения (по согласованию)</w:t>
            </w:r>
          </w:p>
        </w:tc>
      </w:tr>
    </w:tbl>
    <w:p w:rsidR="00501DEB" w:rsidRPr="00501DEB" w:rsidRDefault="00501DEB" w:rsidP="00501DEB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501DEB" w:rsidRPr="00501DEB" w:rsidRDefault="00501DEB" w:rsidP="00501DE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Pr="00501DEB" w:rsidRDefault="00501DEB" w:rsidP="00501DE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№ 2                                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>УТВЕРЖДЕНО</w:t>
      </w:r>
    </w:p>
    <w:p w:rsid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постановлением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администрации 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501DEB" w:rsidRPr="00501DEB" w:rsidRDefault="00501DEB" w:rsidP="00501DEB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</w:t>
      </w:r>
      <w:r w:rsidRPr="00501DEB">
        <w:rPr>
          <w:rFonts w:ascii="Times New Roman" w:hAnsi="Times New Roman"/>
          <w:color w:val="000000"/>
          <w:sz w:val="20"/>
          <w:szCs w:val="20"/>
          <w:lang w:val="ru-RU"/>
        </w:rPr>
        <w:t>от  31.05.2017   № 178</w:t>
      </w:r>
    </w:p>
    <w:p w:rsidR="00501DEB" w:rsidRPr="00501DEB" w:rsidRDefault="00501DEB" w:rsidP="00501DEB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Pr="00501DEB" w:rsidRDefault="00501DEB" w:rsidP="00501DE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b/>
          <w:color w:val="000000"/>
          <w:sz w:val="20"/>
          <w:szCs w:val="20"/>
          <w:lang w:val="ru-RU"/>
        </w:rPr>
        <w:t>ПОЛОЖЕНИЕ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01DEB">
        <w:rPr>
          <w:rFonts w:ascii="Times New Roman" w:hAnsi="Times New Roman"/>
          <w:b/>
          <w:color w:val="000000"/>
          <w:sz w:val="20"/>
          <w:szCs w:val="20"/>
          <w:lang w:val="ru-RU"/>
        </w:rPr>
        <w:t>о комиссии по обеспечению безопасности дорожного движения в Тужинском муниципальном районе</w:t>
      </w:r>
    </w:p>
    <w:p w:rsidR="00501DEB" w:rsidRPr="00501DEB" w:rsidRDefault="00501DEB" w:rsidP="00501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Комиссия по обеспечению безопасности дорожного движения в Тужинском муниципальном районе (далее - комиссия) является совещательным органом администрации Тужинского муниципального района по рассмотрению вопросов по подготовке предложений, обеспечивающих безопасность дорожного движения.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 w:rsidRPr="00501DEB">
        <w:rPr>
          <w:color w:val="000000"/>
          <w:sz w:val="20"/>
          <w:szCs w:val="20"/>
        </w:rPr>
        <w:t>В своей деятельности комиссия руководствуется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Кировской области и Тужинского муниципального района, а также настоящим положением.</w:t>
      </w:r>
      <w:proofErr w:type="gramEnd"/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Основными задачами комиссии являются: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Обеспечение согласованности действий органов местного самоуправления Тужинского муниципального района, предприятий и учреждений всех форм собственности по вопросам обеспечения безопасности дорожного движения.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lastRenderedPageBreak/>
        <w:t>Организация разработки и выполнение программ по предупреждению аварийности на автомобильном транспорте;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Подготовка предложений по совершенствованию правового регулирования по вопросам обеспечения безопасности на территории Тужинского муниципального района.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Комиссия в соответствии с возложенными на нее задачами выполняет следующие функции: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Организует изучение причин аварийности на автомобильном транспорте;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Определяет приоритетные направления деятельности по предупреждению дорожно-транспортной аварийности;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Организует выполнение программ по обеспечению безопасности дорожного движения, рассматривает обоснование потребности в финансовых и материально-технических ресурсах для их реализации;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Вносит предложения по разработке нормативно-правовых актов в области обеспечения безопасности дорожного движения;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Дает заключения и рекомендации по проектам районных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Организует и проводит в установленном порядке совещания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Комиссия в целях реализации возложенных на нее задач имеет право: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Приглашать на свои заседания представителей органов местного самоуправления поселений Тужинского муниципального района;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Запрашивать в установленном порядке у органов местного самоуправления Тужинского муниципального района материалы и информацию, необходимые для работы комиссии;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Привлекать в установленном порядке к работе комиссии представителей заинтересованных органов исполнительной власти, органов местного самоуправления, общественных и других организаций, а также специалистов;</w:t>
      </w:r>
    </w:p>
    <w:p w:rsidR="00501DEB" w:rsidRPr="00501DEB" w:rsidRDefault="00501DEB" w:rsidP="00501DEB">
      <w:pPr>
        <w:pStyle w:val="ab"/>
        <w:numPr>
          <w:ilvl w:val="1"/>
          <w:numId w:val="2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Создавать рабочие группы по отдельным направлениям деятельности комиссии и определять порядок их работы.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Состав комиссии утверждается постановлением администрации Тужинского муниципального района.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 xml:space="preserve">Председателем комиссии является первый заместитель главы администрации Тужинского муниципального района по жизнеобеспечению, который организует взаимодействие органов местного самоуправления Тужинского муниципального района по вопросам дорожного хозяйства и транспорта. 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Комиссия осуществляет свою деятельности в соответствии с планом работы, который принимается на заседании комиссии, утверждается ее председателем. Порядок работы комиссии по отдельным вопросам определяется ее председателем.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Заседания комиссии проводит председатель комиссии. Заседания комиссии проводятся не реже 1 раза в полугодие. В случае необходимости могут проводиться внеочередные заседания.</w:t>
      </w:r>
    </w:p>
    <w:p w:rsidR="00501DEB" w:rsidRPr="00501DEB" w:rsidRDefault="00501DEB" w:rsidP="00501DEB">
      <w:pPr>
        <w:pStyle w:val="ab"/>
        <w:tabs>
          <w:tab w:val="left" w:pos="0"/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ab/>
        <w:t>Заседание комиссии считается правомочным, если на нем присутствовали более половины ее членов.</w:t>
      </w:r>
    </w:p>
    <w:p w:rsidR="00501DEB" w:rsidRPr="00501DEB" w:rsidRDefault="00501DEB" w:rsidP="00501DEB">
      <w:pPr>
        <w:pStyle w:val="ab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color w:val="000000"/>
          <w:sz w:val="20"/>
          <w:szCs w:val="20"/>
        </w:rPr>
      </w:pPr>
      <w:r w:rsidRPr="00501DEB">
        <w:rPr>
          <w:color w:val="000000"/>
          <w:sz w:val="20"/>
          <w:szCs w:val="20"/>
        </w:rPr>
        <w:t>Решения комиссии принимаются простым большинством голосов и носят рекомендательных характер.</w:t>
      </w:r>
    </w:p>
    <w:p w:rsidR="00501DEB" w:rsidRPr="00501DEB" w:rsidRDefault="00501DEB" w:rsidP="00501DEB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501DEB">
        <w:rPr>
          <w:rFonts w:ascii="Times New Roman" w:hAnsi="Times New Roman"/>
          <w:sz w:val="20"/>
          <w:szCs w:val="20"/>
          <w:lang w:eastAsia="ar-SA"/>
        </w:rPr>
        <w:t>______________</w:t>
      </w:r>
    </w:p>
    <w:p w:rsidR="00544B51" w:rsidRDefault="00544B51" w:rsidP="00501DE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1843"/>
        <w:gridCol w:w="6095"/>
        <w:gridCol w:w="1418"/>
      </w:tblGrid>
      <w:tr w:rsidR="000B0737" w:rsidRPr="00FD1A47" w:rsidTr="000B0737">
        <w:tc>
          <w:tcPr>
            <w:tcW w:w="9356" w:type="dxa"/>
            <w:gridSpan w:val="3"/>
          </w:tcPr>
          <w:p w:rsid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07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07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0B0737" w:rsidRPr="00FD1A47" w:rsidTr="000B0737">
        <w:tc>
          <w:tcPr>
            <w:tcW w:w="9356" w:type="dxa"/>
            <w:gridSpan w:val="3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737" w:rsidRPr="000B0737" w:rsidTr="000B0737">
        <w:tc>
          <w:tcPr>
            <w:tcW w:w="9356" w:type="dxa"/>
            <w:gridSpan w:val="3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737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0B0737" w:rsidRPr="000B0737" w:rsidTr="000B0737">
        <w:tc>
          <w:tcPr>
            <w:tcW w:w="9356" w:type="dxa"/>
            <w:gridSpan w:val="3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37" w:rsidRPr="000B0737" w:rsidTr="000B0737">
        <w:tc>
          <w:tcPr>
            <w:tcW w:w="1843" w:type="dxa"/>
            <w:tcBorders>
              <w:bottom w:val="single" w:sz="4" w:space="0" w:color="auto"/>
            </w:tcBorders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37"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6095" w:type="dxa"/>
            <w:tcBorders>
              <w:left w:val="nil"/>
            </w:tcBorders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7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37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0B0737" w:rsidRPr="000B0737" w:rsidTr="000B0737">
        <w:tc>
          <w:tcPr>
            <w:tcW w:w="1843" w:type="dxa"/>
            <w:tcBorders>
              <w:top w:val="single" w:sz="4" w:space="0" w:color="auto"/>
            </w:tcBorders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37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1418" w:type="dxa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37" w:rsidRPr="000B0737" w:rsidTr="000B0737">
        <w:tc>
          <w:tcPr>
            <w:tcW w:w="9356" w:type="dxa"/>
            <w:gridSpan w:val="3"/>
          </w:tcPr>
          <w:p w:rsidR="000B0737" w:rsidRPr="000B0737" w:rsidRDefault="000B0737" w:rsidP="000B07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B0737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17.04.2017 №107</w:t>
      </w:r>
    </w:p>
    <w:p w:rsidR="000B0737" w:rsidRPr="000B0737" w:rsidRDefault="000B0737" w:rsidP="000B07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B0737" w:rsidRPr="000B0737" w:rsidRDefault="000B0737" w:rsidP="000B0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 xml:space="preserve">1. Внести в </w:t>
      </w:r>
      <w:r w:rsidRPr="000B0737">
        <w:rPr>
          <w:rFonts w:ascii="Times New Roman" w:hAnsi="Times New Roman"/>
          <w:bCs/>
          <w:sz w:val="20"/>
          <w:szCs w:val="20"/>
          <w:lang w:val="ru-RU"/>
        </w:rPr>
        <w:t>постановление администрации Тужинского муниципального района от 17.04.2017 №107 «О создании контрактной службы» (далее - постановление) следующие изменения: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Пункт 4 постановления изложить в новой редакции следующего содержания: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«4. Признать утратившими силу постановления администрации Тужинского муниципального района: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от 28.12.2013 №756 «О создании контрактной службы»;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от 12.11.2014 №486 «О внесении изменений в постановление администрации Тужинского муниципального района от 28.12.2013 №756»;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от 16.12.2014 № 541 «О внесении изменений в постановление администрации Тужинского муниципального района от 28.12.2013 №756»;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lastRenderedPageBreak/>
        <w:t>от 24.09.2015 №345 «О внесении изменений в постановление администрации Тужинского муниципального района от 28.12.2013 №756»;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от 30.12.2015 №475 «О внесении изменений в постановление администрации Тужинского муниципального района от 28.12.2013 №756»;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от 21.11.2016 №359 «О внесении изменений в постановление администрации Тужинского муниципального района от 28.12.2013 №756».».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B0737" w:rsidRPr="000B0737" w:rsidRDefault="000B0737" w:rsidP="000B073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0B0737" w:rsidRPr="000B0737" w:rsidRDefault="000B0737" w:rsidP="000B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B0737" w:rsidRPr="000B0737" w:rsidRDefault="000B0737" w:rsidP="000B07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B0737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0B0737" w:rsidRPr="000B0737" w:rsidRDefault="009C7F1E" w:rsidP="000B07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0B0737" w:rsidRPr="000B0737">
        <w:rPr>
          <w:rFonts w:ascii="Times New Roman" w:hAnsi="Times New Roman"/>
          <w:sz w:val="20"/>
          <w:szCs w:val="20"/>
          <w:lang w:val="ru-RU"/>
        </w:rPr>
        <w:tab/>
      </w:r>
      <w:r w:rsidR="000B0737" w:rsidRPr="000B0737">
        <w:rPr>
          <w:rFonts w:ascii="Times New Roman" w:hAnsi="Times New Roman"/>
          <w:sz w:val="20"/>
          <w:szCs w:val="20"/>
          <w:lang w:val="ru-RU"/>
        </w:rPr>
        <w:tab/>
      </w:r>
      <w:r w:rsidR="000B0737" w:rsidRPr="000B0737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8114A1" w:rsidRDefault="008114A1" w:rsidP="00501DE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C7F1E" w:rsidRDefault="009C7F1E" w:rsidP="00501DE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C7F1E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C7F1E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C7F1E" w:rsidRPr="0043798F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3798F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9C7F1E" w:rsidRPr="0043798F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43798F">
        <w:rPr>
          <w:rFonts w:ascii="Times New Roman" w:hAnsi="Times New Roman"/>
          <w:bCs/>
          <w:sz w:val="20"/>
          <w:szCs w:val="20"/>
          <w:u w:val="single"/>
          <w:lang w:val="ru-RU"/>
        </w:rPr>
        <w:t>01.06.2017</w:t>
      </w:r>
      <w:r w:rsidRPr="0043798F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</w:t>
      </w:r>
      <w:r w:rsidRPr="0043798F">
        <w:rPr>
          <w:rFonts w:ascii="Times New Roman" w:hAnsi="Times New Roman"/>
          <w:bCs/>
          <w:sz w:val="20"/>
          <w:szCs w:val="20"/>
          <w:lang w:val="ru-RU"/>
        </w:rPr>
        <w:t xml:space="preserve"> №</w:t>
      </w:r>
      <w:r w:rsidRPr="0043798F">
        <w:rPr>
          <w:rFonts w:ascii="Times New Roman" w:hAnsi="Times New Roman"/>
          <w:bCs/>
          <w:sz w:val="20"/>
          <w:szCs w:val="20"/>
          <w:u w:val="single"/>
          <w:lang w:val="ru-RU"/>
        </w:rPr>
        <w:t>181</w:t>
      </w:r>
    </w:p>
    <w:p w:rsidR="009C7F1E" w:rsidRPr="0043798F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43798F">
        <w:rPr>
          <w:rFonts w:ascii="Times New Roman" w:hAnsi="Times New Roman"/>
          <w:bCs/>
          <w:sz w:val="20"/>
          <w:szCs w:val="20"/>
          <w:lang w:val="ru-RU"/>
        </w:rPr>
        <w:t>пгт Тужа</w:t>
      </w:r>
    </w:p>
    <w:p w:rsidR="009C7F1E" w:rsidRPr="0043798F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C7F1E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30.09.2011 № 508»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9C7F1E">
        <w:rPr>
          <w:rFonts w:ascii="Times New Roman" w:hAnsi="Times New Roman"/>
          <w:sz w:val="20"/>
          <w:szCs w:val="20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9C7F1E">
        <w:rPr>
          <w:rFonts w:ascii="Times New Roman" w:hAnsi="Times New Roman"/>
          <w:sz w:val="20"/>
          <w:szCs w:val="20"/>
          <w:lang w:val="ru-RU"/>
        </w:rPr>
        <w:t>1. Внести изменения в постановление администрации Тужинского муниципального района от 30.09.2011 года № 508 «</w:t>
      </w:r>
      <w:r w:rsidRPr="009C7F1E">
        <w:rPr>
          <w:rFonts w:ascii="Times New Roman" w:hAnsi="Times New Roman"/>
          <w:bCs/>
          <w:sz w:val="20"/>
          <w:szCs w:val="20"/>
          <w:lang w:val="ru-RU"/>
        </w:rPr>
        <w:t>О межведомственной антинаркотической комиссии Тужинского района</w:t>
      </w:r>
      <w:r w:rsidRPr="009C7F1E">
        <w:rPr>
          <w:rFonts w:ascii="Times New Roman" w:hAnsi="Times New Roman"/>
          <w:sz w:val="20"/>
          <w:szCs w:val="20"/>
          <w:lang w:val="ru-RU"/>
        </w:rPr>
        <w:t>», утвердив состав межведомственной антинаркотической комиссии Тужинского района в новой редакции, согласно приложению.</w:t>
      </w:r>
    </w:p>
    <w:p w:rsidR="009C7F1E" w:rsidRPr="009C7F1E" w:rsidRDefault="009C7F1E" w:rsidP="009C7F1E">
      <w:pPr>
        <w:pStyle w:val="Style7"/>
        <w:spacing w:line="240" w:lineRule="auto"/>
        <w:ind w:firstLine="539"/>
        <w:rPr>
          <w:rStyle w:val="FontStyle13"/>
          <w:sz w:val="20"/>
          <w:szCs w:val="20"/>
        </w:rPr>
      </w:pPr>
      <w:r w:rsidRPr="009C7F1E">
        <w:rPr>
          <w:rFonts w:ascii="Times New Roman" w:hAnsi="Times New Roman"/>
          <w:sz w:val="20"/>
          <w:szCs w:val="20"/>
        </w:rPr>
        <w:t xml:space="preserve">2. </w:t>
      </w:r>
      <w:r w:rsidRPr="009C7F1E">
        <w:rPr>
          <w:rFonts w:ascii="Times New Roman" w:hAnsi="Times New Roman"/>
          <w:bCs/>
          <w:sz w:val="20"/>
          <w:szCs w:val="20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F1E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9C7F1E" w:rsidRPr="009C7F1E" w:rsidRDefault="009C7F1E" w:rsidP="009C7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F1E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</w:t>
      </w:r>
      <w:r w:rsidRPr="009C7F1E">
        <w:rPr>
          <w:rFonts w:ascii="Times New Roman" w:hAnsi="Times New Roman"/>
          <w:sz w:val="20"/>
          <w:szCs w:val="20"/>
          <w:lang w:val="ru-RU"/>
        </w:rPr>
        <w:tab/>
      </w:r>
      <w:r w:rsidRPr="009C7F1E">
        <w:rPr>
          <w:rFonts w:ascii="Times New Roman" w:hAnsi="Times New Roman"/>
          <w:sz w:val="20"/>
          <w:szCs w:val="20"/>
          <w:lang w:val="ru-RU"/>
        </w:rPr>
        <w:tab/>
        <w:t xml:space="preserve">              Е.В. Видякина</w:t>
      </w:r>
    </w:p>
    <w:p w:rsidR="009C7F1E" w:rsidRDefault="009C7F1E" w:rsidP="009C7F1E">
      <w:pPr>
        <w:spacing w:after="0" w:line="240" w:lineRule="auto"/>
        <w:ind w:firstLine="4820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9C7F1E">
        <w:rPr>
          <w:rFonts w:ascii="Times New Roman" w:hAnsi="Times New Roman"/>
          <w:sz w:val="20"/>
          <w:szCs w:val="20"/>
        </w:rPr>
        <w:t>Приложение</w:t>
      </w:r>
    </w:p>
    <w:tbl>
      <w:tblPr>
        <w:tblW w:w="0" w:type="auto"/>
        <w:tblLook w:val="00BF"/>
      </w:tblPr>
      <w:tblGrid>
        <w:gridCol w:w="4785"/>
        <w:gridCol w:w="4786"/>
      </w:tblGrid>
      <w:tr w:rsidR="009C7F1E" w:rsidRPr="009C7F1E" w:rsidTr="00F24CA7"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C7F1E" w:rsidRPr="009C7F1E" w:rsidRDefault="009C7F1E" w:rsidP="009C7F1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 xml:space="preserve">       УТВЕРЖДЕН</w:t>
            </w:r>
          </w:p>
          <w:p w:rsidR="009C7F1E" w:rsidRPr="009C7F1E" w:rsidRDefault="009C7F1E" w:rsidP="009C7F1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0"/>
                <w:szCs w:val="20"/>
              </w:rPr>
            </w:pPr>
          </w:p>
          <w:p w:rsidR="009C7F1E" w:rsidRPr="009C7F1E" w:rsidRDefault="009C7F1E" w:rsidP="009C7F1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постановлением администрации Тужинского муниципального района</w:t>
            </w:r>
          </w:p>
          <w:p w:rsidR="009C7F1E" w:rsidRPr="009C7F1E" w:rsidRDefault="009C7F1E" w:rsidP="009C7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Style w:val="FontStyle13"/>
                <w:sz w:val="20"/>
                <w:szCs w:val="20"/>
              </w:rPr>
              <w:t xml:space="preserve">от </w:t>
            </w:r>
            <w:r w:rsidRPr="009C7F1E">
              <w:rPr>
                <w:rStyle w:val="FontStyle13"/>
                <w:sz w:val="20"/>
                <w:szCs w:val="20"/>
                <w:u w:val="single"/>
                <w:lang w:val="ru-RU"/>
              </w:rPr>
              <w:t xml:space="preserve">01.06.2017 </w:t>
            </w:r>
            <w:r w:rsidRPr="009C7F1E">
              <w:rPr>
                <w:rStyle w:val="FontStyle13"/>
                <w:sz w:val="20"/>
                <w:szCs w:val="20"/>
              </w:rPr>
              <w:t xml:space="preserve"> № </w:t>
            </w:r>
            <w:r w:rsidRPr="009C7F1E">
              <w:rPr>
                <w:rStyle w:val="FontStyle13"/>
                <w:sz w:val="20"/>
                <w:szCs w:val="20"/>
                <w:u w:val="single"/>
                <w:lang w:val="ru-RU"/>
              </w:rPr>
              <w:t>181</w:t>
            </w:r>
          </w:p>
        </w:tc>
      </w:tr>
    </w:tbl>
    <w:p w:rsidR="009C7F1E" w:rsidRPr="009C7F1E" w:rsidRDefault="009C7F1E" w:rsidP="009C7F1E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</w:rPr>
      </w:pPr>
    </w:p>
    <w:p w:rsidR="009C7F1E" w:rsidRPr="009C7F1E" w:rsidRDefault="009C7F1E" w:rsidP="009C7F1E">
      <w:pPr>
        <w:pStyle w:val="Style4"/>
        <w:widowControl/>
        <w:spacing w:line="240" w:lineRule="auto"/>
        <w:ind w:right="10"/>
        <w:rPr>
          <w:rStyle w:val="FontStyle13"/>
          <w:b/>
          <w:bCs/>
          <w:sz w:val="20"/>
          <w:szCs w:val="20"/>
        </w:rPr>
      </w:pPr>
      <w:r w:rsidRPr="009C7F1E">
        <w:rPr>
          <w:rStyle w:val="FontStyle13"/>
          <w:b/>
          <w:bCs/>
          <w:sz w:val="20"/>
          <w:szCs w:val="20"/>
        </w:rPr>
        <w:t>СОСТАВ</w:t>
      </w:r>
    </w:p>
    <w:p w:rsidR="009C7F1E" w:rsidRPr="009C7F1E" w:rsidRDefault="009C7F1E" w:rsidP="009C7F1E">
      <w:pPr>
        <w:pStyle w:val="Style6"/>
        <w:widowControl/>
        <w:rPr>
          <w:rStyle w:val="FontStyle11"/>
          <w:b w:val="0"/>
          <w:sz w:val="20"/>
          <w:szCs w:val="20"/>
        </w:rPr>
      </w:pPr>
      <w:r w:rsidRPr="009C7F1E">
        <w:rPr>
          <w:rStyle w:val="FontStyle11"/>
          <w:b w:val="0"/>
          <w:sz w:val="20"/>
          <w:szCs w:val="20"/>
        </w:rPr>
        <w:t>межведомственной антинаркотической комиссии</w:t>
      </w:r>
    </w:p>
    <w:p w:rsidR="009C7F1E" w:rsidRPr="009C7F1E" w:rsidRDefault="009C7F1E" w:rsidP="009C7F1E">
      <w:pPr>
        <w:pStyle w:val="Style6"/>
        <w:widowControl/>
        <w:rPr>
          <w:rStyle w:val="FontStyle11"/>
          <w:b w:val="0"/>
          <w:sz w:val="20"/>
          <w:szCs w:val="20"/>
        </w:rPr>
      </w:pPr>
      <w:r w:rsidRPr="009C7F1E">
        <w:rPr>
          <w:rStyle w:val="FontStyle11"/>
          <w:b w:val="0"/>
          <w:sz w:val="20"/>
          <w:szCs w:val="20"/>
        </w:rPr>
        <w:t>Тужинского района</w:t>
      </w:r>
    </w:p>
    <w:p w:rsidR="009C7F1E" w:rsidRPr="009C7F1E" w:rsidRDefault="009C7F1E" w:rsidP="009C7F1E">
      <w:pPr>
        <w:pStyle w:val="Style6"/>
        <w:widowControl/>
        <w:rPr>
          <w:rStyle w:val="FontStyle11"/>
          <w:b w:val="0"/>
          <w:sz w:val="20"/>
          <w:szCs w:val="20"/>
        </w:rPr>
      </w:pPr>
    </w:p>
    <w:tbl>
      <w:tblPr>
        <w:tblW w:w="0" w:type="auto"/>
        <w:tblLook w:val="00BF"/>
      </w:tblPr>
      <w:tblGrid>
        <w:gridCol w:w="4219"/>
        <w:gridCol w:w="567"/>
        <w:gridCol w:w="4785"/>
      </w:tblGrid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C7F1E">
              <w:rPr>
                <w:rStyle w:val="FontStyle11"/>
                <w:b w:val="0"/>
                <w:sz w:val="20"/>
                <w:szCs w:val="20"/>
              </w:rPr>
              <w:t>РУДИНА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Наталья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по социальным вопросам – начальник отдела социальных отношений, председатель комиссии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C7F1E">
              <w:rPr>
                <w:rStyle w:val="FontStyle11"/>
                <w:b w:val="0"/>
                <w:sz w:val="20"/>
                <w:szCs w:val="20"/>
              </w:rPr>
              <w:t>ЛОМАКИНА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Ксения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молодёжной политике отдела социальных отношений администрации района, секретарь комиссии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Члены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комиссии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 xml:space="preserve">АНДРЕЕВА 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Зинаида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C7F1E"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  <w:lang w:val="ru-RU"/>
              </w:rPr>
            </w:pPr>
            <w:r w:rsidRPr="009C7F1E">
              <w:rPr>
                <w:rStyle w:val="FontStyle11"/>
                <w:b w:val="0"/>
                <w:sz w:val="20"/>
                <w:szCs w:val="20"/>
                <w:lang w:val="ru-RU"/>
              </w:rPr>
              <w:t>начальник Управления образования администрации Тужинского муниципального района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lastRenderedPageBreak/>
              <w:t>БЕРЕСНЕВ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9C7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начальник пункта полиции «Тужинский» МО МВД России «Яранский» (по согласованию)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 xml:space="preserve">ЛЫСАНОВА 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Светлана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культуры администрации Тужинского муниципального района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МАМАЕВ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Александр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Зам. начальника полиции (по оперативной работе) МО МВД России «Яранский» (по согласованию)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ТЕТЕРИНА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Татьяна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Игоревна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врач нарколог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 xml:space="preserve">РАССОХИН 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Александр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Сергеевич</w:t>
            </w:r>
            <w:proofErr w:type="spellEnd"/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УУП ПП «Тужинский» МО МВД России «Яранский» (по согласованию)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РУСИНОВА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Елена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9C7F1E">
              <w:rPr>
                <w:rStyle w:val="FontStyle13"/>
                <w:sz w:val="20"/>
                <w:szCs w:val="20"/>
                <w:lang w:val="ru-RU"/>
              </w:rPr>
              <w:t>ответственный секретарь комиссии по делам несовершеннолетних и защите их прав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ПЕРМИНОВ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F1E">
              <w:rPr>
                <w:rStyle w:val="FontStyle13"/>
                <w:sz w:val="20"/>
                <w:szCs w:val="20"/>
              </w:rPr>
              <w:t>Александр</w:t>
            </w:r>
            <w:proofErr w:type="spellEnd"/>
            <w:r w:rsidRPr="009C7F1E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3"/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pStyle w:val="Style2"/>
              <w:widowControl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pStyle w:val="Style2"/>
              <w:widowControl/>
              <w:rPr>
                <w:rStyle w:val="FontStyle13"/>
                <w:sz w:val="20"/>
                <w:szCs w:val="20"/>
              </w:rPr>
            </w:pPr>
            <w:r w:rsidRPr="009C7F1E">
              <w:rPr>
                <w:rStyle w:val="FontStyle13"/>
                <w:sz w:val="20"/>
                <w:szCs w:val="20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  <w:p w:rsidR="009C7F1E" w:rsidRPr="009C7F1E" w:rsidRDefault="009C7F1E" w:rsidP="009C7F1E">
            <w:pPr>
              <w:pStyle w:val="Style2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9C7F1E">
              <w:rPr>
                <w:rStyle w:val="FontStyle11"/>
                <w:b w:val="0"/>
                <w:sz w:val="20"/>
                <w:szCs w:val="20"/>
              </w:rPr>
              <w:t xml:space="preserve">ШИШКИНА 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Светлана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Ивановна</w:t>
            </w:r>
            <w:proofErr w:type="spellEnd"/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7F1E" w:rsidRPr="009C7F1E" w:rsidTr="00F24CA7">
        <w:tc>
          <w:tcPr>
            <w:tcW w:w="4219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9C7F1E">
              <w:rPr>
                <w:rStyle w:val="FontStyle11"/>
                <w:b w:val="0"/>
                <w:sz w:val="20"/>
                <w:szCs w:val="20"/>
              </w:rPr>
              <w:t>БАГАЕВ</w:t>
            </w:r>
          </w:p>
          <w:p w:rsidR="009C7F1E" w:rsidRPr="009C7F1E" w:rsidRDefault="009C7F1E" w:rsidP="009C7F1E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Эдуард</w:t>
            </w:r>
            <w:proofErr w:type="spellEnd"/>
            <w:r w:rsidRPr="009C7F1E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9C7F1E">
              <w:rPr>
                <w:rStyle w:val="FontStyle11"/>
                <w:b w:val="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567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9C7F1E" w:rsidRPr="009C7F1E" w:rsidRDefault="009C7F1E" w:rsidP="009C7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КОГАУ </w:t>
            </w:r>
            <w:proofErr w:type="gramStart"/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proofErr w:type="gramEnd"/>
            <w:r w:rsidRPr="009C7F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«Межрайонный комплексный центр социального обслуживания населения в Тужинском районе» (по согласованию)</w:t>
            </w:r>
          </w:p>
        </w:tc>
      </w:tr>
    </w:tbl>
    <w:p w:rsidR="009C7F1E" w:rsidRDefault="009C7F1E" w:rsidP="009C7F1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3798F" w:rsidRDefault="0043798F" w:rsidP="009C7F1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C7F1E" w:rsidRPr="009C7F1E" w:rsidRDefault="009C7F1E" w:rsidP="009C7F1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60B4F" w:rsidRPr="009C7F1E" w:rsidRDefault="00260B4F" w:rsidP="009C7F1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1843"/>
        <w:gridCol w:w="2126"/>
        <w:gridCol w:w="4111"/>
        <w:gridCol w:w="1417"/>
      </w:tblGrid>
      <w:tr w:rsidR="00A55F06" w:rsidRPr="00A55F06" w:rsidTr="00A55F06">
        <w:tc>
          <w:tcPr>
            <w:tcW w:w="9497" w:type="dxa"/>
            <w:gridSpan w:val="4"/>
          </w:tcPr>
          <w:p w:rsid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</w:t>
            </w:r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ОНА </w:t>
            </w:r>
          </w:p>
          <w:p w:rsid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55F06" w:rsidRPr="00A55F06" w:rsidTr="00A55F06">
        <w:tc>
          <w:tcPr>
            <w:tcW w:w="9497" w:type="dxa"/>
            <w:gridSpan w:val="4"/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F06"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</w:tc>
      </w:tr>
      <w:tr w:rsidR="00A55F06" w:rsidRPr="00A55F06" w:rsidTr="00260B4F">
        <w:tc>
          <w:tcPr>
            <w:tcW w:w="1843" w:type="dxa"/>
            <w:tcBorders>
              <w:bottom w:val="single" w:sz="4" w:space="0" w:color="auto"/>
            </w:tcBorders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06">
              <w:rPr>
                <w:rFonts w:ascii="Times New Roman" w:hAnsi="Times New Roman"/>
                <w:sz w:val="20"/>
                <w:szCs w:val="20"/>
              </w:rPr>
              <w:t>01.06.2017</w:t>
            </w:r>
          </w:p>
        </w:tc>
        <w:tc>
          <w:tcPr>
            <w:tcW w:w="6237" w:type="dxa"/>
            <w:gridSpan w:val="2"/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55F06" w:rsidRPr="00A55F06" w:rsidTr="00260B4F">
        <w:trPr>
          <w:trHeight w:val="380"/>
        </w:trPr>
        <w:tc>
          <w:tcPr>
            <w:tcW w:w="9497" w:type="dxa"/>
            <w:gridSpan w:val="4"/>
          </w:tcPr>
          <w:p w:rsidR="00A55F06" w:rsidRPr="00A55F06" w:rsidRDefault="00A55F06" w:rsidP="00A5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06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  <w:tr w:rsidR="00A55F06" w:rsidRPr="00A55F06" w:rsidTr="00A55F06">
        <w:tc>
          <w:tcPr>
            <w:tcW w:w="9497" w:type="dxa"/>
            <w:gridSpan w:val="4"/>
          </w:tcPr>
          <w:p w:rsidR="00A55F06" w:rsidRDefault="00A55F06" w:rsidP="00A55F0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присвоении звания «</w:t>
            </w:r>
            <w:proofErr w:type="gramStart"/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Лучший</w:t>
            </w:r>
            <w:proofErr w:type="gramEnd"/>
            <w:r w:rsidRPr="00A55F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 профессии»</w:t>
            </w:r>
          </w:p>
          <w:p w:rsidR="00260B4F" w:rsidRPr="00A55F06" w:rsidRDefault="00260B4F" w:rsidP="00A55F0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55F06" w:rsidRPr="00A55F06" w:rsidTr="00A55F06">
        <w:tc>
          <w:tcPr>
            <w:tcW w:w="9497" w:type="dxa"/>
            <w:gridSpan w:val="4"/>
          </w:tcPr>
          <w:p w:rsidR="00A55F06" w:rsidRPr="00A55F06" w:rsidRDefault="00A55F06" w:rsidP="00A55F06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администрации Тужинского мун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ципального района от 16.05.2016 № 143 «О проведении районного смотра-конкурса «</w:t>
            </w:r>
            <w:proofErr w:type="gramStart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Лучший</w:t>
            </w:r>
            <w:proofErr w:type="gramEnd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профессии»:</w:t>
            </w:r>
          </w:p>
          <w:p w:rsidR="00A55F06" w:rsidRPr="00A55F06" w:rsidRDefault="00A55F06" w:rsidP="00A55F06">
            <w:pPr>
              <w:pStyle w:val="a4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Утвердить решение организационного комитета по присвоению               </w:t>
            </w:r>
            <w:proofErr w:type="spellStart"/>
            <w:r w:rsidRPr="00A55F06">
              <w:rPr>
                <w:rFonts w:ascii="Times New Roman" w:hAnsi="Times New Roman"/>
                <w:sz w:val="20"/>
                <w:szCs w:val="20"/>
              </w:rPr>
              <w:t>звания</w:t>
            </w:r>
            <w:proofErr w:type="spellEnd"/>
            <w:r w:rsidRPr="00A55F0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A55F06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spellEnd"/>
            <w:proofErr w:type="gramEnd"/>
            <w:r w:rsidRPr="00A55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5F0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55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5F06">
              <w:rPr>
                <w:rFonts w:ascii="Times New Roman" w:hAnsi="Times New Roman"/>
                <w:sz w:val="20"/>
                <w:szCs w:val="20"/>
              </w:rPr>
              <w:t>профессии</w:t>
            </w:r>
            <w:proofErr w:type="spellEnd"/>
            <w:r w:rsidRPr="00A55F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55F0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55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5F06">
              <w:rPr>
                <w:rFonts w:ascii="Times New Roman" w:hAnsi="Times New Roman"/>
                <w:sz w:val="20"/>
                <w:szCs w:val="20"/>
              </w:rPr>
              <w:t>приложению</w:t>
            </w:r>
            <w:proofErr w:type="spellEnd"/>
            <w:r w:rsidRPr="00A55F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F06" w:rsidRPr="00A55F06" w:rsidRDefault="00A55F06" w:rsidP="00A55F06">
            <w:pPr>
              <w:pStyle w:val="a4"/>
              <w:keepNext/>
              <w:widowControl w:val="0"/>
              <w:numPr>
                <w:ilvl w:val="0"/>
                <w:numId w:val="3"/>
              </w:numPr>
              <w:ind w:left="34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Наградить победителей районного смотра-конкурса «</w:t>
            </w:r>
            <w:proofErr w:type="gramStart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Лучший</w:t>
            </w:r>
            <w:proofErr w:type="gramEnd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профессии»  дипломами администрации Тужинского муниципального ра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она.</w:t>
            </w:r>
          </w:p>
          <w:p w:rsidR="00A55F06" w:rsidRPr="00A55F06" w:rsidRDefault="00A55F06" w:rsidP="00A55F06">
            <w:pPr>
              <w:pStyle w:val="a4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3. Рекомендовать руководителям предприятий, учреждений и               организаций поощрить победителей районного смотра-конкурса «</w:t>
            </w:r>
            <w:proofErr w:type="gramStart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Лучший</w:t>
            </w:r>
            <w:proofErr w:type="gramEnd"/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профессии» денежной премией. </w:t>
            </w:r>
          </w:p>
          <w:p w:rsidR="00260B4F" w:rsidRDefault="00A55F06" w:rsidP="00A55F06">
            <w:pPr>
              <w:pStyle w:val="a4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4. Опубликовать настоящее распоряжение в Бюллетене муниципал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ных нормативных правовых актов органов местного  самоуправления Тужинского муниципального района Кировской обла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</w:p>
          <w:p w:rsidR="00A55F06" w:rsidRDefault="00A55F06" w:rsidP="00A55F06">
            <w:pPr>
              <w:pStyle w:val="a4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3798F" w:rsidRPr="00A55F06" w:rsidRDefault="0043798F" w:rsidP="00A55F06">
            <w:pPr>
              <w:pStyle w:val="a4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5F06" w:rsidRPr="00260B4F" w:rsidTr="00260B4F">
        <w:tc>
          <w:tcPr>
            <w:tcW w:w="3969" w:type="dxa"/>
            <w:gridSpan w:val="2"/>
          </w:tcPr>
          <w:p w:rsidR="00A55F06" w:rsidRPr="00260B4F" w:rsidRDefault="00A55F06" w:rsidP="00A55F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A55F06" w:rsidRPr="00260B4F" w:rsidRDefault="00A55F06" w:rsidP="00260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       </w:t>
            </w:r>
            <w:r w:rsid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0B4F" w:rsidRP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Е.В. </w:t>
            </w:r>
          </w:p>
        </w:tc>
        <w:tc>
          <w:tcPr>
            <w:tcW w:w="5528" w:type="dxa"/>
            <w:gridSpan w:val="2"/>
          </w:tcPr>
          <w:p w:rsidR="00A55F06" w:rsidRPr="00260B4F" w:rsidRDefault="00A55F06" w:rsidP="00A55F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5F06" w:rsidRPr="00260B4F" w:rsidRDefault="00260B4F" w:rsidP="00A55F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</w:p>
        </w:tc>
      </w:tr>
    </w:tbl>
    <w:p w:rsidR="00A55F06" w:rsidRDefault="00A55F06" w:rsidP="00A55F0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3798F" w:rsidRDefault="0043798F" w:rsidP="00A55F0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3798F" w:rsidRDefault="0043798F" w:rsidP="00A55F0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3798F" w:rsidRDefault="0043798F" w:rsidP="00A55F0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3798F" w:rsidRDefault="0043798F" w:rsidP="00A55F0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260B4F" w:rsidRPr="00260B4F" w:rsidTr="00F24CA7">
        <w:tc>
          <w:tcPr>
            <w:tcW w:w="4217" w:type="dxa"/>
          </w:tcPr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>УТВЕРЖДЕНО</w:t>
            </w:r>
          </w:p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распоряжением администрации Тужинского муниципального района от </w:t>
            </w:r>
            <w:r w:rsidRPr="00260B4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01.06.2017  </w:t>
            </w:r>
            <w:r w:rsidRPr="00260B4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№ 44</w:t>
            </w:r>
          </w:p>
        </w:tc>
      </w:tr>
      <w:tr w:rsidR="00260B4F" w:rsidRPr="00260B4F" w:rsidTr="00F24CA7">
        <w:tc>
          <w:tcPr>
            <w:tcW w:w="4217" w:type="dxa"/>
          </w:tcPr>
          <w:p w:rsidR="00260B4F" w:rsidRPr="00260B4F" w:rsidRDefault="00260B4F" w:rsidP="00260B4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60B4F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60B4F">
        <w:rPr>
          <w:rFonts w:ascii="Times New Roman" w:hAnsi="Times New Roman"/>
          <w:b/>
          <w:sz w:val="20"/>
          <w:szCs w:val="20"/>
          <w:lang w:val="ru-RU"/>
        </w:rPr>
        <w:t>организационного комитета по присвоению звания</w:t>
      </w:r>
    </w:p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60B4F">
        <w:rPr>
          <w:rFonts w:ascii="Times New Roman" w:hAnsi="Times New Roman"/>
          <w:b/>
          <w:sz w:val="20"/>
          <w:szCs w:val="20"/>
          <w:lang w:val="ru-RU"/>
        </w:rPr>
        <w:t>«</w:t>
      </w:r>
      <w:proofErr w:type="gramStart"/>
      <w:r w:rsidRPr="00260B4F">
        <w:rPr>
          <w:rFonts w:ascii="Times New Roman" w:hAnsi="Times New Roman"/>
          <w:b/>
          <w:sz w:val="20"/>
          <w:szCs w:val="20"/>
          <w:lang w:val="ru-RU"/>
        </w:rPr>
        <w:t>Лучший</w:t>
      </w:r>
      <w:proofErr w:type="gramEnd"/>
      <w:r w:rsidRPr="00260B4F">
        <w:rPr>
          <w:rFonts w:ascii="Times New Roman" w:hAnsi="Times New Roman"/>
          <w:b/>
          <w:sz w:val="20"/>
          <w:szCs w:val="20"/>
          <w:lang w:val="ru-RU"/>
        </w:rPr>
        <w:t xml:space="preserve"> по профессии»</w:t>
      </w:r>
    </w:p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>Присвоить звание «</w:t>
      </w:r>
      <w:proofErr w:type="gramStart"/>
      <w:r w:rsidRPr="00260B4F">
        <w:rPr>
          <w:rFonts w:ascii="Times New Roman" w:hAnsi="Times New Roman"/>
          <w:sz w:val="20"/>
          <w:szCs w:val="20"/>
          <w:lang w:val="ru-RU"/>
        </w:rPr>
        <w:t>Лучший</w:t>
      </w:r>
      <w:proofErr w:type="gramEnd"/>
      <w:r w:rsidRPr="00260B4F">
        <w:rPr>
          <w:rFonts w:ascii="Times New Roman" w:hAnsi="Times New Roman"/>
          <w:sz w:val="20"/>
          <w:szCs w:val="20"/>
          <w:lang w:val="ru-RU"/>
        </w:rPr>
        <w:t xml:space="preserve"> по профессии»:</w:t>
      </w:r>
    </w:p>
    <w:p w:rsidR="00260B4F" w:rsidRPr="00260B4F" w:rsidRDefault="00260B4F" w:rsidP="00260B4F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rPr>
          <w:rFonts w:ascii="Times New Roman" w:hAnsi="Times New Roman"/>
          <w:b/>
          <w:sz w:val="20"/>
          <w:szCs w:val="20"/>
        </w:rPr>
      </w:pPr>
      <w:proofErr w:type="spellStart"/>
      <w:r w:rsidRPr="00260B4F">
        <w:rPr>
          <w:rFonts w:ascii="Times New Roman" w:hAnsi="Times New Roman"/>
          <w:b/>
          <w:sz w:val="20"/>
          <w:szCs w:val="20"/>
        </w:rPr>
        <w:t>Агропромышленный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комплекс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>:</w:t>
      </w:r>
    </w:p>
    <w:p w:rsidR="00260B4F" w:rsidRPr="00260B4F" w:rsidRDefault="00260B4F" w:rsidP="00260B4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мастер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машинного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доения</w:t>
      </w:r>
      <w:proofErr w:type="spellEnd"/>
      <w:r w:rsidRPr="00260B4F">
        <w:rPr>
          <w:rFonts w:ascii="Times New Roman" w:hAnsi="Times New Roman"/>
          <w:sz w:val="20"/>
          <w:szCs w:val="20"/>
        </w:rPr>
        <w:t>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Романовой Татьяне Леонидовне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- оператору машинного доения коров на линейной установке ИП глава КФХ Клепцов В.А.;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2. «Лучший оператор по откорму КРС» - </w:t>
      </w:r>
    </w:p>
    <w:p w:rsidR="00260B4F" w:rsidRPr="00260B4F" w:rsidRDefault="00260B4F" w:rsidP="00260B4F">
      <w:pPr>
        <w:pStyle w:val="a4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Ямбаршеву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Александру Сергеевичу – </w:t>
      </w:r>
      <w:r w:rsidRPr="00260B4F">
        <w:rPr>
          <w:rFonts w:ascii="Times New Roman" w:hAnsi="Times New Roman"/>
          <w:sz w:val="20"/>
          <w:szCs w:val="20"/>
          <w:lang w:val="ru-RU"/>
        </w:rPr>
        <w:t>оператору по откорму КРС сельскохозяйственного производственного кооператива (колхоз) «Новый»;</w:t>
      </w:r>
    </w:p>
    <w:p w:rsidR="00260B4F" w:rsidRPr="00260B4F" w:rsidRDefault="00260B4F" w:rsidP="00260B4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тракторист-машинист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Ямаеву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Юрию Сергеевичу</w:t>
      </w:r>
      <w:r w:rsidRPr="00260B4F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  <w:lang w:val="ru-RU"/>
        </w:rPr>
        <w:t>- трактористу-машинисту сельскохозяйственного производственного кооператива (колхоз) «Новый»;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Блинову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Евгению Витальевичу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трактористу – машинисту ИП глава КФХ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Кислицын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О.В.;</w:t>
      </w:r>
    </w:p>
    <w:p w:rsidR="00260B4F" w:rsidRPr="00260B4F" w:rsidRDefault="00260B4F" w:rsidP="00260B4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комбайнер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– </w:t>
      </w:r>
    </w:p>
    <w:p w:rsidR="00260B4F" w:rsidRPr="00260B4F" w:rsidRDefault="00260B4F" w:rsidP="00260B4F">
      <w:pPr>
        <w:pStyle w:val="a4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Ямбаршеву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Ивану Александровичу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комбайнеру сельскохозяйственного производственного кооператива (колхоз) «Новый»;</w:t>
      </w:r>
    </w:p>
    <w:p w:rsidR="00260B4F" w:rsidRPr="00260B4F" w:rsidRDefault="00260B4F" w:rsidP="00260B4F">
      <w:pPr>
        <w:pStyle w:val="a4"/>
        <w:numPr>
          <w:ilvl w:val="0"/>
          <w:numId w:val="4"/>
        </w:numPr>
        <w:ind w:left="851" w:firstLine="0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руководитель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СПК», КФХ-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Кострулину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Ивану Владимировичу </w:t>
      </w:r>
      <w:r w:rsidRPr="00260B4F">
        <w:rPr>
          <w:rFonts w:ascii="Times New Roman" w:hAnsi="Times New Roman"/>
          <w:sz w:val="20"/>
          <w:szCs w:val="20"/>
          <w:lang w:val="ru-RU"/>
        </w:rPr>
        <w:t>- председателю сельскохозяйственного производственного кооператива (колхоз) «Новый»;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Кислицыну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Олегу Васильевичу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главе крестьянско-фермерского хозяйства;</w:t>
      </w:r>
    </w:p>
    <w:p w:rsidR="00260B4F" w:rsidRPr="00260B4F" w:rsidRDefault="00260B4F" w:rsidP="00260B4F">
      <w:pPr>
        <w:pStyle w:val="a4"/>
        <w:numPr>
          <w:ilvl w:val="0"/>
          <w:numId w:val="4"/>
        </w:numPr>
        <w:ind w:firstLine="131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специалист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сельскохозяйственного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производства</w:t>
      </w:r>
      <w:proofErr w:type="spellEnd"/>
      <w:r w:rsidRPr="00260B4F">
        <w:rPr>
          <w:rFonts w:ascii="Times New Roman" w:hAnsi="Times New Roman"/>
          <w:sz w:val="20"/>
          <w:szCs w:val="20"/>
        </w:rPr>
        <w:t>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Винокуровой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Елене Анатольевне </w:t>
      </w:r>
      <w:r w:rsidRPr="00260B4F">
        <w:rPr>
          <w:rFonts w:ascii="Times New Roman" w:hAnsi="Times New Roman"/>
          <w:sz w:val="20"/>
          <w:szCs w:val="20"/>
          <w:lang w:val="ru-RU"/>
        </w:rPr>
        <w:t>– главному зоотехнику сельскохозяйственного производственного кооператива (колхоз) «Новый».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60B4F">
        <w:rPr>
          <w:rFonts w:ascii="Times New Roman" w:hAnsi="Times New Roman"/>
          <w:b/>
          <w:sz w:val="20"/>
          <w:szCs w:val="20"/>
          <w:lang w:val="ru-RU"/>
        </w:rPr>
        <w:t>Сфера промышленности, лесного комплекса, дорожного хозяйства, автотранспорта, энергетики и связи: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«Лучший руководитель предприятия производственной сферы» -             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Кислицыной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Людмиле Юрьевне –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председателю Совета Тужинского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райпо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лесозаготовительного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предприятия</w:t>
      </w:r>
      <w:proofErr w:type="spellEnd"/>
      <w:r w:rsidRPr="00260B4F">
        <w:rPr>
          <w:rFonts w:ascii="Times New Roman" w:hAnsi="Times New Roman"/>
          <w:sz w:val="20"/>
          <w:szCs w:val="20"/>
        </w:rPr>
        <w:t>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Уразову Михаилу Ивановичу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– водителю автомобиля по вывозу леса ИП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Оботнин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В.А.;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лесоперерабатывающего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комплекса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Огородникову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Константину Анатольевичу </w:t>
      </w:r>
      <w:r w:rsidRPr="00260B4F">
        <w:rPr>
          <w:rFonts w:ascii="Times New Roman" w:hAnsi="Times New Roman"/>
          <w:sz w:val="20"/>
          <w:szCs w:val="20"/>
          <w:lang w:val="ru-RU"/>
        </w:rPr>
        <w:t>– мастеру производств</w:t>
      </w:r>
      <w:proofErr w:type="gramStart"/>
      <w:r w:rsidRPr="00260B4F">
        <w:rPr>
          <w:rFonts w:ascii="Times New Roman" w:hAnsi="Times New Roman"/>
          <w:sz w:val="20"/>
          <w:szCs w:val="20"/>
          <w:lang w:val="ru-RU"/>
        </w:rPr>
        <w:t>а ООО</w:t>
      </w:r>
      <w:proofErr w:type="gramEnd"/>
      <w:r w:rsidRPr="00260B4F">
        <w:rPr>
          <w:rFonts w:ascii="Times New Roman" w:hAnsi="Times New Roman"/>
          <w:sz w:val="20"/>
          <w:szCs w:val="20"/>
          <w:lang w:val="ru-RU"/>
        </w:rPr>
        <w:t xml:space="preserve"> «Норд Хаус Профиль»;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АТП»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Краеву Игорю Александровичу </w:t>
      </w:r>
      <w:r w:rsidRPr="00260B4F">
        <w:rPr>
          <w:rFonts w:ascii="Times New Roman" w:hAnsi="Times New Roman"/>
          <w:sz w:val="20"/>
          <w:szCs w:val="20"/>
          <w:lang w:val="ru-RU"/>
        </w:rPr>
        <w:t>- механику по ремонту транспорта муниципального унитарного предприятия  «Тужинское АТП»;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дорожного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хозяйства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Францеву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Виталию Петровичу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- токарю Тужинского дорожного участка Яранского дорожного управления №45 КОГП «Вятские автомобильные дороги»;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энергетического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комплекса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Дербенёву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Сергею Семёновичу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электромонтеру по эксплуатации распределительных сетей ОВБ ПАО «МРСК Центра и Приволжья филиал «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Кировэнерго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» ПО «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Яранские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электрические сети» Тужинский РЭС;</w:t>
      </w:r>
    </w:p>
    <w:p w:rsidR="00260B4F" w:rsidRPr="00260B4F" w:rsidRDefault="00260B4F" w:rsidP="00260B4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противопожарной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службы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Краеву Владимиру Николаевичу –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начальнику караула  56 пожарной части федерального государственного казенного учреждения «4 отряд федеральной противопожарной службы  по Кировской области».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60B4F">
        <w:rPr>
          <w:rFonts w:ascii="Times New Roman" w:hAnsi="Times New Roman"/>
          <w:b/>
          <w:sz w:val="20"/>
          <w:szCs w:val="20"/>
          <w:lang w:val="ru-RU"/>
        </w:rPr>
        <w:t>Сфера торговли, предпринимательства, бытового и коммунального обслуживания населения: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торговли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Бересневой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Татьяне Михайловне -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заведующей магазином «Раздолье» Тужинского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райпо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lastRenderedPageBreak/>
        <w:t>«Лучший работник общественного питания и производства пищевых продуктов»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Грозных Надежде Леонидовне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- пекарю ООО «Кулинар» Тужинского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райпо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специалист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райпо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Русиновой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Алевтине Петровне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– специалисту по организации работы магазинов, услуг и маркетингу Тужинского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райпо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hanging="11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предприниматель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Клепцову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Сергею Евгеньевичу – индивидуальному предпринимателю;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коммунального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хозяйства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Дербенёву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Василию Ивановичу </w:t>
      </w:r>
      <w:r w:rsidRPr="00260B4F">
        <w:rPr>
          <w:rFonts w:ascii="Times New Roman" w:hAnsi="Times New Roman"/>
          <w:sz w:val="20"/>
          <w:szCs w:val="20"/>
          <w:lang w:val="ru-RU"/>
        </w:rPr>
        <w:t>– слесарю по ремонту оборудований тепловых сетей  Тужинского муниципального унитарного предприятия  «Коммунальщик»;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Лучший машинист котельных установок учреждений и предприятий»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Шелеметеву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Алексею Николаевичу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машинисту котельных установок Тужинского муниципального унитарного предприятия  «Коммунальщик»;</w:t>
      </w:r>
    </w:p>
    <w:p w:rsidR="00260B4F" w:rsidRPr="00260B4F" w:rsidRDefault="00260B4F" w:rsidP="00260B4F">
      <w:pPr>
        <w:pStyle w:val="a4"/>
        <w:numPr>
          <w:ilvl w:val="0"/>
          <w:numId w:val="6"/>
        </w:numPr>
        <w:ind w:firstLine="131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бытового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обслуживания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left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Русиновой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Ольге Петровне – </w:t>
      </w:r>
      <w:r w:rsidRPr="00260B4F">
        <w:rPr>
          <w:rFonts w:ascii="Times New Roman" w:hAnsi="Times New Roman"/>
          <w:sz w:val="20"/>
          <w:szCs w:val="20"/>
          <w:lang w:val="ru-RU"/>
        </w:rPr>
        <w:t>индивидуальному предпринимателю.</w:t>
      </w:r>
    </w:p>
    <w:p w:rsidR="00260B4F" w:rsidRPr="00260B4F" w:rsidRDefault="00260B4F" w:rsidP="00260B4F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B4F">
        <w:rPr>
          <w:rFonts w:ascii="Times New Roman" w:hAnsi="Times New Roman"/>
          <w:b/>
          <w:sz w:val="20"/>
          <w:szCs w:val="20"/>
        </w:rPr>
        <w:t>Финансово-банковская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сфера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>:</w:t>
      </w:r>
    </w:p>
    <w:p w:rsidR="00260B4F" w:rsidRPr="00260B4F" w:rsidRDefault="00260B4F" w:rsidP="00260B4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финансовой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сферы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– </w:t>
      </w:r>
    </w:p>
    <w:p w:rsidR="00260B4F" w:rsidRPr="00260B4F" w:rsidRDefault="00260B4F" w:rsidP="00260B4F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Гвоздевой Людмиле Петровне </w:t>
      </w:r>
      <w:r w:rsidRPr="00260B4F">
        <w:rPr>
          <w:rFonts w:ascii="Times New Roman" w:hAnsi="Times New Roman"/>
          <w:sz w:val="20"/>
          <w:szCs w:val="20"/>
          <w:lang w:val="ru-RU"/>
        </w:rPr>
        <w:t>– ведущему специалисту по исполнению бюджета муниципального казённого учреждения Финансовое управление администрации Тужинского муниципального района;</w:t>
      </w:r>
    </w:p>
    <w:p w:rsidR="00260B4F" w:rsidRPr="00260B4F" w:rsidRDefault="00260B4F" w:rsidP="00260B4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бухгалтер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Полубоярцевой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Елене Александровне </w:t>
      </w:r>
      <w:r w:rsidRPr="00260B4F">
        <w:rPr>
          <w:rFonts w:ascii="Times New Roman" w:hAnsi="Times New Roman"/>
          <w:sz w:val="20"/>
          <w:szCs w:val="20"/>
          <w:lang w:val="ru-RU"/>
        </w:rPr>
        <w:t>– главному бухгалтеру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области;</w:t>
      </w:r>
    </w:p>
    <w:p w:rsidR="00260B4F" w:rsidRPr="00260B4F" w:rsidRDefault="00260B4F" w:rsidP="00260B4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банковской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сферы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Грабовской Галине Владимировне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старшему экономисту дополнительного офиса Кировского регионального филиала ОАО «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Россельхозбанк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>» в пгт Тужа.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B4F">
        <w:rPr>
          <w:rFonts w:ascii="Times New Roman" w:hAnsi="Times New Roman"/>
          <w:b/>
          <w:sz w:val="20"/>
          <w:szCs w:val="20"/>
        </w:rPr>
        <w:t>Социальная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сфера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>: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учитель</w:t>
      </w:r>
      <w:proofErr w:type="spellEnd"/>
      <w:r w:rsidRPr="00260B4F">
        <w:rPr>
          <w:rFonts w:ascii="Times New Roman" w:hAnsi="Times New Roman"/>
          <w:sz w:val="20"/>
          <w:szCs w:val="20"/>
        </w:rPr>
        <w:t>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Щучиновой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Елене Васильевне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учителю начальных классов муниципального казённого общеобразовательного учреждения средней общеобразовательной школы с углубленным изучением отдельных предметов пгт Тужа Кировской области;</w:t>
      </w:r>
      <w:r w:rsidRPr="00260B4F">
        <w:rPr>
          <w:rFonts w:ascii="Times New Roman" w:hAnsi="Times New Roman"/>
          <w:sz w:val="20"/>
          <w:szCs w:val="20"/>
          <w:lang w:val="ru-RU"/>
        </w:rPr>
        <w:tab/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hanging="11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воспитатель</w:t>
      </w:r>
      <w:proofErr w:type="spellEnd"/>
      <w:r w:rsidRPr="00260B4F">
        <w:rPr>
          <w:rFonts w:ascii="Times New Roman" w:hAnsi="Times New Roman"/>
          <w:sz w:val="20"/>
          <w:szCs w:val="20"/>
        </w:rPr>
        <w:t>» -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Мышкиной Людмиле Александровне </w:t>
      </w:r>
      <w:r w:rsidRPr="00260B4F">
        <w:rPr>
          <w:rFonts w:ascii="Times New Roman" w:hAnsi="Times New Roman"/>
          <w:b/>
          <w:sz w:val="20"/>
          <w:szCs w:val="20"/>
          <w:lang w:val="ru-RU"/>
        </w:rPr>
        <w:t xml:space="preserve">–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воспитателю муниципального казенного дошкольного учреждения детского сада «Сказка» пгт Тужа Кировской области; 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педагог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дополнительного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образования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Малышевой Вере Александровне </w:t>
      </w:r>
      <w:r w:rsidRPr="00260B4F">
        <w:rPr>
          <w:rFonts w:ascii="Times New Roman" w:hAnsi="Times New Roman"/>
          <w:sz w:val="20"/>
          <w:szCs w:val="20"/>
          <w:lang w:val="ru-RU"/>
        </w:rPr>
        <w:t>– педагогу дополнительного образования муниципального казенного учреждения дополнительного образования «Дом детского творчества» пгт Тужа Кировской области;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дошкольного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образования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Погадаевой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Любови Геннадьевне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 – помощнику воспитателя муниципального казенного дошкольного учреждения детского сада «Сказка» пгт Тужа Кировской области; 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 «Лучший администратор системы образования района»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Матвеевой Надежде Ивановне </w:t>
      </w:r>
      <w:r w:rsidRPr="00260B4F">
        <w:rPr>
          <w:rFonts w:ascii="Times New Roman" w:hAnsi="Times New Roman"/>
          <w:sz w:val="20"/>
          <w:szCs w:val="20"/>
          <w:lang w:val="ru-RU"/>
        </w:rPr>
        <w:t xml:space="preserve">– директору муниципального казенного общеобразовательного учреждения основная общеобразовательная школа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д</w:t>
      </w:r>
      <w:proofErr w:type="gramStart"/>
      <w:r w:rsidRPr="00260B4F">
        <w:rPr>
          <w:rFonts w:ascii="Times New Roman" w:hAnsi="Times New Roman"/>
          <w:sz w:val="20"/>
          <w:szCs w:val="20"/>
          <w:lang w:val="ru-RU"/>
        </w:rPr>
        <w:t>.П</w:t>
      </w:r>
      <w:proofErr w:type="gramEnd"/>
      <w:r w:rsidRPr="00260B4F">
        <w:rPr>
          <w:rFonts w:ascii="Times New Roman" w:hAnsi="Times New Roman"/>
          <w:sz w:val="20"/>
          <w:szCs w:val="20"/>
          <w:lang w:val="ru-RU"/>
        </w:rPr>
        <w:t>иштенур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Тужинского района Кировской области;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врач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Капралову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Алексею Александровичу </w:t>
      </w:r>
      <w:r w:rsidRPr="00260B4F">
        <w:rPr>
          <w:rFonts w:ascii="Times New Roman" w:hAnsi="Times New Roman"/>
          <w:sz w:val="20"/>
          <w:szCs w:val="20"/>
          <w:lang w:val="ru-RU"/>
        </w:rPr>
        <w:t>- зубному врачу Кировского областного государственного бюджетного учреждения здравоохранения «Тужинская центральная районная больница»;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фельдшер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Кульпиной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Екатерине Витальевне – заведующей </w:t>
      </w:r>
      <w:proofErr w:type="spellStart"/>
      <w:r w:rsidRPr="00260B4F">
        <w:rPr>
          <w:rFonts w:ascii="Times New Roman" w:hAnsi="Times New Roman"/>
          <w:sz w:val="20"/>
          <w:szCs w:val="20"/>
          <w:lang w:val="ru-RU"/>
        </w:rPr>
        <w:t>Шешургским</w:t>
      </w:r>
      <w:proofErr w:type="spellEnd"/>
      <w:r w:rsidRPr="00260B4F">
        <w:rPr>
          <w:rFonts w:ascii="Times New Roman" w:hAnsi="Times New Roman"/>
          <w:sz w:val="20"/>
          <w:szCs w:val="20"/>
          <w:lang w:val="ru-RU"/>
        </w:rPr>
        <w:t xml:space="preserve"> фельдшерско-акушерским пунктом Кировского областного государственного бюджетного учреждения здравоохранения «Тужинская центральная районная больница»;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Лучшая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медицинская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сестра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Трегубовой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Людмиле Семёновне </w:t>
      </w:r>
      <w:r w:rsidRPr="00260B4F">
        <w:rPr>
          <w:rFonts w:ascii="Times New Roman" w:hAnsi="Times New Roman"/>
          <w:sz w:val="20"/>
          <w:szCs w:val="20"/>
          <w:lang w:val="ru-RU"/>
        </w:rPr>
        <w:t>– участковой медицинской сестре терапевтического участка №3 поликлиники Кировского областного государственного бюджетного учреждения здравоохранения «Тужинская центральная районная больница»;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клубный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Изергиной Наталье Васильевне </w:t>
      </w:r>
      <w:r w:rsidRPr="00260B4F">
        <w:rPr>
          <w:rFonts w:ascii="Times New Roman" w:hAnsi="Times New Roman"/>
          <w:sz w:val="20"/>
          <w:szCs w:val="20"/>
          <w:lang w:val="ru-RU"/>
        </w:rPr>
        <w:t>– директору Михайловского сельского Дома культуры;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библиотечный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60B4F">
        <w:rPr>
          <w:rFonts w:ascii="Times New Roman" w:hAnsi="Times New Roman"/>
          <w:sz w:val="20"/>
          <w:szCs w:val="20"/>
        </w:rPr>
        <w:t>музейный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Устюговой</w:t>
      </w:r>
      <w:proofErr w:type="spell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Наталье Анатольевне – экскурсоводу муниципального бюджетного учреждения культуры «Тужинский </w:t>
      </w:r>
      <w:proofErr w:type="gram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районный</w:t>
      </w:r>
      <w:proofErr w:type="gramEnd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краеведческий музей»</w:t>
      </w:r>
      <w:r w:rsidRPr="00260B4F">
        <w:rPr>
          <w:rFonts w:ascii="Times New Roman" w:hAnsi="Times New Roman"/>
          <w:sz w:val="20"/>
          <w:szCs w:val="20"/>
          <w:lang w:val="ru-RU"/>
        </w:rPr>
        <w:t>;</w:t>
      </w:r>
    </w:p>
    <w:p w:rsidR="00260B4F" w:rsidRPr="00260B4F" w:rsidRDefault="00260B4F" w:rsidP="00260B4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lastRenderedPageBreak/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работник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социального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sz w:val="20"/>
          <w:szCs w:val="20"/>
        </w:rPr>
        <w:t>обслуживания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>Сусловой Евгении Михайловне</w:t>
      </w:r>
      <w:proofErr w:type="gramStart"/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260B4F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Pr="00260B4F">
        <w:rPr>
          <w:rFonts w:ascii="Times New Roman" w:hAnsi="Times New Roman"/>
          <w:sz w:val="20"/>
          <w:szCs w:val="20"/>
          <w:lang w:val="ru-RU"/>
        </w:rPr>
        <w:t>- заведующей отделением срочного социального обслуживания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Тужинском районе».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B4F">
        <w:rPr>
          <w:rFonts w:ascii="Times New Roman" w:hAnsi="Times New Roman"/>
          <w:b/>
          <w:sz w:val="20"/>
          <w:szCs w:val="20"/>
        </w:rPr>
        <w:t>Муниципальная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служба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>:</w:t>
      </w:r>
    </w:p>
    <w:p w:rsidR="00260B4F" w:rsidRPr="00260B4F" w:rsidRDefault="00260B4F" w:rsidP="00260B4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60B4F">
        <w:rPr>
          <w:rFonts w:ascii="Times New Roman" w:hAnsi="Times New Roman"/>
          <w:sz w:val="20"/>
          <w:szCs w:val="20"/>
        </w:rPr>
        <w:t>«</w:t>
      </w:r>
      <w:proofErr w:type="spellStart"/>
      <w:r w:rsidRPr="00260B4F">
        <w:rPr>
          <w:rFonts w:ascii="Times New Roman" w:hAnsi="Times New Roman"/>
          <w:sz w:val="20"/>
          <w:szCs w:val="20"/>
        </w:rPr>
        <w:t>Лучший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 муниципальный </w:t>
      </w:r>
      <w:proofErr w:type="spellStart"/>
      <w:r w:rsidRPr="00260B4F">
        <w:rPr>
          <w:rFonts w:ascii="Times New Roman" w:hAnsi="Times New Roman"/>
          <w:sz w:val="20"/>
          <w:szCs w:val="20"/>
        </w:rPr>
        <w:t>служащий</w:t>
      </w:r>
      <w:proofErr w:type="spellEnd"/>
      <w:r w:rsidRPr="00260B4F">
        <w:rPr>
          <w:rFonts w:ascii="Times New Roman" w:hAnsi="Times New Roman"/>
          <w:sz w:val="20"/>
          <w:szCs w:val="20"/>
        </w:rPr>
        <w:t xml:space="preserve">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Полуэктовой Нине Алексеевне </w:t>
      </w:r>
      <w:r w:rsidRPr="00260B4F">
        <w:rPr>
          <w:rFonts w:ascii="Times New Roman" w:hAnsi="Times New Roman"/>
          <w:sz w:val="20"/>
          <w:szCs w:val="20"/>
          <w:lang w:val="ru-RU"/>
        </w:rPr>
        <w:t>– главе Пачинского сельского поселения Тужинского района Кировской области.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B4F">
        <w:rPr>
          <w:rFonts w:ascii="Times New Roman" w:hAnsi="Times New Roman"/>
          <w:b/>
          <w:sz w:val="20"/>
          <w:szCs w:val="20"/>
        </w:rPr>
        <w:t>Правоохранительные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судебные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60B4F">
        <w:rPr>
          <w:rFonts w:ascii="Times New Roman" w:hAnsi="Times New Roman"/>
          <w:b/>
          <w:sz w:val="20"/>
          <w:szCs w:val="20"/>
        </w:rPr>
        <w:t>органы</w:t>
      </w:r>
      <w:proofErr w:type="spellEnd"/>
      <w:r w:rsidRPr="00260B4F">
        <w:rPr>
          <w:rFonts w:ascii="Times New Roman" w:hAnsi="Times New Roman"/>
          <w:b/>
          <w:sz w:val="20"/>
          <w:szCs w:val="20"/>
        </w:rPr>
        <w:t>:</w:t>
      </w:r>
    </w:p>
    <w:p w:rsidR="00260B4F" w:rsidRPr="00260B4F" w:rsidRDefault="00260B4F" w:rsidP="00260B4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lang w:val="ru-RU"/>
        </w:rPr>
        <w:t xml:space="preserve">«Лучший сотрудник правоохранительных и судебных органов» - </w:t>
      </w:r>
    </w:p>
    <w:p w:rsidR="00260B4F" w:rsidRPr="00260B4F" w:rsidRDefault="00260B4F" w:rsidP="00260B4F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  <w:u w:val="single"/>
          <w:lang w:val="ru-RU"/>
        </w:rPr>
        <w:t xml:space="preserve">Черепанову Василию Витальевичу - </w:t>
      </w:r>
      <w:r w:rsidRPr="00260B4F">
        <w:rPr>
          <w:rFonts w:ascii="Times New Roman" w:hAnsi="Times New Roman"/>
          <w:sz w:val="20"/>
          <w:szCs w:val="20"/>
          <w:lang w:val="ru-RU"/>
        </w:rPr>
        <w:t>старшему уполномоченному группы уголовного розыска  МО МВД России «Яранский».</w:t>
      </w:r>
    </w:p>
    <w:p w:rsidR="00FB4C72" w:rsidRDefault="00FB4C72" w:rsidP="00260B4F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B4C72" w:rsidRDefault="00FB4C72" w:rsidP="00260B4F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60B4F" w:rsidRPr="00FB4C72" w:rsidRDefault="00260B4F" w:rsidP="00260B4F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260B4F">
        <w:rPr>
          <w:rFonts w:ascii="Times New Roman" w:hAnsi="Times New Roman"/>
          <w:sz w:val="20"/>
          <w:szCs w:val="20"/>
        </w:rPr>
        <w:t>_________</w:t>
      </w:r>
      <w:r w:rsidR="00FB4C72"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260B4F" w:rsidRDefault="00260B4F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B4C72" w:rsidRDefault="00FB4C72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B4C72" w:rsidRDefault="00FB4C72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B4C72" w:rsidRDefault="00FB4C72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B4C72" w:rsidRDefault="00FB4C72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B4C72" w:rsidRPr="00086162" w:rsidRDefault="00FB4C72" w:rsidP="00FB4C7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FB4C72" w:rsidRPr="00086162" w:rsidRDefault="00FB4C72" w:rsidP="00FB4C7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FB4C72" w:rsidRPr="00086162" w:rsidRDefault="00FB4C72" w:rsidP="00FB4C7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FB4C72" w:rsidRPr="00086162" w:rsidRDefault="00FB4C72" w:rsidP="00FB4C7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02 июня  2017</w:t>
      </w:r>
      <w:r w:rsidRPr="0008616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B4C72" w:rsidRPr="00086162" w:rsidRDefault="00FB4C72" w:rsidP="00FB4C7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Тир</w:t>
      </w:r>
      <w:r>
        <w:rPr>
          <w:rFonts w:ascii="Times New Roman" w:hAnsi="Times New Roman" w:cs="Times New Roman"/>
          <w:sz w:val="20"/>
          <w:szCs w:val="20"/>
        </w:rPr>
        <w:t xml:space="preserve">аж: 10 экземпляров, в каждом 85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FB4C72" w:rsidRPr="00086162" w:rsidRDefault="00FB4C72" w:rsidP="00FB4C7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FB4C72" w:rsidRDefault="00FB4C72" w:rsidP="00FB4C72">
      <w:pPr>
        <w:rPr>
          <w:rFonts w:ascii="Times New Roman" w:hAnsi="Times New Roman"/>
          <w:sz w:val="28"/>
          <w:szCs w:val="28"/>
          <w:lang w:val="ru-RU"/>
        </w:rPr>
      </w:pPr>
    </w:p>
    <w:p w:rsidR="00FB4C72" w:rsidRPr="00260B4F" w:rsidRDefault="00FB4C72" w:rsidP="00260B4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FB4C72" w:rsidRPr="00260B4F" w:rsidSect="00A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FC" w:rsidRDefault="00D858FC" w:rsidP="0035671D">
      <w:pPr>
        <w:spacing w:after="0" w:line="240" w:lineRule="auto"/>
      </w:pPr>
      <w:r>
        <w:separator/>
      </w:r>
    </w:p>
  </w:endnote>
  <w:endnote w:type="continuationSeparator" w:id="0">
    <w:p w:rsidR="00D858FC" w:rsidRDefault="00D858FC" w:rsidP="0035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329"/>
      <w:docPartObj>
        <w:docPartGallery w:val="Page Numbers (Bottom of Page)"/>
        <w:docPartUnique/>
      </w:docPartObj>
    </w:sdtPr>
    <w:sdtContent>
      <w:p w:rsidR="00A55F06" w:rsidRDefault="00A55F06">
        <w:pPr>
          <w:pStyle w:val="a5"/>
          <w:jc w:val="center"/>
        </w:pPr>
        <w:fldSimple w:instr=" PAGE   \* MERGEFORMAT ">
          <w:r w:rsidR="00537BB9">
            <w:rPr>
              <w:noProof/>
            </w:rPr>
            <w:t>85</w:t>
          </w:r>
        </w:fldSimple>
      </w:p>
    </w:sdtContent>
  </w:sdt>
  <w:p w:rsidR="00A55F06" w:rsidRDefault="00A55F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FC" w:rsidRDefault="00D858FC" w:rsidP="0035671D">
      <w:pPr>
        <w:spacing w:after="0" w:line="240" w:lineRule="auto"/>
      </w:pPr>
      <w:r>
        <w:separator/>
      </w:r>
    </w:p>
  </w:footnote>
  <w:footnote w:type="continuationSeparator" w:id="0">
    <w:p w:rsidR="00D858FC" w:rsidRDefault="00D858FC" w:rsidP="0035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D72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3A526B"/>
    <w:multiLevelType w:val="hybridMultilevel"/>
    <w:tmpl w:val="390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446C249C"/>
    <w:multiLevelType w:val="hybridMultilevel"/>
    <w:tmpl w:val="6FB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D46"/>
    <w:multiLevelType w:val="hybridMultilevel"/>
    <w:tmpl w:val="DAB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67B"/>
    <w:multiLevelType w:val="hybridMultilevel"/>
    <w:tmpl w:val="561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F7CDB"/>
    <w:multiLevelType w:val="hybridMultilevel"/>
    <w:tmpl w:val="4B7C3E34"/>
    <w:lvl w:ilvl="0" w:tplc="39028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F1FD6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B4"/>
    <w:rsid w:val="000A1844"/>
    <w:rsid w:val="000B0737"/>
    <w:rsid w:val="000B43B3"/>
    <w:rsid w:val="001677BD"/>
    <w:rsid w:val="001A69EF"/>
    <w:rsid w:val="00260B4F"/>
    <w:rsid w:val="00293F10"/>
    <w:rsid w:val="0035671D"/>
    <w:rsid w:val="00394B9A"/>
    <w:rsid w:val="00404FB4"/>
    <w:rsid w:val="0043798F"/>
    <w:rsid w:val="004C091B"/>
    <w:rsid w:val="00501DEB"/>
    <w:rsid w:val="00537BB9"/>
    <w:rsid w:val="00544B51"/>
    <w:rsid w:val="005961DE"/>
    <w:rsid w:val="00617F27"/>
    <w:rsid w:val="006A483E"/>
    <w:rsid w:val="008114A1"/>
    <w:rsid w:val="008A12C8"/>
    <w:rsid w:val="008F566B"/>
    <w:rsid w:val="00952790"/>
    <w:rsid w:val="009C7F1E"/>
    <w:rsid w:val="00A55F06"/>
    <w:rsid w:val="00B6055A"/>
    <w:rsid w:val="00D858FC"/>
    <w:rsid w:val="00E83084"/>
    <w:rsid w:val="00F54AEA"/>
    <w:rsid w:val="00FB4C72"/>
    <w:rsid w:val="00FD1A47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4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1677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04FB4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04FB4"/>
    <w:pPr>
      <w:spacing w:after="0" w:line="240" w:lineRule="auto"/>
    </w:pPr>
  </w:style>
  <w:style w:type="paragraph" w:customStyle="1" w:styleId="ConsPlusNonformat">
    <w:name w:val="ConsPlusNonformat"/>
    <w:rsid w:val="00404F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40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404FB4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4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FB4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0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FB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9">
    <w:name w:val="Основной текст_"/>
    <w:basedOn w:val="a0"/>
    <w:link w:val="2"/>
    <w:locked/>
    <w:rsid w:val="008F566B"/>
    <w:rPr>
      <w:spacing w:val="11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8F566B"/>
    <w:pPr>
      <w:shd w:val="clear" w:color="auto" w:fill="FFFFFF"/>
      <w:spacing w:after="1560" w:line="0" w:lineRule="atLeast"/>
      <w:ind w:hanging="2140"/>
    </w:pPr>
    <w:rPr>
      <w:rFonts w:asciiTheme="minorHAnsi" w:eastAsiaTheme="minorHAnsi" w:hAnsiTheme="minorHAnsi" w:cstheme="minorBidi"/>
      <w:spacing w:val="11"/>
      <w:sz w:val="24"/>
      <w:szCs w:val="24"/>
      <w:shd w:val="clear" w:color="auto" w:fill="FFFFFF"/>
      <w:lang w:val="ru-RU" w:bidi="ar-SA"/>
    </w:rPr>
  </w:style>
  <w:style w:type="paragraph" w:customStyle="1" w:styleId="aa">
    <w:name w:val="Знак"/>
    <w:basedOn w:val="a"/>
    <w:rsid w:val="008F566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consplusnormal">
    <w:name w:val="consplusnormal"/>
    <w:basedOn w:val="a0"/>
    <w:rsid w:val="008F566B"/>
  </w:style>
  <w:style w:type="paragraph" w:styleId="ab">
    <w:name w:val="List Paragraph"/>
    <w:basedOn w:val="a"/>
    <w:uiPriority w:val="34"/>
    <w:qFormat/>
    <w:rsid w:val="00501D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table" w:styleId="ac">
    <w:name w:val="Table Grid"/>
    <w:basedOn w:val="a1"/>
    <w:uiPriority w:val="59"/>
    <w:rsid w:val="0050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К1"/>
    <w:basedOn w:val="ad"/>
    <w:rsid w:val="001677BD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16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77BD"/>
    <w:rPr>
      <w:rFonts w:ascii="Cambria" w:eastAsia="Times New Roman" w:hAnsi="Cambria" w:cs="Times New Roman"/>
      <w:lang w:val="en-US" w:bidi="en-US"/>
    </w:rPr>
  </w:style>
  <w:style w:type="character" w:styleId="af">
    <w:name w:val="Hyperlink"/>
    <w:uiPriority w:val="99"/>
    <w:rsid w:val="001677BD"/>
    <w:rPr>
      <w:color w:val="000080"/>
      <w:u w:val="single"/>
    </w:rPr>
  </w:style>
  <w:style w:type="character" w:styleId="af0">
    <w:name w:val="FollowedHyperlink"/>
    <w:basedOn w:val="a0"/>
    <w:uiPriority w:val="99"/>
    <w:semiHidden/>
    <w:unhideWhenUsed/>
    <w:rsid w:val="004C091B"/>
    <w:rPr>
      <w:color w:val="800080"/>
      <w:u w:val="single"/>
    </w:rPr>
  </w:style>
  <w:style w:type="paragraph" w:customStyle="1" w:styleId="xl63">
    <w:name w:val="xl63"/>
    <w:basedOn w:val="a"/>
    <w:rsid w:val="004C091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83">
    <w:name w:val="xl8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84">
    <w:name w:val="xl8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4C0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4C0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4C0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38">
    <w:name w:val="xl13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4C09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4C091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4C091B"/>
    <w:pP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45">
    <w:name w:val="xl145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4C091B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4C091B"/>
    <w:pP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4C091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1">
    <w:name w:val="xl151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2">
    <w:name w:val="xl152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3">
    <w:name w:val="xl15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4">
    <w:name w:val="xl154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5">
    <w:name w:val="xl155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6">
    <w:name w:val="xl156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8"/>
      <w:szCs w:val="28"/>
      <w:lang w:val="ru-RU" w:eastAsia="ru-RU" w:bidi="ar-SA"/>
    </w:rPr>
  </w:style>
  <w:style w:type="paragraph" w:customStyle="1" w:styleId="xl157">
    <w:name w:val="xl157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8">
    <w:name w:val="xl158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9">
    <w:name w:val="xl159"/>
    <w:basedOn w:val="a"/>
    <w:rsid w:val="004C09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0">
    <w:name w:val="xl160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1">
    <w:name w:val="xl161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2">
    <w:name w:val="xl162"/>
    <w:basedOn w:val="a"/>
    <w:rsid w:val="004C09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3">
    <w:name w:val="xl163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4">
    <w:name w:val="xl164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5">
    <w:name w:val="xl165"/>
    <w:basedOn w:val="a"/>
    <w:rsid w:val="004C09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6">
    <w:name w:val="xl166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8">
    <w:name w:val="xl168"/>
    <w:basedOn w:val="a"/>
    <w:rsid w:val="004C09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9">
    <w:name w:val="xl169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0">
    <w:name w:val="xl170"/>
    <w:basedOn w:val="a"/>
    <w:rsid w:val="004C09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1">
    <w:name w:val="xl171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2">
    <w:name w:val="xl172"/>
    <w:basedOn w:val="a"/>
    <w:rsid w:val="004C091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73">
    <w:name w:val="xl173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74">
    <w:name w:val="xl174"/>
    <w:basedOn w:val="a"/>
    <w:rsid w:val="004C09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5">
    <w:name w:val="xl175"/>
    <w:basedOn w:val="a"/>
    <w:rsid w:val="004C091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76">
    <w:name w:val="xl176"/>
    <w:basedOn w:val="a"/>
    <w:rsid w:val="004C0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77">
    <w:name w:val="xl177"/>
    <w:basedOn w:val="a"/>
    <w:rsid w:val="004C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78">
    <w:name w:val="xl178"/>
    <w:basedOn w:val="a"/>
    <w:rsid w:val="004C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53">
    <w:name w:val="xl253"/>
    <w:basedOn w:val="a"/>
    <w:rsid w:val="00A55F0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paragraph" w:customStyle="1" w:styleId="xl254">
    <w:name w:val="xl254"/>
    <w:basedOn w:val="a"/>
    <w:rsid w:val="00A55F0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55">
    <w:name w:val="xl255"/>
    <w:basedOn w:val="a"/>
    <w:rsid w:val="00A55F0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56">
    <w:name w:val="xl256"/>
    <w:basedOn w:val="a"/>
    <w:rsid w:val="00A55F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57">
    <w:name w:val="xl257"/>
    <w:basedOn w:val="a"/>
    <w:rsid w:val="00A55F0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58">
    <w:name w:val="xl258"/>
    <w:basedOn w:val="a"/>
    <w:rsid w:val="00A55F0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59">
    <w:name w:val="xl259"/>
    <w:basedOn w:val="a"/>
    <w:rsid w:val="00A55F0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0">
    <w:name w:val="xl260"/>
    <w:basedOn w:val="a"/>
    <w:rsid w:val="00A55F06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1">
    <w:name w:val="xl261"/>
    <w:basedOn w:val="a"/>
    <w:rsid w:val="00A55F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2">
    <w:name w:val="xl262"/>
    <w:basedOn w:val="a"/>
    <w:rsid w:val="00A55F0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3">
    <w:name w:val="xl263"/>
    <w:basedOn w:val="a"/>
    <w:rsid w:val="00A55F06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4">
    <w:name w:val="xl264"/>
    <w:basedOn w:val="a"/>
    <w:rsid w:val="00A55F06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5">
    <w:name w:val="xl265"/>
    <w:basedOn w:val="a"/>
    <w:rsid w:val="00A55F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6">
    <w:name w:val="xl266"/>
    <w:basedOn w:val="a"/>
    <w:rsid w:val="00A55F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7">
    <w:name w:val="xl267"/>
    <w:basedOn w:val="a"/>
    <w:rsid w:val="00A55F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8">
    <w:name w:val="xl268"/>
    <w:basedOn w:val="a"/>
    <w:rsid w:val="00A55F0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69">
    <w:name w:val="xl269"/>
    <w:basedOn w:val="a"/>
    <w:rsid w:val="00A55F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0">
    <w:name w:val="xl270"/>
    <w:basedOn w:val="a"/>
    <w:rsid w:val="00A55F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1">
    <w:name w:val="xl271"/>
    <w:basedOn w:val="a"/>
    <w:rsid w:val="00A55F0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2">
    <w:name w:val="xl272"/>
    <w:basedOn w:val="a"/>
    <w:rsid w:val="00A55F0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3">
    <w:name w:val="xl273"/>
    <w:basedOn w:val="a"/>
    <w:rsid w:val="00A55F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4">
    <w:name w:val="xl274"/>
    <w:basedOn w:val="a"/>
    <w:rsid w:val="00A55F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5">
    <w:name w:val="xl275"/>
    <w:basedOn w:val="a"/>
    <w:rsid w:val="00A55F0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6">
    <w:name w:val="xl276"/>
    <w:basedOn w:val="a"/>
    <w:rsid w:val="00A55F0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7">
    <w:name w:val="xl277"/>
    <w:basedOn w:val="a"/>
    <w:rsid w:val="00A55F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8">
    <w:name w:val="xl278"/>
    <w:basedOn w:val="a"/>
    <w:rsid w:val="00A55F06"/>
    <w:pPr>
      <w:pBdr>
        <w:left w:val="single" w:sz="8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79">
    <w:name w:val="xl279"/>
    <w:basedOn w:val="a"/>
    <w:rsid w:val="00A55F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0">
    <w:name w:val="xl280"/>
    <w:basedOn w:val="a"/>
    <w:rsid w:val="00A55F0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1">
    <w:name w:val="xl281"/>
    <w:basedOn w:val="a"/>
    <w:rsid w:val="00A55F0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paragraph" w:customStyle="1" w:styleId="xl282">
    <w:name w:val="xl282"/>
    <w:basedOn w:val="a"/>
    <w:rsid w:val="00A55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3">
    <w:name w:val="xl283"/>
    <w:basedOn w:val="a"/>
    <w:rsid w:val="00A55F0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4">
    <w:name w:val="xl284"/>
    <w:basedOn w:val="a"/>
    <w:rsid w:val="00A55F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5">
    <w:name w:val="xl285"/>
    <w:basedOn w:val="a"/>
    <w:rsid w:val="00A55F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6">
    <w:name w:val="xl286"/>
    <w:basedOn w:val="a"/>
    <w:rsid w:val="00A55F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paragraph" w:customStyle="1" w:styleId="xl287">
    <w:name w:val="xl287"/>
    <w:basedOn w:val="a"/>
    <w:rsid w:val="00A55F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8">
    <w:name w:val="xl288"/>
    <w:basedOn w:val="a"/>
    <w:rsid w:val="00A55F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89">
    <w:name w:val="xl289"/>
    <w:basedOn w:val="a"/>
    <w:rsid w:val="00A55F06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Style7">
    <w:name w:val="Style7"/>
    <w:basedOn w:val="a"/>
    <w:uiPriority w:val="99"/>
    <w:rsid w:val="009C7F1E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9C7F1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7F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C7F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C7F1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9C7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903;fld=134;dst=107288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0903;fld=134;dst=107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z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22132</Words>
  <Characters>126159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2017-05-29T05:49:00Z</dcterms:created>
  <dcterms:modified xsi:type="dcterms:W3CDTF">2017-06-02T10:44:00Z</dcterms:modified>
</cp:coreProperties>
</file>